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D6" w:rsidRDefault="002C64D6" w:rsidP="002C64D6">
      <w:pPr>
        <w:spacing w:beforeLines="50" w:afterLines="50"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南充市嘉陵区农机购置补贴产品核查表</w:t>
      </w:r>
    </w:p>
    <w:p w:rsidR="002C64D6" w:rsidRDefault="002C64D6" w:rsidP="002C64D6">
      <w:pPr>
        <w:spacing w:beforeLines="50" w:afterLines="50" w:line="600" w:lineRule="exact"/>
        <w:jc w:val="center"/>
        <w:rPr>
          <w:rFonts w:ascii="宋体" w:hAnsi="宋体"/>
          <w:b/>
          <w:bCs/>
          <w:sz w:val="44"/>
          <w:szCs w:val="44"/>
        </w:rPr>
      </w:pPr>
    </w:p>
    <w:tbl>
      <w:tblPr>
        <w:tblW w:w="129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9"/>
        <w:gridCol w:w="930"/>
        <w:gridCol w:w="705"/>
        <w:gridCol w:w="2310"/>
        <w:gridCol w:w="1918"/>
        <w:gridCol w:w="2507"/>
        <w:gridCol w:w="3612"/>
      </w:tblGrid>
      <w:tr w:rsidR="002C64D6" w:rsidTr="00CB2A3E">
        <w:trPr>
          <w:jc w:val="center"/>
        </w:trPr>
        <w:tc>
          <w:tcPr>
            <w:tcW w:w="989" w:type="dxa"/>
            <w:vMerge w:val="restart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购机者信息</w:t>
            </w:r>
          </w:p>
        </w:tc>
        <w:tc>
          <w:tcPr>
            <w:tcW w:w="1635" w:type="dxa"/>
            <w:gridSpan w:val="2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姓名</w:t>
            </w:r>
          </w:p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（名称）</w:t>
            </w:r>
          </w:p>
        </w:tc>
        <w:tc>
          <w:tcPr>
            <w:tcW w:w="4228" w:type="dxa"/>
            <w:gridSpan w:val="2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身份证</w:t>
            </w:r>
          </w:p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（机构代码证）</w:t>
            </w:r>
          </w:p>
        </w:tc>
        <w:tc>
          <w:tcPr>
            <w:tcW w:w="3612" w:type="dxa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C64D6" w:rsidTr="00CB2A3E">
        <w:trPr>
          <w:trHeight w:val="556"/>
          <w:jc w:val="center"/>
        </w:trPr>
        <w:tc>
          <w:tcPr>
            <w:tcW w:w="989" w:type="dxa"/>
            <w:vMerge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地址</w:t>
            </w:r>
          </w:p>
        </w:tc>
        <w:tc>
          <w:tcPr>
            <w:tcW w:w="4228" w:type="dxa"/>
            <w:gridSpan w:val="2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507" w:type="dxa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联系电话</w:t>
            </w:r>
          </w:p>
        </w:tc>
        <w:tc>
          <w:tcPr>
            <w:tcW w:w="3612" w:type="dxa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2C64D6" w:rsidTr="00CB2A3E">
        <w:trPr>
          <w:jc w:val="center"/>
        </w:trPr>
        <w:tc>
          <w:tcPr>
            <w:tcW w:w="2624" w:type="dxa"/>
            <w:gridSpan w:val="3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核查内容</w:t>
            </w:r>
          </w:p>
        </w:tc>
        <w:tc>
          <w:tcPr>
            <w:tcW w:w="2310" w:type="dxa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补贴系统信息</w:t>
            </w:r>
          </w:p>
        </w:tc>
        <w:tc>
          <w:tcPr>
            <w:tcW w:w="8037" w:type="dxa"/>
            <w:gridSpan w:val="3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机具实际信息</w:t>
            </w:r>
          </w:p>
        </w:tc>
      </w:tr>
      <w:tr w:rsidR="002C64D6" w:rsidTr="00CB2A3E">
        <w:trPr>
          <w:jc w:val="center"/>
        </w:trPr>
        <w:tc>
          <w:tcPr>
            <w:tcW w:w="2624" w:type="dxa"/>
            <w:gridSpan w:val="3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生产企业</w:t>
            </w:r>
          </w:p>
        </w:tc>
        <w:tc>
          <w:tcPr>
            <w:tcW w:w="2310" w:type="dxa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2C64D6" w:rsidTr="00CB2A3E">
        <w:trPr>
          <w:jc w:val="center"/>
        </w:trPr>
        <w:tc>
          <w:tcPr>
            <w:tcW w:w="2624" w:type="dxa"/>
            <w:gridSpan w:val="3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机具型号</w:t>
            </w:r>
          </w:p>
        </w:tc>
        <w:tc>
          <w:tcPr>
            <w:tcW w:w="2310" w:type="dxa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2C64D6" w:rsidTr="00CB2A3E">
        <w:trPr>
          <w:jc w:val="center"/>
        </w:trPr>
        <w:tc>
          <w:tcPr>
            <w:tcW w:w="2624" w:type="dxa"/>
            <w:gridSpan w:val="3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出厂编号</w:t>
            </w:r>
          </w:p>
        </w:tc>
        <w:tc>
          <w:tcPr>
            <w:tcW w:w="2310" w:type="dxa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2C64D6" w:rsidTr="00CB2A3E">
        <w:trPr>
          <w:jc w:val="center"/>
        </w:trPr>
        <w:tc>
          <w:tcPr>
            <w:tcW w:w="2624" w:type="dxa"/>
            <w:gridSpan w:val="3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动力编号</w:t>
            </w:r>
          </w:p>
        </w:tc>
        <w:tc>
          <w:tcPr>
            <w:tcW w:w="2310" w:type="dxa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037" w:type="dxa"/>
            <w:gridSpan w:val="3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□一致</w:t>
            </w:r>
          </w:p>
        </w:tc>
      </w:tr>
      <w:tr w:rsidR="002C64D6" w:rsidTr="00CB2A3E">
        <w:trPr>
          <w:jc w:val="center"/>
        </w:trPr>
        <w:tc>
          <w:tcPr>
            <w:tcW w:w="2624" w:type="dxa"/>
            <w:gridSpan w:val="3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机具价格（元）</w:t>
            </w:r>
          </w:p>
        </w:tc>
        <w:tc>
          <w:tcPr>
            <w:tcW w:w="2310" w:type="dxa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918" w:type="dxa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核查结论</w:t>
            </w:r>
          </w:p>
        </w:tc>
        <w:tc>
          <w:tcPr>
            <w:tcW w:w="6119" w:type="dxa"/>
            <w:gridSpan w:val="2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□</w:t>
            </w:r>
            <w:bookmarkStart w:id="0" w:name="_GoBack"/>
            <w:bookmarkEnd w:id="0"/>
            <w:r>
              <w:rPr>
                <w:rFonts w:ascii="宋体" w:hAnsi="宋体" w:hint="eastAsia"/>
                <w:sz w:val="32"/>
                <w:szCs w:val="32"/>
              </w:rPr>
              <w:t>真实一致    □不真实    □不一致</w:t>
            </w:r>
          </w:p>
        </w:tc>
      </w:tr>
      <w:tr w:rsidR="002C64D6" w:rsidTr="00CB2A3E">
        <w:trPr>
          <w:jc w:val="center"/>
        </w:trPr>
        <w:tc>
          <w:tcPr>
            <w:tcW w:w="1919" w:type="dxa"/>
            <w:gridSpan w:val="2"/>
            <w:vAlign w:val="center"/>
          </w:tcPr>
          <w:p w:rsidR="002C64D6" w:rsidRDefault="002C64D6" w:rsidP="00CB2A3E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  <w:tc>
          <w:tcPr>
            <w:tcW w:w="11052" w:type="dxa"/>
            <w:gridSpan w:val="5"/>
          </w:tcPr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  <w:p w:rsidR="002C64D6" w:rsidRDefault="002C64D6" w:rsidP="00CB2A3E">
            <w:pPr>
              <w:spacing w:line="400" w:lineRule="exact"/>
              <w:rPr>
                <w:rFonts w:ascii="宋体" w:hAnsi="宋体"/>
                <w:sz w:val="32"/>
                <w:szCs w:val="32"/>
              </w:rPr>
            </w:pPr>
          </w:p>
        </w:tc>
      </w:tr>
    </w:tbl>
    <w:p w:rsidR="002C64D6" w:rsidRDefault="002C64D6" w:rsidP="002C64D6">
      <w:pPr>
        <w:spacing w:line="400" w:lineRule="exact"/>
        <w:ind w:firstLineChars="147" w:firstLine="47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核查人：                                                        年   月   日</w:t>
      </w:r>
    </w:p>
    <w:p w:rsidR="002C64D6" w:rsidRDefault="002C64D6" w:rsidP="002C64D6">
      <w:pPr>
        <w:spacing w:line="400" w:lineRule="exact"/>
        <w:ind w:firstLineChars="147" w:firstLine="47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注：1. 联系电话如不是本人须注明（例：xxx村干部）</w:t>
      </w:r>
    </w:p>
    <w:p w:rsidR="002C64D6" w:rsidRDefault="002C64D6" w:rsidP="002C64D6">
      <w:pPr>
        <w:spacing w:line="400" w:lineRule="exact"/>
        <w:ind w:firstLineChars="343" w:firstLine="109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2. 本核查表内容需填写完整，核查人员签字盖章，确保核查的真实性</w:t>
      </w:r>
    </w:p>
    <w:p w:rsidR="002C64D6" w:rsidRDefault="002C64D6" w:rsidP="002C64D6">
      <w:pPr>
        <w:spacing w:line="400" w:lineRule="exact"/>
        <w:ind w:firstLineChars="343" w:firstLine="1098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3. 核查对象非本人需在备注栏注明</w:t>
      </w:r>
    </w:p>
    <w:p w:rsidR="004A5825" w:rsidRPr="002C64D6" w:rsidRDefault="004A5825"/>
    <w:sectPr w:rsidR="004A5825" w:rsidRPr="002C64D6" w:rsidSect="00042F2E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64D6"/>
    <w:rsid w:val="00222BB3"/>
    <w:rsid w:val="002638DD"/>
    <w:rsid w:val="002C64D6"/>
    <w:rsid w:val="004A5825"/>
    <w:rsid w:val="008C5D75"/>
    <w:rsid w:val="009976E1"/>
    <w:rsid w:val="00BA35A9"/>
    <w:rsid w:val="00D4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4D6"/>
    <w:pPr>
      <w:widowControl w:val="0"/>
      <w:spacing w:before="0" w:beforeAutospacing="0" w:after="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nmj</dc:creator>
  <cp:lastModifiedBy>nmj</cp:lastModifiedBy>
  <cp:revision>1</cp:revision>
  <dcterms:created xsi:type="dcterms:W3CDTF">2017-08-21T07:30:00Z</dcterms:created>
  <dcterms:modified xsi:type="dcterms:W3CDTF">2017-08-21T07:31:00Z</dcterms:modified>
</cp:coreProperties>
</file>