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方正小标宋简体" w:cs="Times New Roman"/>
          <w:b/>
          <w:bCs w:val="0"/>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方正小标宋简体" w:cs="Times New Roman"/>
          <w:b/>
          <w:bCs w:val="0"/>
          <w:sz w:val="44"/>
          <w:szCs w:val="44"/>
        </w:rPr>
      </w:pPr>
      <w:r>
        <w:rPr>
          <w:rFonts w:hint="default" w:ascii="Times New Roman" w:hAnsi="Times New Roman" w:eastAsia="方正小标宋简体" w:cs="Times New Roman"/>
          <w:b/>
          <w:bCs w:val="0"/>
          <w:sz w:val="44"/>
          <w:szCs w:val="44"/>
        </w:rPr>
        <w:t>在</w:t>
      </w:r>
      <w:r>
        <w:rPr>
          <w:rFonts w:hint="default" w:ascii="Times New Roman" w:hAnsi="Times New Roman" w:eastAsia="方正小标宋简体" w:cs="Times New Roman"/>
          <w:b/>
          <w:bCs w:val="0"/>
          <w:sz w:val="44"/>
          <w:szCs w:val="44"/>
          <w:lang w:eastAsia="zh-CN"/>
        </w:rPr>
        <w:t>全省</w:t>
      </w:r>
      <w:r>
        <w:rPr>
          <w:rFonts w:hint="default" w:ascii="Times New Roman" w:hAnsi="Times New Roman" w:eastAsia="方正小标宋简体" w:cs="Times New Roman"/>
          <w:b/>
          <w:bCs w:val="0"/>
          <w:sz w:val="44"/>
          <w:szCs w:val="44"/>
        </w:rPr>
        <w:t>农机购置补贴</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方正小标宋简体" w:cs="Times New Roman"/>
          <w:b/>
          <w:bCs w:val="0"/>
          <w:sz w:val="44"/>
          <w:szCs w:val="44"/>
        </w:rPr>
      </w:pPr>
      <w:r>
        <w:rPr>
          <w:rFonts w:hint="default" w:ascii="Times New Roman" w:hAnsi="Times New Roman" w:eastAsia="方正小标宋简体" w:cs="Times New Roman"/>
          <w:b/>
          <w:bCs w:val="0"/>
          <w:sz w:val="44"/>
          <w:szCs w:val="44"/>
        </w:rPr>
        <w:t>专项清理工作部署视频会议上的讲话</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楷体_GB2312" w:cs="Times New Roman"/>
          <w:b/>
          <w:bCs w:val="0"/>
          <w:sz w:val="32"/>
          <w:szCs w:val="32"/>
          <w:lang w:eastAsia="zh-CN"/>
        </w:rPr>
      </w:pPr>
      <w:r>
        <w:rPr>
          <w:rFonts w:hint="default" w:ascii="Times New Roman" w:hAnsi="Times New Roman" w:eastAsia="楷体_GB2312" w:cs="Times New Roman"/>
          <w:b/>
          <w:bCs w:val="0"/>
          <w:sz w:val="32"/>
          <w:szCs w:val="32"/>
          <w:lang w:eastAsia="zh-CN"/>
        </w:rPr>
        <w:t>杨秀彬</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eastAsia="zh-CN"/>
        </w:rPr>
        <w:t>（</w:t>
      </w:r>
      <w:r>
        <w:rPr>
          <w:rFonts w:hint="default" w:ascii="Times New Roman" w:hAnsi="Times New Roman" w:eastAsia="楷体_GB2312" w:cs="Times New Roman"/>
          <w:b/>
          <w:bCs w:val="0"/>
          <w:sz w:val="32"/>
          <w:szCs w:val="32"/>
          <w:lang w:val="en-US" w:eastAsia="zh-CN"/>
        </w:rPr>
        <w:t>2018年11月1日）</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楷体_GB2312" w:cs="Times New Roman"/>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楷体_GB2312" w:cs="Times New Roman"/>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default" w:ascii="Times New Roman" w:hAnsi="Times New Roman" w:cs="Times New Roman"/>
          <w:b/>
          <w:bCs w:val="0"/>
        </w:rPr>
      </w:pP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default" w:ascii="Times New Roman" w:hAnsi="Times New Roman" w:eastAsia="仿宋" w:cs="Times New Roman"/>
          <w:b/>
          <w:bCs w:val="0"/>
          <w:sz w:val="32"/>
          <w:szCs w:val="32"/>
        </w:rPr>
      </w:pPr>
      <w:r>
        <w:rPr>
          <w:rFonts w:hint="default" w:ascii="Times New Roman" w:hAnsi="Times New Roman" w:eastAsia="仿宋" w:cs="Times New Roman"/>
          <w:b/>
          <w:bCs w:val="0"/>
          <w:sz w:val="32"/>
          <w:szCs w:val="32"/>
        </w:rPr>
        <w:t>同志们</w:t>
      </w:r>
      <w:r>
        <w:rPr>
          <w:rFonts w:hint="eastAsia" w:ascii="Times New Roman" w:hAnsi="Times New Roman" w:eastAsia="仿宋" w:cs="Times New Roman"/>
          <w:b/>
          <w:bCs w:val="0"/>
          <w:sz w:val="32"/>
          <w:szCs w:val="32"/>
          <w:lang w:eastAsia="zh-CN"/>
        </w:rPr>
        <w:t>：</w:t>
      </w:r>
      <w:r>
        <w:rPr>
          <w:rFonts w:hint="default" w:ascii="Times New Roman" w:hAnsi="Times New Roman" w:eastAsia="仿宋" w:cs="Times New Roman"/>
          <w:b/>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eastAsia" w:ascii="Times New Roman" w:hAnsi="Times New Roman" w:eastAsia="仿宋" w:cs="Times New Roman"/>
          <w:b/>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bCs w:val="0"/>
          <w:sz w:val="32"/>
          <w:szCs w:val="32"/>
        </w:rPr>
        <w:t>在全省惠民惠农财政补贴资金“一卡通”管理问题专项治理</w:t>
      </w:r>
      <w:r>
        <w:rPr>
          <w:rFonts w:hint="eastAsia" w:ascii="Times New Roman" w:hAnsi="Times New Roman" w:eastAsia="仿宋" w:cs="Times New Roman"/>
          <w:b/>
          <w:bCs w:val="0"/>
          <w:sz w:val="32"/>
          <w:szCs w:val="32"/>
          <w:lang w:eastAsia="zh-CN"/>
        </w:rPr>
        <w:t>行动</w:t>
      </w:r>
      <w:r>
        <w:rPr>
          <w:rFonts w:hint="default" w:ascii="Times New Roman" w:hAnsi="Times New Roman" w:eastAsia="仿宋" w:cs="Times New Roman"/>
          <w:b/>
          <w:bCs w:val="0"/>
          <w:sz w:val="32"/>
          <w:szCs w:val="32"/>
        </w:rPr>
        <w:t>中，查出</w:t>
      </w:r>
      <w:r>
        <w:rPr>
          <w:rFonts w:hint="eastAsia" w:ascii="Times New Roman" w:hAnsi="Times New Roman" w:eastAsia="仿宋" w:cs="Times New Roman"/>
          <w:b/>
          <w:bCs w:val="0"/>
          <w:sz w:val="32"/>
          <w:szCs w:val="32"/>
          <w:lang w:eastAsia="zh-CN"/>
        </w:rPr>
        <w:t>了</w:t>
      </w:r>
      <w:r>
        <w:rPr>
          <w:rFonts w:hint="default" w:ascii="Times New Roman" w:hAnsi="Times New Roman" w:eastAsia="仿宋" w:cs="Times New Roman"/>
          <w:b/>
          <w:bCs w:val="0"/>
          <w:sz w:val="32"/>
          <w:szCs w:val="32"/>
        </w:rPr>
        <w:t>凉山州</w:t>
      </w:r>
      <w:r>
        <w:rPr>
          <w:rFonts w:hint="default" w:ascii="Times New Roman" w:hAnsi="Times New Roman" w:eastAsia="仿宋" w:cs="Times New Roman"/>
          <w:b/>
          <w:bCs w:val="0"/>
          <w:sz w:val="32"/>
          <w:szCs w:val="32"/>
          <w:lang w:eastAsia="zh-CN"/>
        </w:rPr>
        <w:t>存在虚报</w:t>
      </w:r>
      <w:r>
        <w:rPr>
          <w:rFonts w:hint="default" w:ascii="Times New Roman" w:hAnsi="Times New Roman" w:eastAsia="仿宋" w:cs="Times New Roman"/>
          <w:b/>
          <w:bCs w:val="0"/>
          <w:sz w:val="32"/>
          <w:szCs w:val="32"/>
        </w:rPr>
        <w:t>套取</w:t>
      </w:r>
      <w:r>
        <w:rPr>
          <w:rFonts w:hint="default" w:ascii="Times New Roman" w:hAnsi="Times New Roman" w:eastAsia="仿宋" w:cs="Times New Roman"/>
          <w:b/>
          <w:bCs w:val="0"/>
          <w:sz w:val="32"/>
          <w:szCs w:val="32"/>
          <w:lang w:eastAsia="zh-CN"/>
        </w:rPr>
        <w:t>农机购置补贴</w:t>
      </w:r>
      <w:r>
        <w:rPr>
          <w:rFonts w:hint="default" w:ascii="Times New Roman" w:hAnsi="Times New Roman" w:eastAsia="仿宋" w:cs="Times New Roman"/>
          <w:b/>
          <w:bCs w:val="0"/>
          <w:sz w:val="32"/>
          <w:szCs w:val="32"/>
        </w:rPr>
        <w:t>资金</w:t>
      </w:r>
      <w:r>
        <w:rPr>
          <w:rFonts w:hint="default" w:ascii="Times New Roman" w:hAnsi="Times New Roman" w:eastAsia="仿宋" w:cs="Times New Roman"/>
          <w:b/>
          <w:bCs w:val="0"/>
          <w:sz w:val="32"/>
          <w:szCs w:val="32"/>
          <w:lang w:eastAsia="zh-CN"/>
        </w:rPr>
        <w:t>问题</w:t>
      </w:r>
      <w:r>
        <w:rPr>
          <w:rFonts w:hint="default" w:ascii="Times New Roman" w:hAnsi="Times New Roman" w:eastAsia="仿宋" w:cs="Times New Roman"/>
          <w:b/>
          <w:bCs w:val="0"/>
          <w:sz w:val="32"/>
          <w:szCs w:val="32"/>
        </w:rPr>
        <w:t>。省</w:t>
      </w:r>
      <w:r>
        <w:rPr>
          <w:rFonts w:hint="eastAsia" w:ascii="Times New Roman" w:hAnsi="Times New Roman" w:eastAsia="仿宋" w:cs="Times New Roman"/>
          <w:b/>
          <w:bCs w:val="0"/>
          <w:sz w:val="32"/>
          <w:szCs w:val="32"/>
          <w:lang w:eastAsia="zh-CN"/>
        </w:rPr>
        <w:t>委常委、省</w:t>
      </w:r>
      <w:r>
        <w:rPr>
          <w:rFonts w:hint="default" w:ascii="Times New Roman" w:hAnsi="Times New Roman" w:eastAsia="仿宋" w:cs="Times New Roman"/>
          <w:b/>
          <w:bCs w:val="0"/>
          <w:sz w:val="32"/>
          <w:szCs w:val="32"/>
        </w:rPr>
        <w:t>纪委</w:t>
      </w:r>
      <w:r>
        <w:rPr>
          <w:rFonts w:hint="eastAsia" w:ascii="Times New Roman" w:hAnsi="Times New Roman" w:eastAsia="仿宋" w:cs="Times New Roman"/>
          <w:b/>
          <w:bCs w:val="0"/>
          <w:sz w:val="32"/>
          <w:szCs w:val="32"/>
          <w:lang w:eastAsia="zh-CN"/>
        </w:rPr>
        <w:t>书记</w:t>
      </w:r>
      <w:r>
        <w:rPr>
          <w:rFonts w:hint="default" w:ascii="Times New Roman" w:hAnsi="Times New Roman" w:eastAsia="仿宋" w:cs="Times New Roman"/>
          <w:b/>
          <w:bCs w:val="0"/>
          <w:sz w:val="32"/>
          <w:szCs w:val="32"/>
          <w:lang w:eastAsia="zh-CN"/>
        </w:rPr>
        <w:t>王</w:t>
      </w:r>
      <w:r>
        <w:rPr>
          <w:rFonts w:hint="default" w:ascii="Times New Roman" w:hAnsi="Times New Roman" w:eastAsia="仿宋" w:cs="Times New Roman"/>
          <w:b/>
          <w:bCs w:val="0"/>
          <w:sz w:val="32"/>
          <w:szCs w:val="32"/>
        </w:rPr>
        <w:t>雁飞</w:t>
      </w:r>
      <w:r>
        <w:rPr>
          <w:rFonts w:hint="default" w:ascii="Times New Roman" w:hAnsi="Times New Roman" w:eastAsia="仿宋" w:cs="Times New Roman"/>
          <w:b/>
          <w:bCs w:val="0"/>
          <w:sz w:val="32"/>
          <w:szCs w:val="32"/>
          <w:lang w:eastAsia="zh-CN"/>
        </w:rPr>
        <w:t>在凉山州纪委报告上</w:t>
      </w:r>
      <w:r>
        <w:rPr>
          <w:rFonts w:hint="eastAsia" w:ascii="Times New Roman" w:hAnsi="Times New Roman" w:eastAsia="仿宋" w:cs="Times New Roman"/>
          <w:b/>
          <w:bCs w:val="0"/>
          <w:sz w:val="32"/>
          <w:szCs w:val="32"/>
          <w:lang w:eastAsia="zh-CN"/>
        </w:rPr>
        <w:t>批</w:t>
      </w:r>
      <w:r>
        <w:rPr>
          <w:rFonts w:hint="default" w:ascii="Times New Roman" w:hAnsi="Times New Roman" w:eastAsia="仿宋" w:cs="Times New Roman"/>
          <w:b/>
          <w:bCs w:val="0"/>
          <w:sz w:val="32"/>
          <w:szCs w:val="32"/>
        </w:rPr>
        <w:t>示：“凉山州查处的农机购置补贴系列案件可能在全省具有一定的代表性，建议各地重视此类问题”</w:t>
      </w:r>
      <w:r>
        <w:rPr>
          <w:rFonts w:hint="default" w:ascii="Times New Roman" w:hAnsi="Times New Roman" w:eastAsia="仿宋" w:cs="Times New Roman"/>
          <w:b/>
          <w:bCs w:val="0"/>
          <w:sz w:val="32"/>
          <w:szCs w:val="32"/>
          <w:lang w:eastAsia="zh-CN"/>
        </w:rPr>
        <w:t>。为</w:t>
      </w:r>
      <w:r>
        <w:rPr>
          <w:rFonts w:hint="eastAsia" w:ascii="Times New Roman" w:hAnsi="Times New Roman" w:eastAsia="仿宋" w:cs="Times New Roman"/>
          <w:b/>
          <w:bCs w:val="0"/>
          <w:sz w:val="32"/>
          <w:szCs w:val="32"/>
          <w:lang w:eastAsia="zh-CN"/>
        </w:rPr>
        <w:t>落实雁飞</w:t>
      </w:r>
      <w:r>
        <w:rPr>
          <w:rFonts w:hint="eastAsia" w:ascii="Times New Roman" w:hAnsi="Times New Roman" w:eastAsia="仿宋" w:cs="Times New Roman"/>
          <w:b/>
          <w:bCs w:val="0"/>
          <w:color w:val="000000" w:themeColor="text1"/>
          <w:sz w:val="32"/>
          <w:szCs w:val="32"/>
          <w:lang w:eastAsia="zh-CN"/>
          <w14:textFill>
            <w14:solidFill>
              <w14:schemeClr w14:val="tx1"/>
            </w14:solidFill>
          </w14:textFill>
        </w:rPr>
        <w:t>书记的批示精神，</w:t>
      </w:r>
      <w:r>
        <w:rPr>
          <w:rFonts w:hint="default" w:ascii="Times New Roman" w:hAnsi="Times New Roman" w:eastAsia="仿宋" w:cs="Times New Roman"/>
          <w:b/>
          <w:bCs w:val="0"/>
          <w:color w:val="000000" w:themeColor="text1"/>
          <w:sz w:val="32"/>
          <w:szCs w:val="32"/>
          <w:lang w:val="en-US" w:eastAsia="zh-CN"/>
          <w14:textFill>
            <w14:solidFill>
              <w14:schemeClr w14:val="tx1"/>
            </w14:solidFill>
          </w14:textFill>
        </w:rPr>
        <w:t>深化惠民惠农财政补贴资金</w:t>
      </w:r>
      <w:r>
        <w:rPr>
          <w:rFonts w:hint="eastAsia" w:ascii="Times New Roman" w:hAnsi="Times New Roman" w:eastAsia="仿宋"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仿宋" w:cs="Times New Roman"/>
          <w:b/>
          <w:bCs w:val="0"/>
          <w:color w:val="000000" w:themeColor="text1"/>
          <w:sz w:val="32"/>
          <w:szCs w:val="32"/>
          <w:lang w:val="en-US" w:eastAsia="zh-CN"/>
          <w14:textFill>
            <w14:solidFill>
              <w14:schemeClr w14:val="tx1"/>
            </w14:solidFill>
          </w14:textFill>
        </w:rPr>
        <w:t>一卡通</w:t>
      </w:r>
      <w:r>
        <w:rPr>
          <w:rFonts w:hint="eastAsia" w:ascii="Times New Roman" w:hAnsi="Times New Roman" w:eastAsia="仿宋"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仿宋" w:cs="Times New Roman"/>
          <w:b/>
          <w:bCs w:val="0"/>
          <w:color w:val="000000" w:themeColor="text1"/>
          <w:sz w:val="32"/>
          <w:szCs w:val="32"/>
          <w:lang w:val="en-US" w:eastAsia="zh-CN"/>
          <w14:textFill>
            <w14:solidFill>
              <w14:schemeClr w14:val="tx1"/>
            </w14:solidFill>
          </w14:textFill>
        </w:rPr>
        <w:t>管理问题专项治理成果，</w:t>
      </w:r>
      <w:r>
        <w:rPr>
          <w:rFonts w:hint="default" w:ascii="Times New Roman" w:hAnsi="Times New Roman" w:eastAsia="仿宋" w:cs="Times New Roman"/>
          <w:b/>
          <w:bCs w:val="0"/>
          <w:color w:val="000000" w:themeColor="text1"/>
          <w:sz w:val="32"/>
          <w:szCs w:val="32"/>
          <w14:textFill>
            <w14:solidFill>
              <w14:schemeClr w14:val="tx1"/>
            </w14:solidFill>
          </w14:textFill>
        </w:rPr>
        <w:t>推进农机购置补贴政策在我省的规范实施</w:t>
      </w:r>
      <w:r>
        <w:rPr>
          <w:rFonts w:hint="default" w:ascii="Times New Roman" w:hAnsi="Times New Roman" w:eastAsia="仿宋"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 w:cs="Times New Roman"/>
          <w:b/>
          <w:bCs w:val="0"/>
          <w:color w:val="000000" w:themeColor="text1"/>
          <w:sz w:val="32"/>
          <w:szCs w:val="32"/>
          <w14:textFill>
            <w14:solidFill>
              <w14:schemeClr w14:val="tx1"/>
            </w14:solidFill>
          </w14:textFill>
        </w:rPr>
        <w:t>我厅与财政厅</w:t>
      </w:r>
      <w:r>
        <w:rPr>
          <w:rFonts w:hint="default" w:ascii="Times New Roman" w:hAnsi="Times New Roman" w:eastAsia="仿宋" w:cs="Times New Roman"/>
          <w:b/>
          <w:bCs w:val="0"/>
          <w:color w:val="000000" w:themeColor="text1"/>
          <w:sz w:val="32"/>
          <w:szCs w:val="32"/>
          <w:lang w:eastAsia="zh-CN"/>
          <w14:textFill>
            <w14:solidFill>
              <w14:schemeClr w14:val="tx1"/>
            </w14:solidFill>
          </w14:textFill>
        </w:rPr>
        <w:t>决定</w:t>
      </w:r>
      <w:r>
        <w:rPr>
          <w:rFonts w:hint="default" w:ascii="Times New Roman" w:hAnsi="Times New Roman" w:eastAsia="仿宋" w:cs="Times New Roman"/>
          <w:b/>
          <w:bCs w:val="0"/>
          <w:color w:val="000000" w:themeColor="text1"/>
          <w:sz w:val="32"/>
          <w:szCs w:val="32"/>
          <w14:textFill>
            <w14:solidFill>
              <w14:schemeClr w14:val="tx1"/>
            </w14:solidFill>
          </w14:textFill>
        </w:rPr>
        <w:t>联合在全省范围内开展农机购置补贴专项清理工作</w:t>
      </w:r>
      <w:r>
        <w:rPr>
          <w:rFonts w:hint="eastAsia" w:ascii="Times New Roman" w:hAnsi="Times New Roman" w:eastAsia="仿宋"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 w:cs="Times New Roman"/>
          <w:b/>
          <w:bCs w:val="0"/>
          <w:color w:val="000000" w:themeColor="text1"/>
          <w:sz w:val="32"/>
          <w:szCs w:val="32"/>
          <w14:textFill>
            <w14:solidFill>
              <w14:schemeClr w14:val="tx1"/>
            </w14:solidFill>
          </w14:textFill>
        </w:rPr>
        <w:t>今天我们召开视频会议</w:t>
      </w:r>
      <w:r>
        <w:rPr>
          <w:rFonts w:hint="eastAsia" w:ascii="Times New Roman" w:hAnsi="Times New Roman" w:eastAsia="仿宋" w:cs="Times New Roman"/>
          <w:b/>
          <w:bCs w:val="0"/>
          <w:color w:val="000000" w:themeColor="text1"/>
          <w:sz w:val="32"/>
          <w:szCs w:val="32"/>
          <w:lang w:eastAsia="zh-CN"/>
          <w14:textFill>
            <w14:solidFill>
              <w14:schemeClr w14:val="tx1"/>
            </w14:solidFill>
          </w14:textFill>
        </w:rPr>
        <w:t>，对此工作进行专题部署。下面，我提几点要求。</w:t>
      </w: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default" w:ascii="Times New Roman" w:hAnsi="Times New Roman" w:eastAsia="仿宋" w:cs="Times New Roman"/>
          <w:b/>
          <w:bCs w:val="0"/>
          <w:sz w:val="32"/>
          <w:szCs w:val="32"/>
          <w:lang w:eastAsia="zh-CN"/>
        </w:rPr>
      </w:pPr>
      <w:r>
        <w:rPr>
          <w:rFonts w:hint="default" w:ascii="Times New Roman" w:hAnsi="Times New Roman" w:eastAsia="仿宋" w:cs="Times New Roman"/>
          <w:b/>
          <w:bCs w:val="0"/>
          <w:sz w:val="32"/>
          <w:szCs w:val="32"/>
        </w:rPr>
        <w:t xml:space="preserve">  </w:t>
      </w:r>
      <w:r>
        <w:rPr>
          <w:rFonts w:hint="default" w:ascii="楷体_GB2312" w:hAnsi="楷体_GB2312" w:eastAsia="楷体_GB2312" w:cs="楷体_GB2312"/>
          <w:b/>
          <w:bCs w:val="0"/>
          <w:sz w:val="32"/>
          <w:szCs w:val="32"/>
          <w:lang w:eastAsia="zh-CN"/>
        </w:rPr>
        <w:t xml:space="preserve">   </w:t>
      </w:r>
      <w:r>
        <w:rPr>
          <w:rFonts w:hint="eastAsia" w:ascii="楷体_GB2312" w:hAnsi="楷体_GB2312" w:eastAsia="楷体_GB2312" w:cs="楷体_GB2312"/>
          <w:b/>
          <w:bCs w:val="0"/>
          <w:sz w:val="32"/>
          <w:szCs w:val="32"/>
          <w:lang w:eastAsia="zh-CN"/>
        </w:rPr>
        <w:t>第一，要提高思想认识，切实增强责任感、使命感。</w:t>
      </w:r>
      <w:r>
        <w:rPr>
          <w:rFonts w:hint="default" w:ascii="Times New Roman" w:hAnsi="Times New Roman" w:eastAsia="仿宋" w:cs="Times New Roman"/>
          <w:b/>
          <w:bCs w:val="0"/>
          <w:sz w:val="32"/>
          <w:szCs w:val="32"/>
          <w:lang w:val="en-US" w:eastAsia="zh-CN"/>
        </w:rPr>
        <w:t>农机购置补贴政策是中央</w:t>
      </w:r>
      <w:r>
        <w:rPr>
          <w:rFonts w:hint="eastAsia" w:ascii="Times New Roman" w:hAnsi="Times New Roman" w:eastAsia="仿宋" w:cs="Times New Roman"/>
          <w:b/>
          <w:bCs w:val="0"/>
          <w:sz w:val="32"/>
          <w:szCs w:val="32"/>
          <w:lang w:val="en-US" w:eastAsia="zh-CN"/>
        </w:rPr>
        <w:t>的</w:t>
      </w:r>
      <w:r>
        <w:rPr>
          <w:rFonts w:hint="default" w:ascii="Times New Roman" w:hAnsi="Times New Roman" w:eastAsia="仿宋" w:cs="Times New Roman"/>
          <w:b/>
          <w:bCs w:val="0"/>
          <w:sz w:val="32"/>
          <w:szCs w:val="32"/>
          <w:lang w:val="en-US" w:eastAsia="zh-CN"/>
        </w:rPr>
        <w:t>惠农政策</w:t>
      </w:r>
      <w:r>
        <w:rPr>
          <w:rFonts w:hint="eastAsia" w:ascii="Times New Roman" w:hAnsi="Times New Roman" w:eastAsia="仿宋" w:cs="Times New Roman"/>
          <w:b/>
          <w:bCs w:val="0"/>
          <w:sz w:val="32"/>
          <w:szCs w:val="32"/>
          <w:lang w:val="en-US" w:eastAsia="zh-CN"/>
        </w:rPr>
        <w:t>。</w:t>
      </w:r>
      <w:r>
        <w:rPr>
          <w:rFonts w:hint="default" w:ascii="Times New Roman" w:hAnsi="Times New Roman" w:eastAsia="仿宋" w:cs="Times New Roman"/>
          <w:b/>
          <w:bCs w:val="0"/>
          <w:sz w:val="32"/>
          <w:szCs w:val="32"/>
          <w:lang w:eastAsia="zh-CN"/>
        </w:rPr>
        <w:t>政策的实施和资金兑付过程中可能存在</w:t>
      </w:r>
      <w:r>
        <w:rPr>
          <w:rFonts w:hint="eastAsia" w:ascii="Times New Roman" w:hAnsi="Times New Roman" w:eastAsia="仿宋" w:cs="Times New Roman"/>
          <w:b/>
          <w:bCs w:val="0"/>
          <w:sz w:val="32"/>
          <w:szCs w:val="32"/>
          <w:lang w:eastAsia="zh-CN"/>
        </w:rPr>
        <w:t>一些</w:t>
      </w:r>
      <w:r>
        <w:rPr>
          <w:rFonts w:hint="default" w:ascii="Times New Roman" w:hAnsi="Times New Roman" w:eastAsia="仿宋" w:cs="Times New Roman"/>
          <w:b/>
          <w:bCs w:val="0"/>
          <w:sz w:val="32"/>
          <w:szCs w:val="32"/>
        </w:rPr>
        <w:t>问题，既有管理机制的问题，也有干部作风问题，</w:t>
      </w:r>
      <w:r>
        <w:rPr>
          <w:rFonts w:hint="default" w:ascii="Times New Roman" w:hAnsi="Times New Roman" w:eastAsia="仿宋" w:cs="Times New Roman"/>
          <w:b/>
          <w:bCs w:val="0"/>
          <w:sz w:val="32"/>
          <w:szCs w:val="32"/>
          <w:lang w:eastAsia="zh-CN"/>
        </w:rPr>
        <w:t>还有遵纪守法的问题，更</w:t>
      </w:r>
      <w:r>
        <w:rPr>
          <w:rFonts w:hint="default" w:ascii="Times New Roman" w:hAnsi="Times New Roman" w:eastAsia="仿宋" w:cs="Times New Roman"/>
          <w:b/>
          <w:bCs w:val="0"/>
          <w:sz w:val="32"/>
          <w:szCs w:val="32"/>
        </w:rPr>
        <w:t>涉及到群众利益、社会</w:t>
      </w:r>
      <w:r>
        <w:rPr>
          <w:rFonts w:hint="eastAsia" w:ascii="Times New Roman" w:hAnsi="Times New Roman" w:eastAsia="仿宋" w:cs="Times New Roman"/>
          <w:b/>
          <w:bCs w:val="0"/>
          <w:sz w:val="32"/>
          <w:szCs w:val="32"/>
          <w:lang w:eastAsia="zh-CN"/>
        </w:rPr>
        <w:t>稳定</w:t>
      </w:r>
      <w:r>
        <w:rPr>
          <w:rFonts w:hint="default" w:ascii="Times New Roman" w:hAnsi="Times New Roman" w:eastAsia="仿宋" w:cs="Times New Roman"/>
          <w:b/>
          <w:bCs w:val="0"/>
          <w:sz w:val="32"/>
          <w:szCs w:val="32"/>
        </w:rPr>
        <w:t>等问题，这些问题</w:t>
      </w:r>
      <w:r>
        <w:rPr>
          <w:rFonts w:hint="default" w:ascii="Times New Roman" w:hAnsi="Times New Roman" w:eastAsia="仿宋" w:cs="Times New Roman"/>
          <w:b/>
          <w:bCs w:val="0"/>
          <w:sz w:val="32"/>
          <w:szCs w:val="32"/>
          <w:lang w:eastAsia="zh-CN"/>
        </w:rPr>
        <w:t>一旦发生将</w:t>
      </w:r>
      <w:r>
        <w:rPr>
          <w:rFonts w:hint="default" w:ascii="Times New Roman" w:hAnsi="Times New Roman" w:eastAsia="仿宋" w:cs="Times New Roman"/>
          <w:b/>
          <w:bCs w:val="0"/>
          <w:sz w:val="32"/>
          <w:szCs w:val="32"/>
        </w:rPr>
        <w:t>严重损害政府的公信力</w:t>
      </w:r>
      <w:r>
        <w:rPr>
          <w:rFonts w:hint="default" w:ascii="Times New Roman" w:hAnsi="Times New Roman" w:eastAsia="仿宋" w:cs="Times New Roman"/>
          <w:b/>
          <w:bCs w:val="0"/>
          <w:sz w:val="32"/>
          <w:szCs w:val="32"/>
          <w:lang w:eastAsia="zh-CN"/>
        </w:rPr>
        <w:t>和</w:t>
      </w:r>
      <w:r>
        <w:rPr>
          <w:rFonts w:hint="default" w:ascii="Times New Roman" w:hAnsi="Times New Roman" w:eastAsia="仿宋" w:cs="Times New Roman"/>
          <w:b/>
          <w:bCs w:val="0"/>
          <w:sz w:val="32"/>
          <w:szCs w:val="32"/>
        </w:rPr>
        <w:t>我党</w:t>
      </w:r>
      <w:r>
        <w:rPr>
          <w:rFonts w:hint="eastAsia" w:ascii="Times New Roman" w:hAnsi="Times New Roman" w:eastAsia="仿宋" w:cs="Times New Roman"/>
          <w:b/>
          <w:bCs w:val="0"/>
          <w:sz w:val="32"/>
          <w:szCs w:val="32"/>
          <w:lang w:eastAsia="zh-CN"/>
        </w:rPr>
        <w:t>在农村</w:t>
      </w:r>
      <w:r>
        <w:rPr>
          <w:rFonts w:hint="default" w:ascii="Times New Roman" w:hAnsi="Times New Roman" w:eastAsia="仿宋" w:cs="Times New Roman"/>
          <w:b/>
          <w:bCs w:val="0"/>
          <w:sz w:val="32"/>
          <w:szCs w:val="32"/>
        </w:rPr>
        <w:t>的执政根基。各地应高度重视，始终站在政治和全局的高度，站在维护群众利益的高度去认识和把握，进一步增强责任感、使命感。要以此次清理工作为契机，集中排查存在的深层次问题，</w:t>
      </w:r>
      <w:r>
        <w:rPr>
          <w:rFonts w:hint="default" w:ascii="Times New Roman" w:hAnsi="Times New Roman" w:eastAsia="仿宋" w:cs="Times New Roman"/>
          <w:b/>
          <w:bCs w:val="0"/>
          <w:sz w:val="32"/>
          <w:szCs w:val="32"/>
          <w:lang w:eastAsia="zh-CN"/>
        </w:rPr>
        <w:t>进一步</w:t>
      </w:r>
      <w:r>
        <w:rPr>
          <w:rFonts w:hint="default" w:ascii="Times New Roman" w:hAnsi="Times New Roman" w:eastAsia="仿宋" w:cs="Times New Roman"/>
          <w:b/>
          <w:bCs w:val="0"/>
          <w:sz w:val="32"/>
          <w:szCs w:val="32"/>
        </w:rPr>
        <w:t>完善</w:t>
      </w:r>
      <w:r>
        <w:rPr>
          <w:rFonts w:hint="default" w:ascii="Times New Roman" w:hAnsi="Times New Roman" w:eastAsia="仿宋" w:cs="Times New Roman"/>
          <w:b/>
          <w:bCs w:val="0"/>
          <w:sz w:val="32"/>
          <w:szCs w:val="32"/>
          <w:lang w:eastAsia="zh-CN"/>
        </w:rPr>
        <w:t>农</w:t>
      </w:r>
      <w:r>
        <w:rPr>
          <w:rFonts w:hint="default" w:ascii="Times New Roman" w:hAnsi="Times New Roman" w:eastAsia="仿宋" w:cs="Times New Roman"/>
          <w:b/>
          <w:bCs w:val="0"/>
          <w:sz w:val="32"/>
          <w:szCs w:val="32"/>
        </w:rPr>
        <w:t>机购置补贴政策实施方法，把工作抓好、做实、作出成效，</w:t>
      </w:r>
      <w:r>
        <w:rPr>
          <w:rFonts w:hint="default" w:ascii="Times New Roman" w:hAnsi="Times New Roman" w:eastAsia="仿宋" w:cs="Times New Roman"/>
          <w:b/>
          <w:bCs w:val="0"/>
          <w:sz w:val="32"/>
          <w:szCs w:val="32"/>
          <w:lang w:eastAsia="zh-CN"/>
        </w:rPr>
        <w:t>切实</w:t>
      </w:r>
      <w:r>
        <w:rPr>
          <w:rFonts w:hint="default" w:ascii="Times New Roman" w:hAnsi="Times New Roman" w:eastAsia="仿宋" w:cs="Times New Roman"/>
          <w:b/>
          <w:bCs w:val="0"/>
          <w:sz w:val="32"/>
          <w:szCs w:val="32"/>
        </w:rPr>
        <w:t>把党的惠农政策落到实处。</w:t>
      </w: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default" w:ascii="Times New Roman" w:hAnsi="Times New Roman" w:eastAsia="仿宋" w:cs="Times New Roman"/>
          <w:b/>
          <w:bCs w:val="0"/>
          <w:sz w:val="32"/>
          <w:szCs w:val="32"/>
          <w:lang w:val="en-US" w:eastAsia="zh-CN"/>
        </w:rPr>
      </w:pPr>
      <w:r>
        <w:rPr>
          <w:rFonts w:hint="default" w:ascii="Times New Roman" w:hAnsi="Times New Roman" w:eastAsia="楷体" w:cs="Times New Roman"/>
          <w:b/>
          <w:bCs w:val="0"/>
          <w:sz w:val="32"/>
          <w:szCs w:val="32"/>
        </w:rPr>
        <w:t xml:space="preserve">   </w:t>
      </w:r>
      <w:r>
        <w:rPr>
          <w:rFonts w:hint="default" w:ascii="楷体_GB2312" w:hAnsi="楷体_GB2312" w:eastAsia="楷体_GB2312" w:cs="楷体_GB2312"/>
          <w:b/>
          <w:bCs w:val="0"/>
          <w:sz w:val="32"/>
          <w:szCs w:val="32"/>
          <w:lang w:eastAsia="zh-CN"/>
        </w:rPr>
        <w:t xml:space="preserve"> </w:t>
      </w:r>
      <w:r>
        <w:rPr>
          <w:rFonts w:hint="eastAsia" w:ascii="楷体_GB2312" w:hAnsi="楷体_GB2312" w:eastAsia="楷体_GB2312" w:cs="楷体_GB2312"/>
          <w:b/>
          <w:bCs w:val="0"/>
          <w:sz w:val="32"/>
          <w:szCs w:val="32"/>
          <w:lang w:eastAsia="zh-CN"/>
        </w:rPr>
        <w:t>第二，要强化组织领导，压紧压实工作责任。</w:t>
      </w:r>
      <w:r>
        <w:rPr>
          <w:rFonts w:hint="default" w:ascii="Times New Roman" w:hAnsi="Times New Roman" w:eastAsia="仿宋" w:cs="Times New Roman"/>
          <w:b/>
          <w:bCs w:val="0"/>
          <w:sz w:val="32"/>
          <w:szCs w:val="32"/>
        </w:rPr>
        <w:t>专项</w:t>
      </w:r>
      <w:r>
        <w:rPr>
          <w:rFonts w:hint="default" w:ascii="Times New Roman" w:hAnsi="Times New Roman" w:eastAsia="仿宋" w:cs="Times New Roman"/>
          <w:b/>
          <w:bCs w:val="0"/>
          <w:sz w:val="32"/>
          <w:szCs w:val="32"/>
          <w:lang w:eastAsia="zh-CN"/>
        </w:rPr>
        <w:t>清</w:t>
      </w:r>
      <w:r>
        <w:rPr>
          <w:rFonts w:hint="default" w:ascii="Times New Roman" w:hAnsi="Times New Roman" w:eastAsia="仿宋" w:cs="Times New Roman"/>
          <w:b/>
          <w:bCs w:val="0"/>
          <w:sz w:val="32"/>
          <w:szCs w:val="32"/>
        </w:rPr>
        <w:t>理工作是一项系统工程，需要多层级、多条块、多部门的共同参与、紧密协作。</w:t>
      </w:r>
      <w:r>
        <w:rPr>
          <w:rFonts w:hint="eastAsia" w:ascii="Times New Roman" w:hAnsi="Times New Roman" w:eastAsia="仿宋" w:cs="Times New Roman"/>
          <w:b/>
          <w:bCs w:val="0"/>
          <w:sz w:val="32"/>
          <w:szCs w:val="32"/>
          <w:lang w:eastAsia="zh-CN"/>
        </w:rPr>
        <w:t>在省纪委的指导下，农业</w:t>
      </w:r>
      <w:r>
        <w:rPr>
          <w:rFonts w:hint="default" w:ascii="Times New Roman" w:hAnsi="Times New Roman" w:eastAsia="仿宋" w:cs="Times New Roman"/>
          <w:b/>
          <w:bCs w:val="0"/>
          <w:sz w:val="32"/>
          <w:szCs w:val="32"/>
        </w:rPr>
        <w:t>厅已成立财政惠农补贴资金专项治理工作领导小组，由我任组长，卿足平副厅长、潘海平总农艺师、肖小余总经济师为副组长，厅办公室、计财处、农机化发展处、审计处、驻厅纪检组</w:t>
      </w:r>
      <w:r>
        <w:rPr>
          <w:rFonts w:hint="default" w:ascii="Times New Roman" w:hAnsi="Times New Roman" w:eastAsia="仿宋" w:cs="Times New Roman"/>
          <w:b/>
          <w:bCs w:val="0"/>
          <w:sz w:val="32"/>
          <w:szCs w:val="32"/>
          <w:lang w:eastAsia="zh-CN"/>
        </w:rPr>
        <w:t>等处室</w:t>
      </w:r>
      <w:r>
        <w:rPr>
          <w:rFonts w:hint="default" w:ascii="Times New Roman" w:hAnsi="Times New Roman" w:eastAsia="仿宋" w:cs="Times New Roman"/>
          <w:b/>
          <w:bCs w:val="0"/>
          <w:sz w:val="32"/>
          <w:szCs w:val="32"/>
        </w:rPr>
        <w:t>为成员</w:t>
      </w:r>
      <w:r>
        <w:rPr>
          <w:rFonts w:hint="eastAsia" w:ascii="Times New Roman" w:hAnsi="Times New Roman" w:eastAsia="仿宋" w:cs="Times New Roman"/>
          <w:b/>
          <w:bCs w:val="0"/>
          <w:sz w:val="32"/>
          <w:szCs w:val="32"/>
          <w:lang w:eastAsia="zh-CN"/>
        </w:rPr>
        <w:t>；已会同财政厅制定了《农机购置补贴专项清理工作方案》，会后将印发各地执行。</w:t>
      </w:r>
      <w:r>
        <w:rPr>
          <w:rFonts w:hint="default" w:ascii="Times New Roman" w:hAnsi="Times New Roman" w:eastAsia="仿宋" w:cs="Times New Roman"/>
          <w:b/>
          <w:bCs w:val="0"/>
          <w:sz w:val="32"/>
          <w:szCs w:val="32"/>
        </w:rPr>
        <w:t>各市</w:t>
      </w:r>
      <w:r>
        <w:rPr>
          <w:rFonts w:hint="eastAsia" w:ascii="Times New Roman" w:hAnsi="Times New Roman" w:eastAsia="仿宋" w:cs="Times New Roman"/>
          <w:b/>
          <w:bCs w:val="0"/>
          <w:sz w:val="32"/>
          <w:szCs w:val="32"/>
          <w:lang w:eastAsia="zh-CN"/>
        </w:rPr>
        <w:t>、</w:t>
      </w:r>
      <w:r>
        <w:rPr>
          <w:rFonts w:hint="default" w:ascii="Times New Roman" w:hAnsi="Times New Roman" w:eastAsia="仿宋" w:cs="Times New Roman"/>
          <w:b/>
          <w:bCs w:val="0"/>
          <w:sz w:val="32"/>
          <w:szCs w:val="32"/>
        </w:rPr>
        <w:t>县</w:t>
      </w:r>
      <w:r>
        <w:rPr>
          <w:rFonts w:hint="eastAsia" w:ascii="Times New Roman" w:hAnsi="Times New Roman" w:eastAsia="仿宋" w:cs="Times New Roman"/>
          <w:b/>
          <w:bCs w:val="0"/>
          <w:sz w:val="32"/>
          <w:szCs w:val="32"/>
          <w:lang w:eastAsia="zh-CN"/>
        </w:rPr>
        <w:t>农业部门</w:t>
      </w:r>
      <w:r>
        <w:rPr>
          <w:rFonts w:hint="default" w:ascii="Times New Roman" w:hAnsi="Times New Roman" w:eastAsia="仿宋" w:cs="Times New Roman"/>
          <w:b/>
          <w:bCs w:val="0"/>
          <w:sz w:val="32"/>
          <w:szCs w:val="32"/>
          <w:lang w:eastAsia="zh-CN"/>
        </w:rPr>
        <w:t>要</w:t>
      </w:r>
      <w:r>
        <w:rPr>
          <w:rFonts w:hint="eastAsia" w:ascii="Times New Roman" w:hAnsi="Times New Roman" w:eastAsia="仿宋" w:cs="Times New Roman"/>
          <w:b/>
          <w:bCs w:val="0"/>
          <w:sz w:val="32"/>
          <w:szCs w:val="32"/>
          <w:lang w:eastAsia="zh-CN"/>
        </w:rPr>
        <w:t>及时</w:t>
      </w:r>
      <w:r>
        <w:rPr>
          <w:rFonts w:hint="default" w:ascii="Times New Roman" w:hAnsi="Times New Roman" w:eastAsia="仿宋" w:cs="Times New Roman"/>
          <w:b/>
          <w:bCs w:val="0"/>
          <w:sz w:val="32"/>
          <w:szCs w:val="32"/>
          <w:lang w:eastAsia="zh-CN"/>
        </w:rPr>
        <w:t>向当地政府主要领导汇报，争取政府全方位支持。在专项清理工作期间</w:t>
      </w:r>
      <w:r>
        <w:rPr>
          <w:rFonts w:hint="default" w:ascii="Times New Roman" w:hAnsi="Times New Roman" w:eastAsia="仿宋" w:cs="Times New Roman"/>
          <w:b/>
          <w:bCs w:val="0"/>
          <w:sz w:val="32"/>
          <w:szCs w:val="32"/>
        </w:rPr>
        <w:t>成立相应的领导机构，特别是县</w:t>
      </w:r>
      <w:r>
        <w:rPr>
          <w:rFonts w:hint="eastAsia" w:ascii="Times New Roman" w:hAnsi="Times New Roman" w:eastAsia="仿宋" w:cs="Times New Roman"/>
          <w:b/>
          <w:bCs w:val="0"/>
          <w:sz w:val="32"/>
          <w:szCs w:val="32"/>
          <w:lang w:eastAsia="zh-CN"/>
        </w:rPr>
        <w:t>一</w:t>
      </w:r>
      <w:r>
        <w:rPr>
          <w:rFonts w:hint="default" w:ascii="Times New Roman" w:hAnsi="Times New Roman" w:eastAsia="仿宋" w:cs="Times New Roman"/>
          <w:b/>
          <w:bCs w:val="0"/>
          <w:sz w:val="32"/>
          <w:szCs w:val="32"/>
        </w:rPr>
        <w:t>级，要争取成立由分管县领导牵头，农业、财政、纪检监察、审计、公安、工商等部门参与的</w:t>
      </w:r>
      <w:r>
        <w:rPr>
          <w:rFonts w:hint="eastAsia" w:ascii="Times New Roman" w:hAnsi="Times New Roman" w:eastAsia="仿宋" w:cs="Times New Roman"/>
          <w:b/>
          <w:bCs w:val="0"/>
          <w:sz w:val="32"/>
          <w:szCs w:val="32"/>
          <w:lang w:eastAsia="zh-CN"/>
        </w:rPr>
        <w:t>领导机构</w:t>
      </w:r>
      <w:r>
        <w:rPr>
          <w:rFonts w:hint="default" w:ascii="Times New Roman" w:hAnsi="Times New Roman" w:eastAsia="仿宋" w:cs="Times New Roman"/>
          <w:b/>
          <w:bCs w:val="0"/>
          <w:sz w:val="32"/>
          <w:szCs w:val="32"/>
        </w:rPr>
        <w:t>，根据工作需要召开联席会议，会商专项清理工作</w:t>
      </w:r>
      <w:r>
        <w:rPr>
          <w:rFonts w:hint="default" w:ascii="Times New Roman" w:hAnsi="Times New Roman" w:eastAsia="仿宋" w:cs="Times New Roman"/>
          <w:b/>
          <w:bCs w:val="0"/>
          <w:sz w:val="32"/>
          <w:szCs w:val="32"/>
          <w:lang w:eastAsia="zh-CN"/>
        </w:rPr>
        <w:t>中</w:t>
      </w:r>
      <w:r>
        <w:rPr>
          <w:rFonts w:hint="default" w:ascii="Times New Roman" w:hAnsi="Times New Roman" w:eastAsia="仿宋" w:cs="Times New Roman"/>
          <w:b/>
          <w:bCs w:val="0"/>
          <w:sz w:val="32"/>
          <w:szCs w:val="32"/>
        </w:rPr>
        <w:t>查出的违纪违法行为的处理意见和整改措施。</w:t>
      </w:r>
      <w:r>
        <w:rPr>
          <w:rFonts w:hint="default" w:ascii="Times New Roman" w:hAnsi="Times New Roman" w:eastAsia="仿宋" w:cs="Times New Roman"/>
          <w:b/>
          <w:bCs w:val="0"/>
          <w:sz w:val="32"/>
          <w:szCs w:val="32"/>
          <w:lang w:eastAsia="zh-CN"/>
        </w:rPr>
        <w:t>对单个县出现的问题由县级领导机构会商，涉及多个县出现的共性问题由市级领导机构会商。各地应根据</w:t>
      </w:r>
      <w:r>
        <w:rPr>
          <w:rFonts w:hint="eastAsia" w:ascii="Times New Roman" w:hAnsi="Times New Roman" w:eastAsia="仿宋" w:cs="Times New Roman"/>
          <w:b/>
          <w:bCs w:val="0"/>
          <w:sz w:val="32"/>
          <w:szCs w:val="32"/>
          <w:lang w:eastAsia="zh-CN"/>
        </w:rPr>
        <w:t>省级</w:t>
      </w:r>
      <w:r>
        <w:rPr>
          <w:rFonts w:hint="default" w:ascii="Times New Roman" w:hAnsi="Times New Roman" w:eastAsia="仿宋" w:cs="Times New Roman"/>
          <w:b/>
          <w:bCs w:val="0"/>
          <w:sz w:val="32"/>
          <w:szCs w:val="32"/>
          <w:lang w:eastAsia="zh-CN"/>
        </w:rPr>
        <w:t>专项清理工作方案，</w:t>
      </w:r>
      <w:r>
        <w:rPr>
          <w:rFonts w:hint="eastAsia" w:ascii="Times New Roman" w:hAnsi="Times New Roman" w:eastAsia="仿宋" w:cs="Times New Roman"/>
          <w:b/>
          <w:bCs w:val="0"/>
          <w:sz w:val="32"/>
          <w:szCs w:val="32"/>
          <w:lang w:eastAsia="zh-CN"/>
        </w:rPr>
        <w:t>结合本地实际，制定本级实施方案，</w:t>
      </w:r>
      <w:r>
        <w:rPr>
          <w:rFonts w:hint="default" w:ascii="Times New Roman" w:hAnsi="Times New Roman" w:eastAsia="仿宋" w:cs="Times New Roman"/>
          <w:b/>
          <w:bCs w:val="0"/>
          <w:sz w:val="32"/>
          <w:szCs w:val="32"/>
          <w:lang w:eastAsia="zh-CN"/>
        </w:rPr>
        <w:t>明确相关农业、财政等职能部门和乡镇政府的工作责任，</w:t>
      </w:r>
      <w:r>
        <w:rPr>
          <w:rFonts w:hint="eastAsia" w:ascii="Times New Roman" w:hAnsi="Times New Roman" w:eastAsia="仿宋" w:cs="Times New Roman"/>
          <w:b/>
          <w:bCs w:val="0"/>
          <w:sz w:val="32"/>
          <w:szCs w:val="32"/>
          <w:lang w:eastAsia="zh-CN"/>
        </w:rPr>
        <w:t>加强统筹</w:t>
      </w:r>
      <w:r>
        <w:rPr>
          <w:rFonts w:hint="default" w:ascii="Times New Roman" w:hAnsi="Times New Roman" w:eastAsia="仿宋" w:cs="Times New Roman"/>
          <w:b/>
          <w:bCs w:val="0"/>
          <w:sz w:val="32"/>
          <w:szCs w:val="32"/>
          <w:lang w:eastAsia="zh-CN"/>
        </w:rPr>
        <w:t>协作，有效推动专项清理工作落实。</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default" w:ascii="Times New Roman" w:hAnsi="Times New Roman" w:eastAsia="仿宋" w:cs="Times New Roman"/>
          <w:b/>
          <w:bCs w:val="0"/>
          <w:sz w:val="32"/>
          <w:szCs w:val="32"/>
        </w:rPr>
      </w:pPr>
      <w:r>
        <w:rPr>
          <w:rFonts w:hint="eastAsia" w:ascii="楷体_GB2312" w:hAnsi="楷体_GB2312" w:eastAsia="楷体_GB2312" w:cs="楷体_GB2312"/>
          <w:b/>
          <w:bCs w:val="0"/>
          <w:sz w:val="32"/>
          <w:szCs w:val="32"/>
          <w:lang w:eastAsia="zh-CN"/>
        </w:rPr>
        <w:t>第三，要明确工作方向，细化工作措施。</w:t>
      </w:r>
      <w:r>
        <w:rPr>
          <w:rFonts w:hint="default" w:ascii="Times New Roman" w:hAnsi="Times New Roman" w:eastAsia="仿宋" w:cs="Times New Roman"/>
          <w:b/>
          <w:bCs w:val="0"/>
          <w:sz w:val="32"/>
          <w:szCs w:val="32"/>
        </w:rPr>
        <w:t>本次清理工作分为县级自查、市级检查和省级重点抽查</w:t>
      </w:r>
      <w:r>
        <w:rPr>
          <w:rFonts w:hint="eastAsia" w:ascii="Times New Roman" w:hAnsi="Times New Roman" w:eastAsia="仿宋" w:cs="Times New Roman"/>
          <w:b/>
          <w:bCs w:val="0"/>
          <w:sz w:val="32"/>
          <w:szCs w:val="32"/>
          <w:lang w:val="en-US" w:eastAsia="zh-CN"/>
        </w:rPr>
        <w:t>3个</w:t>
      </w:r>
      <w:r>
        <w:rPr>
          <w:rFonts w:hint="default" w:ascii="Times New Roman" w:hAnsi="Times New Roman" w:eastAsia="仿宋" w:cs="Times New Roman"/>
          <w:b/>
          <w:bCs w:val="0"/>
          <w:sz w:val="32"/>
          <w:szCs w:val="32"/>
        </w:rPr>
        <w:t>阶段</w:t>
      </w:r>
      <w:r>
        <w:rPr>
          <w:rFonts w:hint="default" w:ascii="Times New Roman" w:hAnsi="Times New Roman" w:eastAsia="仿宋" w:cs="Times New Roman"/>
          <w:b/>
          <w:bCs w:val="0"/>
          <w:sz w:val="32"/>
          <w:szCs w:val="32"/>
          <w:lang w:eastAsia="zh-CN"/>
        </w:rPr>
        <w:t>，</w:t>
      </w:r>
      <w:r>
        <w:rPr>
          <w:rFonts w:hint="eastAsia" w:ascii="Times New Roman" w:hAnsi="Times New Roman" w:eastAsia="仿宋" w:cs="Times New Roman"/>
          <w:b/>
          <w:bCs w:val="0"/>
          <w:sz w:val="32"/>
          <w:szCs w:val="32"/>
          <w:lang w:eastAsia="zh-CN"/>
        </w:rPr>
        <w:t>从今天开始到年底结束。</w:t>
      </w:r>
      <w:r>
        <w:rPr>
          <w:rFonts w:hint="default" w:ascii="Times New Roman" w:hAnsi="Times New Roman" w:eastAsia="仿宋" w:cs="Times New Roman"/>
          <w:b/>
          <w:bCs w:val="0"/>
          <w:sz w:val="32"/>
          <w:szCs w:val="32"/>
        </w:rPr>
        <w:t>时间紧、任务重，但工作</w:t>
      </w:r>
      <w:r>
        <w:rPr>
          <w:rFonts w:hint="eastAsia" w:ascii="Times New Roman" w:hAnsi="Times New Roman" w:eastAsia="仿宋" w:cs="Times New Roman"/>
          <w:b/>
          <w:bCs w:val="0"/>
          <w:sz w:val="32"/>
          <w:szCs w:val="32"/>
          <w:lang w:eastAsia="zh-CN"/>
        </w:rPr>
        <w:t>决</w:t>
      </w:r>
      <w:r>
        <w:rPr>
          <w:rFonts w:hint="default" w:ascii="Times New Roman" w:hAnsi="Times New Roman" w:eastAsia="仿宋" w:cs="Times New Roman"/>
          <w:b/>
          <w:bCs w:val="0"/>
          <w:sz w:val="32"/>
          <w:szCs w:val="32"/>
        </w:rPr>
        <w:t>不能马虎、不能敷衍塞责、不能流于形式。</w:t>
      </w:r>
      <w:r>
        <w:rPr>
          <w:rFonts w:hint="eastAsia" w:ascii="方正黑体_GBK" w:hAnsi="方正黑体_GBK" w:eastAsia="方正黑体_GBK" w:cs="方正黑体_GBK"/>
          <w:b/>
          <w:bCs w:val="0"/>
          <w:sz w:val="32"/>
          <w:szCs w:val="32"/>
          <w:lang w:eastAsia="zh-CN"/>
        </w:rPr>
        <w:t>要坚持问题导向，</w:t>
      </w:r>
      <w:r>
        <w:rPr>
          <w:rFonts w:hint="eastAsia" w:ascii="Times New Roman" w:hAnsi="Times New Roman" w:eastAsia="仿宋" w:cs="Times New Roman"/>
          <w:b/>
          <w:bCs w:val="0"/>
          <w:sz w:val="32"/>
          <w:szCs w:val="32"/>
          <w:lang w:eastAsia="zh-CN"/>
        </w:rPr>
        <w:t>聚焦</w:t>
      </w:r>
      <w:r>
        <w:rPr>
          <w:rFonts w:hint="default" w:ascii="Times New Roman" w:hAnsi="Times New Roman" w:eastAsia="仿宋" w:cs="Times New Roman"/>
          <w:b/>
          <w:bCs w:val="0"/>
          <w:sz w:val="32"/>
          <w:szCs w:val="32"/>
          <w:lang w:eastAsia="zh-CN"/>
        </w:rPr>
        <w:t>虚报</w:t>
      </w:r>
      <w:r>
        <w:rPr>
          <w:rFonts w:hint="default" w:ascii="Times New Roman" w:hAnsi="Times New Roman" w:eastAsia="仿宋" w:cs="Times New Roman"/>
          <w:b/>
          <w:bCs w:val="0"/>
          <w:sz w:val="32"/>
          <w:szCs w:val="32"/>
        </w:rPr>
        <w:t>冒领、骗补套补等</w:t>
      </w:r>
      <w:r>
        <w:rPr>
          <w:rFonts w:hint="eastAsia" w:ascii="Times New Roman" w:hAnsi="Times New Roman" w:eastAsia="仿宋" w:cs="Times New Roman"/>
          <w:b/>
          <w:bCs w:val="0"/>
          <w:sz w:val="32"/>
          <w:szCs w:val="32"/>
          <w:lang w:eastAsia="zh-CN"/>
        </w:rPr>
        <w:t>违法违规行为，举一反三，全面</w:t>
      </w:r>
      <w:r>
        <w:rPr>
          <w:rFonts w:hint="default" w:ascii="Times New Roman" w:hAnsi="Times New Roman" w:eastAsia="仿宋" w:cs="Times New Roman"/>
          <w:b/>
          <w:bCs w:val="0"/>
          <w:sz w:val="32"/>
          <w:szCs w:val="32"/>
          <w:lang w:eastAsia="zh-CN"/>
        </w:rPr>
        <w:t>清理</w:t>
      </w:r>
      <w:r>
        <w:rPr>
          <w:rFonts w:hint="default" w:ascii="Times New Roman" w:hAnsi="Times New Roman" w:eastAsia="仿宋" w:cs="Times New Roman"/>
          <w:b/>
          <w:bCs w:val="0"/>
          <w:sz w:val="32"/>
          <w:szCs w:val="32"/>
        </w:rPr>
        <w:t>2017年</w:t>
      </w:r>
      <w:r>
        <w:rPr>
          <w:rFonts w:hint="eastAsia" w:ascii="Times New Roman" w:hAnsi="Times New Roman" w:eastAsia="仿宋" w:cs="Times New Roman"/>
          <w:b/>
          <w:bCs w:val="0"/>
          <w:sz w:val="32"/>
          <w:szCs w:val="32"/>
          <w:lang w:val="en-US" w:eastAsia="zh-CN"/>
        </w:rPr>
        <w:t>1月</w:t>
      </w:r>
      <w:r>
        <w:rPr>
          <w:rFonts w:hint="default" w:ascii="Times New Roman" w:hAnsi="Times New Roman" w:eastAsia="仿宋" w:cs="Times New Roman"/>
          <w:b/>
          <w:bCs w:val="0"/>
          <w:sz w:val="32"/>
          <w:szCs w:val="32"/>
        </w:rPr>
        <w:t>至2018年9月底的农机购置补贴政策实施</w:t>
      </w:r>
      <w:r>
        <w:rPr>
          <w:rFonts w:hint="default" w:ascii="Times New Roman" w:hAnsi="Times New Roman" w:eastAsia="仿宋" w:cs="Times New Roman"/>
          <w:b/>
          <w:bCs w:val="0"/>
          <w:sz w:val="32"/>
          <w:szCs w:val="32"/>
          <w:lang w:eastAsia="zh-CN"/>
        </w:rPr>
        <w:t>和资金兑付</w:t>
      </w:r>
      <w:r>
        <w:rPr>
          <w:rFonts w:hint="eastAsia" w:ascii="Times New Roman" w:hAnsi="Times New Roman" w:eastAsia="仿宋" w:cs="Times New Roman"/>
          <w:b/>
          <w:bCs w:val="0"/>
          <w:sz w:val="32"/>
          <w:szCs w:val="32"/>
          <w:lang w:eastAsia="zh-CN"/>
        </w:rPr>
        <w:t>情况，发现存在问题的地方要追溯至以前年度</w:t>
      </w:r>
      <w:r>
        <w:rPr>
          <w:rFonts w:hint="default" w:ascii="Times New Roman" w:hAnsi="Times New Roman" w:eastAsia="仿宋" w:cs="Times New Roman"/>
          <w:b/>
          <w:bCs w:val="0"/>
          <w:sz w:val="32"/>
          <w:szCs w:val="32"/>
          <w:lang w:eastAsia="zh-CN"/>
        </w:rPr>
        <w:t>。</w:t>
      </w:r>
      <w:r>
        <w:rPr>
          <w:rFonts w:hint="eastAsia" w:ascii="方正黑体_GBK" w:hAnsi="方正黑体_GBK" w:eastAsia="方正黑体_GBK" w:cs="方正黑体_GBK"/>
          <w:b/>
          <w:bCs w:val="0"/>
          <w:sz w:val="32"/>
          <w:szCs w:val="32"/>
          <w:lang w:eastAsia="zh-CN"/>
        </w:rPr>
        <w:t>要认真对标找差，</w:t>
      </w:r>
      <w:r>
        <w:rPr>
          <w:rFonts w:hint="default" w:ascii="Times New Roman" w:hAnsi="Times New Roman" w:eastAsia="仿宋" w:cs="Times New Roman"/>
          <w:b/>
          <w:bCs w:val="0"/>
          <w:sz w:val="32"/>
          <w:szCs w:val="32"/>
          <w:lang w:eastAsia="zh-CN"/>
        </w:rPr>
        <w:t>全面梳理</w:t>
      </w:r>
      <w:r>
        <w:rPr>
          <w:rFonts w:hint="eastAsia" w:ascii="Times New Roman" w:hAnsi="Times New Roman" w:eastAsia="仿宋" w:cs="Times New Roman"/>
          <w:b/>
          <w:bCs w:val="0"/>
          <w:sz w:val="32"/>
          <w:szCs w:val="32"/>
          <w:lang w:eastAsia="zh-CN"/>
        </w:rPr>
        <w:t>本</w:t>
      </w:r>
      <w:r>
        <w:rPr>
          <w:rFonts w:hint="default" w:ascii="Times New Roman" w:hAnsi="Times New Roman" w:eastAsia="仿宋" w:cs="Times New Roman"/>
          <w:b/>
          <w:bCs w:val="0"/>
          <w:sz w:val="32"/>
          <w:szCs w:val="32"/>
          <w:lang w:eastAsia="zh-CN"/>
        </w:rPr>
        <w:t>级农机购置补贴实施指导意见或方案，是否严格贯彻</w:t>
      </w:r>
      <w:r>
        <w:rPr>
          <w:rFonts w:hint="eastAsia" w:ascii="Times New Roman" w:hAnsi="Times New Roman" w:eastAsia="仿宋" w:cs="Times New Roman"/>
          <w:b/>
          <w:bCs w:val="0"/>
          <w:sz w:val="32"/>
          <w:szCs w:val="32"/>
          <w:lang w:eastAsia="zh-CN"/>
        </w:rPr>
        <w:t>农财两</w:t>
      </w:r>
      <w:r>
        <w:rPr>
          <w:rFonts w:hint="default" w:ascii="Times New Roman" w:hAnsi="Times New Roman" w:eastAsia="仿宋" w:cs="Times New Roman"/>
          <w:b/>
          <w:bCs w:val="0"/>
          <w:sz w:val="32"/>
          <w:szCs w:val="32"/>
        </w:rPr>
        <w:t>部及</w:t>
      </w:r>
      <w:r>
        <w:rPr>
          <w:rFonts w:hint="default" w:ascii="Times New Roman" w:hAnsi="Times New Roman" w:eastAsia="仿宋" w:cs="Times New Roman"/>
          <w:b/>
          <w:bCs w:val="0"/>
          <w:sz w:val="32"/>
          <w:szCs w:val="32"/>
          <w:lang w:eastAsia="zh-CN"/>
        </w:rPr>
        <w:t>我</w:t>
      </w:r>
      <w:r>
        <w:rPr>
          <w:rFonts w:hint="default" w:ascii="Times New Roman" w:hAnsi="Times New Roman" w:eastAsia="仿宋" w:cs="Times New Roman"/>
          <w:b/>
          <w:bCs w:val="0"/>
          <w:sz w:val="32"/>
          <w:szCs w:val="32"/>
        </w:rPr>
        <w:t>省</w:t>
      </w:r>
      <w:r>
        <w:rPr>
          <w:rFonts w:hint="default" w:ascii="Times New Roman" w:hAnsi="Times New Roman" w:eastAsia="仿宋" w:cs="Times New Roman"/>
          <w:b/>
          <w:bCs w:val="0"/>
          <w:sz w:val="32"/>
          <w:szCs w:val="32"/>
          <w:lang w:eastAsia="zh-CN"/>
        </w:rPr>
        <w:t>农</w:t>
      </w:r>
      <w:r>
        <w:rPr>
          <w:rFonts w:hint="eastAsia" w:ascii="Times New Roman" w:hAnsi="Times New Roman" w:eastAsia="仿宋" w:cs="Times New Roman"/>
          <w:b/>
          <w:bCs w:val="0"/>
          <w:sz w:val="32"/>
          <w:szCs w:val="32"/>
          <w:lang w:eastAsia="zh-CN"/>
        </w:rPr>
        <w:t>财两</w:t>
      </w:r>
      <w:r>
        <w:rPr>
          <w:rFonts w:hint="default" w:ascii="Times New Roman" w:hAnsi="Times New Roman" w:eastAsia="仿宋" w:cs="Times New Roman"/>
          <w:b/>
          <w:bCs w:val="0"/>
          <w:sz w:val="32"/>
          <w:szCs w:val="32"/>
          <w:lang w:eastAsia="zh-CN"/>
        </w:rPr>
        <w:t>厅制定的农机购置补贴相关</w:t>
      </w:r>
      <w:r>
        <w:rPr>
          <w:rFonts w:hint="default" w:ascii="Times New Roman" w:hAnsi="Times New Roman" w:eastAsia="仿宋" w:cs="Times New Roman"/>
          <w:b/>
          <w:bCs w:val="0"/>
          <w:sz w:val="32"/>
          <w:szCs w:val="32"/>
        </w:rPr>
        <w:t>政策</w:t>
      </w:r>
      <w:r>
        <w:rPr>
          <w:rFonts w:hint="eastAsia" w:ascii="Times New Roman" w:hAnsi="Times New Roman" w:eastAsia="仿宋" w:cs="Times New Roman"/>
          <w:b/>
          <w:bCs w:val="0"/>
          <w:sz w:val="32"/>
          <w:szCs w:val="32"/>
          <w:lang w:eastAsia="zh-CN"/>
        </w:rPr>
        <w:t>。主要对照检查，</w:t>
      </w:r>
      <w:r>
        <w:rPr>
          <w:rFonts w:hint="default" w:ascii="Times New Roman" w:hAnsi="Times New Roman" w:eastAsia="仿宋" w:cs="Times New Roman"/>
          <w:b/>
          <w:bCs w:val="0"/>
          <w:sz w:val="32"/>
          <w:szCs w:val="32"/>
        </w:rPr>
        <w:t>农机购置补贴制度是否建立健全</w:t>
      </w:r>
      <w:r>
        <w:rPr>
          <w:rFonts w:hint="eastAsia" w:ascii="Times New Roman" w:hAnsi="Times New Roman" w:eastAsia="仿宋" w:cs="Times New Roman"/>
          <w:b/>
          <w:bCs w:val="0"/>
          <w:sz w:val="32"/>
          <w:szCs w:val="32"/>
          <w:lang w:eastAsia="zh-CN"/>
        </w:rPr>
        <w:t>、补贴</w:t>
      </w:r>
      <w:r>
        <w:rPr>
          <w:rFonts w:hint="default" w:ascii="Times New Roman" w:hAnsi="Times New Roman" w:eastAsia="仿宋" w:cs="Times New Roman"/>
          <w:b/>
          <w:bCs w:val="0"/>
          <w:sz w:val="32"/>
          <w:szCs w:val="32"/>
        </w:rPr>
        <w:t>政策是否实施到位</w:t>
      </w:r>
      <w:r>
        <w:rPr>
          <w:rFonts w:hint="eastAsia" w:ascii="Times New Roman" w:hAnsi="Times New Roman" w:eastAsia="仿宋" w:cs="Times New Roman"/>
          <w:b/>
          <w:bCs w:val="0"/>
          <w:sz w:val="32"/>
          <w:szCs w:val="32"/>
          <w:lang w:eastAsia="zh-CN"/>
        </w:rPr>
        <w:t>、</w:t>
      </w:r>
      <w:r>
        <w:rPr>
          <w:rFonts w:hint="default" w:ascii="Times New Roman" w:hAnsi="Times New Roman" w:eastAsia="仿宋" w:cs="Times New Roman"/>
          <w:b/>
          <w:bCs w:val="0"/>
          <w:sz w:val="32"/>
          <w:szCs w:val="32"/>
        </w:rPr>
        <w:t>信息是否全面及时公开</w:t>
      </w:r>
      <w:r>
        <w:rPr>
          <w:rFonts w:hint="eastAsia" w:ascii="Times New Roman" w:hAnsi="Times New Roman" w:eastAsia="仿宋" w:cs="Times New Roman"/>
          <w:b/>
          <w:bCs w:val="0"/>
          <w:sz w:val="32"/>
          <w:szCs w:val="32"/>
          <w:lang w:eastAsia="zh-CN"/>
        </w:rPr>
        <w:t>、</w:t>
      </w:r>
      <w:r>
        <w:rPr>
          <w:rFonts w:hint="default" w:ascii="Times New Roman" w:hAnsi="Times New Roman" w:eastAsia="仿宋" w:cs="Times New Roman"/>
          <w:b/>
          <w:bCs w:val="0"/>
          <w:sz w:val="32"/>
          <w:szCs w:val="32"/>
        </w:rPr>
        <w:t>监督检查是否严格施行</w:t>
      </w:r>
      <w:r>
        <w:rPr>
          <w:rFonts w:hint="eastAsia" w:ascii="Times New Roman" w:hAnsi="Times New Roman" w:eastAsia="仿宋" w:cs="Times New Roman"/>
          <w:b/>
          <w:bCs w:val="0"/>
          <w:sz w:val="32"/>
          <w:szCs w:val="32"/>
          <w:lang w:eastAsia="zh-CN"/>
        </w:rPr>
        <w:t>、</w:t>
      </w:r>
      <w:r>
        <w:rPr>
          <w:rFonts w:hint="default" w:ascii="Times New Roman" w:hAnsi="Times New Roman" w:eastAsia="仿宋" w:cs="Times New Roman"/>
          <w:b/>
          <w:bCs w:val="0"/>
          <w:sz w:val="32"/>
          <w:szCs w:val="32"/>
        </w:rPr>
        <w:t>政策培训和宣传是否开展</w:t>
      </w:r>
      <w:r>
        <w:rPr>
          <w:rFonts w:hint="eastAsia" w:ascii="Times New Roman" w:hAnsi="Times New Roman" w:eastAsia="仿宋" w:cs="Times New Roman"/>
          <w:b/>
          <w:bCs w:val="0"/>
          <w:sz w:val="32"/>
          <w:szCs w:val="32"/>
          <w:lang w:eastAsia="zh-CN"/>
        </w:rPr>
        <w:t>、</w:t>
      </w:r>
      <w:r>
        <w:rPr>
          <w:rFonts w:hint="default" w:ascii="Times New Roman" w:hAnsi="Times New Roman" w:eastAsia="仿宋" w:cs="Times New Roman"/>
          <w:b/>
          <w:bCs w:val="0"/>
          <w:sz w:val="32"/>
          <w:szCs w:val="32"/>
        </w:rPr>
        <w:t>投诉处理和违规查处是否落实</w:t>
      </w:r>
      <w:r>
        <w:rPr>
          <w:rFonts w:hint="eastAsia" w:ascii="Times New Roman" w:hAnsi="Times New Roman" w:eastAsia="仿宋" w:cs="Times New Roman"/>
          <w:b/>
          <w:bCs w:val="0"/>
          <w:sz w:val="32"/>
          <w:szCs w:val="32"/>
          <w:lang w:eastAsia="zh-CN"/>
        </w:rPr>
        <w:t>、</w:t>
      </w:r>
      <w:r>
        <w:rPr>
          <w:rFonts w:hint="default" w:ascii="Times New Roman" w:hAnsi="Times New Roman" w:eastAsia="仿宋" w:cs="Times New Roman"/>
          <w:b/>
          <w:bCs w:val="0"/>
          <w:sz w:val="32"/>
          <w:szCs w:val="32"/>
        </w:rPr>
        <w:t>补贴资金是否及时到帐等。</w:t>
      </w:r>
      <w:r>
        <w:rPr>
          <w:rFonts w:hint="eastAsia" w:ascii="方正黑体_GBK" w:hAnsi="方正黑体_GBK" w:eastAsia="方正黑体_GBK" w:cs="方正黑体_GBK"/>
          <w:b/>
          <w:bCs w:val="0"/>
          <w:sz w:val="32"/>
          <w:szCs w:val="32"/>
          <w:lang w:eastAsia="zh-CN"/>
        </w:rPr>
        <w:t>要</w:t>
      </w:r>
      <w:r>
        <w:rPr>
          <w:rFonts w:hint="eastAsia" w:ascii="方正黑体_GBK" w:hAnsi="方正黑体_GBK" w:eastAsia="方正黑体_GBK" w:cs="方正黑体_GBK"/>
          <w:b/>
          <w:bCs w:val="0"/>
          <w:color w:val="FF0000"/>
          <w:sz w:val="32"/>
          <w:szCs w:val="32"/>
          <w:lang w:eastAsia="zh-CN"/>
        </w:rPr>
        <w:t>认真</w:t>
      </w:r>
      <w:r>
        <w:rPr>
          <w:rFonts w:hint="eastAsia" w:ascii="方正黑体_GBK" w:hAnsi="方正黑体_GBK" w:eastAsia="方正黑体_GBK" w:cs="方正黑体_GBK"/>
          <w:b/>
          <w:bCs w:val="0"/>
          <w:sz w:val="32"/>
          <w:szCs w:val="32"/>
          <w:lang w:eastAsia="zh-CN"/>
        </w:rPr>
        <w:t>入户核查，</w:t>
      </w:r>
      <w:r>
        <w:rPr>
          <w:rFonts w:hint="eastAsia" w:ascii="Times New Roman" w:hAnsi="Times New Roman" w:eastAsia="仿宋" w:cs="Times New Roman"/>
          <w:b/>
          <w:bCs w:val="0"/>
          <w:sz w:val="32"/>
          <w:szCs w:val="32"/>
          <w:lang w:eastAsia="zh-CN"/>
        </w:rPr>
        <w:t>总结凉山州的</w:t>
      </w:r>
      <w:r>
        <w:rPr>
          <w:rFonts w:hint="default" w:ascii="Times New Roman" w:hAnsi="Times New Roman" w:eastAsia="仿宋" w:cs="Times New Roman"/>
          <w:b/>
          <w:bCs w:val="0"/>
          <w:sz w:val="32"/>
          <w:szCs w:val="32"/>
        </w:rPr>
        <w:t>查处经验，</w:t>
      </w:r>
      <w:r>
        <w:rPr>
          <w:rFonts w:hint="default" w:ascii="Times New Roman" w:hAnsi="Times New Roman" w:eastAsia="仿宋" w:cs="Times New Roman"/>
          <w:b/>
          <w:bCs w:val="0"/>
          <w:sz w:val="32"/>
          <w:szCs w:val="32"/>
          <w:lang w:eastAsia="zh-CN"/>
        </w:rPr>
        <w:t>调动一切力量</w:t>
      </w:r>
      <w:r>
        <w:rPr>
          <w:rFonts w:hint="default" w:ascii="Times New Roman" w:hAnsi="Times New Roman" w:eastAsia="仿宋" w:cs="Times New Roman"/>
          <w:b/>
          <w:bCs w:val="0"/>
          <w:sz w:val="32"/>
          <w:szCs w:val="32"/>
        </w:rPr>
        <w:t>逐户核查一次性享受补贴资金2000元以上的购机户购机的真实性</w:t>
      </w:r>
      <w:r>
        <w:rPr>
          <w:rFonts w:hint="eastAsia" w:ascii="Times New Roman" w:hAnsi="Times New Roman" w:eastAsia="仿宋" w:cs="Times New Roman"/>
          <w:b/>
          <w:bCs w:val="0"/>
          <w:sz w:val="32"/>
          <w:szCs w:val="32"/>
          <w:lang w:eastAsia="zh-CN"/>
        </w:rPr>
        <w:t>。</w:t>
      </w:r>
      <w:r>
        <w:rPr>
          <w:rFonts w:hint="default" w:ascii="Times New Roman" w:hAnsi="Times New Roman" w:eastAsia="仿宋" w:cs="Times New Roman"/>
          <w:b/>
          <w:bCs w:val="0"/>
          <w:sz w:val="32"/>
          <w:szCs w:val="32"/>
          <w:lang w:eastAsia="zh-CN"/>
        </w:rPr>
        <w:t>认真查验</w:t>
      </w:r>
      <w:r>
        <w:rPr>
          <w:rFonts w:hint="default" w:ascii="Times New Roman" w:hAnsi="Times New Roman" w:eastAsia="仿宋" w:cs="Times New Roman"/>
          <w:b/>
          <w:bCs w:val="0"/>
          <w:sz w:val="32"/>
          <w:szCs w:val="32"/>
        </w:rPr>
        <w:t>购机户所购机具的</w:t>
      </w:r>
      <w:r>
        <w:rPr>
          <w:rFonts w:hint="default" w:ascii="Times New Roman" w:hAnsi="Times New Roman" w:eastAsia="仿宋" w:cs="Times New Roman"/>
          <w:b/>
          <w:bCs w:val="0"/>
          <w:color w:val="FF0000"/>
          <w:sz w:val="32"/>
          <w:szCs w:val="32"/>
        </w:rPr>
        <w:t>铭牌</w:t>
      </w:r>
      <w:r>
        <w:rPr>
          <w:rFonts w:hint="eastAsia" w:ascii="Times New Roman" w:hAnsi="Times New Roman" w:eastAsia="仿宋" w:cs="Times New Roman"/>
          <w:b/>
          <w:bCs w:val="0"/>
          <w:color w:val="FF0000"/>
          <w:sz w:val="32"/>
          <w:szCs w:val="32"/>
          <w:lang w:eastAsia="zh-CN"/>
        </w:rPr>
        <w:t>，检查</w:t>
      </w:r>
      <w:r>
        <w:rPr>
          <w:rFonts w:hint="default" w:ascii="Times New Roman" w:hAnsi="Times New Roman" w:eastAsia="仿宋" w:cs="Times New Roman"/>
          <w:b/>
          <w:bCs w:val="0"/>
          <w:sz w:val="32"/>
          <w:szCs w:val="32"/>
          <w:lang w:eastAsia="zh-CN"/>
        </w:rPr>
        <w:t>发动机钢印编号</w:t>
      </w:r>
      <w:r>
        <w:rPr>
          <w:rFonts w:hint="eastAsia" w:ascii="Times New Roman" w:hAnsi="Times New Roman" w:eastAsia="仿宋" w:cs="Times New Roman"/>
          <w:b/>
          <w:bCs w:val="0"/>
          <w:sz w:val="32"/>
          <w:szCs w:val="32"/>
          <w:lang w:eastAsia="zh-CN"/>
        </w:rPr>
        <w:t>、</w:t>
      </w:r>
      <w:r>
        <w:rPr>
          <w:rFonts w:hint="default" w:ascii="Times New Roman" w:hAnsi="Times New Roman" w:eastAsia="仿宋" w:cs="Times New Roman"/>
          <w:b/>
          <w:bCs w:val="0"/>
          <w:sz w:val="32"/>
          <w:szCs w:val="32"/>
        </w:rPr>
        <w:t>机具的出厂编号、</w:t>
      </w:r>
      <w:r>
        <w:rPr>
          <w:rFonts w:hint="eastAsia" w:ascii="Times New Roman" w:hAnsi="Times New Roman" w:eastAsia="仿宋" w:cs="Times New Roman"/>
          <w:b/>
          <w:bCs w:val="0"/>
          <w:sz w:val="32"/>
          <w:szCs w:val="32"/>
          <w:lang w:eastAsia="zh-CN"/>
        </w:rPr>
        <w:t>生产</w:t>
      </w:r>
      <w:r>
        <w:rPr>
          <w:rFonts w:hint="default" w:ascii="Times New Roman" w:hAnsi="Times New Roman" w:eastAsia="仿宋" w:cs="Times New Roman"/>
          <w:b/>
          <w:bCs w:val="0"/>
          <w:sz w:val="32"/>
          <w:szCs w:val="32"/>
        </w:rPr>
        <w:t>厂家和型号等参数</w:t>
      </w:r>
      <w:r>
        <w:rPr>
          <w:rFonts w:hint="eastAsia" w:ascii="Times New Roman" w:hAnsi="Times New Roman" w:eastAsia="仿宋" w:cs="Times New Roman"/>
          <w:b/>
          <w:bCs w:val="0"/>
          <w:sz w:val="32"/>
          <w:szCs w:val="32"/>
          <w:lang w:eastAsia="zh-CN"/>
        </w:rPr>
        <w:t>是否</w:t>
      </w:r>
      <w:r>
        <w:rPr>
          <w:rFonts w:hint="default" w:ascii="Times New Roman" w:hAnsi="Times New Roman" w:eastAsia="仿宋" w:cs="Times New Roman"/>
          <w:b/>
          <w:bCs w:val="0"/>
          <w:sz w:val="32"/>
          <w:szCs w:val="32"/>
        </w:rPr>
        <w:t>与</w:t>
      </w:r>
      <w:r>
        <w:rPr>
          <w:rFonts w:hint="default" w:ascii="Times New Roman" w:hAnsi="Times New Roman" w:eastAsia="仿宋" w:cs="Times New Roman"/>
          <w:b/>
          <w:bCs w:val="0"/>
          <w:sz w:val="32"/>
          <w:szCs w:val="32"/>
          <w:lang w:eastAsia="zh-CN"/>
        </w:rPr>
        <w:t>农机购置辅助管理</w:t>
      </w:r>
      <w:r>
        <w:rPr>
          <w:rFonts w:hint="default" w:ascii="Times New Roman" w:hAnsi="Times New Roman" w:eastAsia="仿宋" w:cs="Times New Roman"/>
          <w:b/>
          <w:bCs w:val="0"/>
          <w:sz w:val="32"/>
          <w:szCs w:val="32"/>
        </w:rPr>
        <w:t>系统中</w:t>
      </w:r>
      <w:r>
        <w:rPr>
          <w:rFonts w:hint="default" w:ascii="Times New Roman" w:hAnsi="Times New Roman" w:eastAsia="仿宋" w:cs="Times New Roman"/>
          <w:b/>
          <w:bCs w:val="0"/>
          <w:sz w:val="32"/>
          <w:szCs w:val="32"/>
          <w:lang w:eastAsia="zh-CN"/>
        </w:rPr>
        <w:t>信息</w:t>
      </w:r>
      <w:r>
        <w:rPr>
          <w:rFonts w:hint="default" w:ascii="Times New Roman" w:hAnsi="Times New Roman" w:eastAsia="仿宋" w:cs="Times New Roman"/>
          <w:b/>
          <w:bCs w:val="0"/>
          <w:sz w:val="32"/>
          <w:szCs w:val="32"/>
        </w:rPr>
        <w:t>完全一致，</w:t>
      </w:r>
      <w:r>
        <w:rPr>
          <w:rFonts w:hint="default" w:ascii="Times New Roman" w:hAnsi="Times New Roman" w:eastAsia="仿宋" w:cs="Times New Roman"/>
          <w:b/>
          <w:bCs w:val="0"/>
          <w:sz w:val="32"/>
          <w:szCs w:val="32"/>
          <w:lang w:eastAsia="zh-CN"/>
        </w:rPr>
        <w:t>购机人身份证、购机发票等</w:t>
      </w:r>
      <w:r>
        <w:rPr>
          <w:rFonts w:hint="eastAsia" w:ascii="Times New Roman" w:hAnsi="Times New Roman" w:eastAsia="仿宋" w:cs="Times New Roman"/>
          <w:b/>
          <w:bCs w:val="0"/>
          <w:sz w:val="32"/>
          <w:szCs w:val="32"/>
          <w:lang w:eastAsia="zh-CN"/>
        </w:rPr>
        <w:t>是否真实；</w:t>
      </w:r>
      <w:r>
        <w:rPr>
          <w:rFonts w:hint="default" w:ascii="Times New Roman" w:hAnsi="Times New Roman" w:eastAsia="仿宋" w:cs="Times New Roman"/>
          <w:b/>
          <w:bCs w:val="0"/>
          <w:sz w:val="32"/>
          <w:szCs w:val="32"/>
        </w:rPr>
        <w:t>对于现场核查时不在场的机具，要落实所</w:t>
      </w:r>
      <w:bookmarkStart w:id="0" w:name="_GoBack"/>
      <w:bookmarkEnd w:id="0"/>
      <w:r>
        <w:rPr>
          <w:rFonts w:hint="default" w:ascii="Times New Roman" w:hAnsi="Times New Roman" w:eastAsia="仿宋" w:cs="Times New Roman"/>
          <w:b/>
          <w:bCs w:val="0"/>
          <w:sz w:val="32"/>
          <w:szCs w:val="32"/>
        </w:rPr>
        <w:t>在地址，</w:t>
      </w:r>
      <w:r>
        <w:rPr>
          <w:rFonts w:hint="eastAsia" w:ascii="Times New Roman" w:hAnsi="Times New Roman" w:eastAsia="仿宋" w:cs="Times New Roman"/>
          <w:b/>
          <w:bCs w:val="0"/>
          <w:sz w:val="32"/>
          <w:szCs w:val="32"/>
          <w:lang w:eastAsia="zh-CN"/>
        </w:rPr>
        <w:t>进行</w:t>
      </w:r>
      <w:r>
        <w:rPr>
          <w:rFonts w:hint="default" w:ascii="Times New Roman" w:hAnsi="Times New Roman" w:eastAsia="仿宋" w:cs="Times New Roman"/>
          <w:b/>
          <w:bCs w:val="0"/>
          <w:sz w:val="32"/>
          <w:szCs w:val="32"/>
        </w:rPr>
        <w:t>跟踪审核。</w:t>
      </w:r>
      <w:r>
        <w:rPr>
          <w:rFonts w:hint="eastAsia" w:ascii="方正黑体_GBK" w:hAnsi="方正黑体_GBK" w:eastAsia="方正黑体_GBK" w:cs="方正黑体_GBK"/>
          <w:b/>
          <w:bCs w:val="0"/>
          <w:sz w:val="32"/>
          <w:szCs w:val="32"/>
          <w:lang w:eastAsia="zh-CN"/>
        </w:rPr>
        <w:t>要做好信息报送，</w:t>
      </w:r>
      <w:r>
        <w:rPr>
          <w:rFonts w:hint="eastAsia" w:ascii="Times New Roman" w:hAnsi="Times New Roman" w:eastAsia="仿宋" w:cs="Times New Roman"/>
          <w:b/>
          <w:bCs w:val="0"/>
          <w:sz w:val="32"/>
          <w:szCs w:val="32"/>
          <w:lang w:eastAsia="zh-CN"/>
        </w:rPr>
        <w:t>各市（州）要按照《农机购置补贴专项清理工作方案》要求，把辖区内的各县（市、区）清理情况及时报农业厅。年底前，农业厅将把市（州）</w:t>
      </w:r>
      <w:r>
        <w:rPr>
          <w:rFonts w:hint="default" w:ascii="Times New Roman" w:hAnsi="Times New Roman" w:eastAsia="仿宋" w:cs="Times New Roman"/>
          <w:b/>
          <w:bCs w:val="0"/>
          <w:sz w:val="32"/>
          <w:szCs w:val="32"/>
          <w:lang w:eastAsia="zh-CN"/>
        </w:rPr>
        <w:t>清理工作情况</w:t>
      </w:r>
      <w:r>
        <w:rPr>
          <w:rFonts w:hint="eastAsia" w:ascii="Times New Roman" w:hAnsi="Times New Roman" w:eastAsia="仿宋" w:cs="Times New Roman"/>
          <w:b/>
          <w:bCs w:val="0"/>
          <w:sz w:val="32"/>
          <w:szCs w:val="32"/>
          <w:lang w:eastAsia="zh-CN"/>
        </w:rPr>
        <w:t>汇总后，书面</w:t>
      </w:r>
      <w:r>
        <w:rPr>
          <w:rFonts w:hint="default" w:ascii="Times New Roman" w:hAnsi="Times New Roman" w:eastAsia="仿宋" w:cs="Times New Roman"/>
          <w:b/>
          <w:bCs w:val="0"/>
          <w:sz w:val="32"/>
          <w:szCs w:val="32"/>
          <w:lang w:eastAsia="zh-CN"/>
        </w:rPr>
        <w:t>报送省纪委监委</w:t>
      </w:r>
      <w:r>
        <w:rPr>
          <w:rFonts w:hint="default" w:ascii="Times New Roman" w:hAnsi="Times New Roman" w:eastAsia="仿宋" w:cs="Times New Roman"/>
          <w:b/>
          <w:bCs w:val="0"/>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default" w:ascii="Times New Roman" w:hAnsi="Times New Roman" w:eastAsia="仿宋" w:cs="Times New Roman"/>
          <w:b/>
          <w:bCs w:val="0"/>
          <w:lang w:val="en-US" w:eastAsia="zh-CN"/>
        </w:rPr>
      </w:pPr>
      <w:r>
        <w:rPr>
          <w:rFonts w:hint="eastAsia" w:ascii="楷体_GB2312" w:hAnsi="楷体_GB2312" w:eastAsia="楷体_GB2312" w:cs="楷体_GB2312"/>
          <w:b/>
          <w:bCs w:val="0"/>
          <w:sz w:val="32"/>
          <w:szCs w:val="32"/>
          <w:lang w:eastAsia="zh-CN"/>
        </w:rPr>
        <w:t>第四，要建立</w:t>
      </w:r>
      <w:r>
        <w:rPr>
          <w:rFonts w:hint="eastAsia" w:ascii="楷体_GB2312" w:hAnsi="楷体_GB2312" w:eastAsia="楷体_GB2312" w:cs="楷体_GB2312"/>
          <w:b/>
          <w:bCs w:val="0"/>
          <w:sz w:val="32"/>
          <w:szCs w:val="32"/>
        </w:rPr>
        <w:t>长效</w:t>
      </w:r>
      <w:r>
        <w:rPr>
          <w:rFonts w:hint="eastAsia" w:ascii="楷体_GB2312" w:hAnsi="楷体_GB2312" w:eastAsia="楷体_GB2312" w:cs="楷体_GB2312"/>
          <w:b/>
          <w:bCs w:val="0"/>
          <w:sz w:val="32"/>
          <w:szCs w:val="32"/>
          <w:lang w:eastAsia="zh-CN"/>
        </w:rPr>
        <w:t>机制，确保问题得到有效解决</w:t>
      </w:r>
      <w:r>
        <w:rPr>
          <w:rFonts w:hint="eastAsia" w:ascii="楷体_GB2312" w:hAnsi="楷体_GB2312" w:eastAsia="楷体_GB2312" w:cs="楷体_GB2312"/>
          <w:b/>
          <w:bCs w:val="0"/>
          <w:sz w:val="32"/>
          <w:szCs w:val="32"/>
        </w:rPr>
        <w:t>。</w:t>
      </w:r>
      <w:r>
        <w:rPr>
          <w:rFonts w:hint="default" w:ascii="Times New Roman" w:hAnsi="Times New Roman" w:eastAsia="仿宋" w:cs="Times New Roman"/>
          <w:b/>
          <w:bCs w:val="0"/>
          <w:sz w:val="32"/>
          <w:szCs w:val="32"/>
        </w:rPr>
        <w:t>专项</w:t>
      </w:r>
      <w:r>
        <w:rPr>
          <w:rFonts w:hint="default" w:ascii="Times New Roman" w:hAnsi="Times New Roman" w:eastAsia="仿宋" w:cs="Times New Roman"/>
          <w:b/>
          <w:bCs w:val="0"/>
          <w:sz w:val="32"/>
          <w:szCs w:val="32"/>
          <w:lang w:eastAsia="zh-CN"/>
        </w:rPr>
        <w:t>清</w:t>
      </w:r>
      <w:r>
        <w:rPr>
          <w:rFonts w:hint="default" w:ascii="Times New Roman" w:hAnsi="Times New Roman" w:eastAsia="仿宋" w:cs="Times New Roman"/>
          <w:b/>
          <w:bCs w:val="0"/>
          <w:sz w:val="32"/>
          <w:szCs w:val="32"/>
        </w:rPr>
        <w:t>理决不能走过场、搞“一阵风”，</w:t>
      </w:r>
      <w:r>
        <w:rPr>
          <w:rFonts w:hint="eastAsia" w:ascii="Times New Roman" w:hAnsi="Times New Roman" w:eastAsia="仿宋" w:cs="Times New Roman"/>
          <w:b/>
          <w:bCs w:val="0"/>
          <w:sz w:val="32"/>
          <w:szCs w:val="32"/>
          <w:lang w:eastAsia="zh-CN"/>
        </w:rPr>
        <w:t>既要立足当前，又要兼顾长远</w:t>
      </w:r>
      <w:r>
        <w:rPr>
          <w:rFonts w:hint="default" w:ascii="Times New Roman" w:hAnsi="Times New Roman" w:eastAsia="仿宋" w:cs="Times New Roman"/>
          <w:b/>
          <w:bCs w:val="0"/>
          <w:sz w:val="32"/>
          <w:szCs w:val="32"/>
        </w:rPr>
        <w:t>，在建立长效监督管理机制上下更大功夫。</w:t>
      </w:r>
      <w:r>
        <w:rPr>
          <w:rFonts w:hint="eastAsia" w:ascii="Times New Roman" w:hAnsi="Times New Roman" w:eastAsia="仿宋" w:cs="Times New Roman"/>
          <w:b/>
          <w:bCs w:val="0"/>
          <w:sz w:val="32"/>
          <w:szCs w:val="32"/>
          <w:lang w:eastAsia="zh-CN"/>
        </w:rPr>
        <w:t>要</w:t>
      </w:r>
      <w:r>
        <w:rPr>
          <w:rFonts w:hint="default" w:ascii="Times New Roman" w:hAnsi="Times New Roman" w:eastAsia="仿宋" w:cs="Times New Roman"/>
          <w:b/>
          <w:bCs w:val="0"/>
          <w:sz w:val="32"/>
          <w:szCs w:val="32"/>
        </w:rPr>
        <w:t>始终站在</w:t>
      </w:r>
      <w:r>
        <w:rPr>
          <w:rFonts w:hint="default" w:ascii="Times New Roman" w:hAnsi="Times New Roman" w:eastAsia="仿宋" w:cs="Times New Roman"/>
          <w:b/>
          <w:bCs w:val="0"/>
          <w:sz w:val="32"/>
          <w:szCs w:val="32"/>
          <w:lang w:eastAsia="zh-CN"/>
        </w:rPr>
        <w:t>对党和</w:t>
      </w:r>
      <w:r>
        <w:rPr>
          <w:rFonts w:hint="default" w:ascii="Times New Roman" w:hAnsi="Times New Roman" w:eastAsia="仿宋" w:cs="Times New Roman"/>
          <w:b/>
          <w:bCs w:val="0"/>
          <w:sz w:val="32"/>
          <w:szCs w:val="32"/>
        </w:rPr>
        <w:t>人民</w:t>
      </w:r>
      <w:r>
        <w:rPr>
          <w:rFonts w:hint="default" w:ascii="Times New Roman" w:hAnsi="Times New Roman" w:eastAsia="仿宋" w:cs="Times New Roman"/>
          <w:b/>
          <w:bCs w:val="0"/>
          <w:sz w:val="32"/>
          <w:szCs w:val="32"/>
          <w:lang w:eastAsia="zh-CN"/>
        </w:rPr>
        <w:t>负责</w:t>
      </w:r>
      <w:r>
        <w:rPr>
          <w:rFonts w:hint="default" w:ascii="Times New Roman" w:hAnsi="Times New Roman" w:eastAsia="仿宋" w:cs="Times New Roman"/>
          <w:b/>
          <w:bCs w:val="0"/>
          <w:sz w:val="32"/>
          <w:szCs w:val="32"/>
        </w:rPr>
        <w:t>的立场</w:t>
      </w:r>
      <w:r>
        <w:rPr>
          <w:rFonts w:hint="eastAsia" w:ascii="Times New Roman" w:hAnsi="Times New Roman" w:eastAsia="仿宋" w:cs="Times New Roman"/>
          <w:b/>
          <w:bCs w:val="0"/>
          <w:sz w:val="32"/>
          <w:szCs w:val="32"/>
          <w:lang w:eastAsia="zh-CN"/>
        </w:rPr>
        <w:t>，</w:t>
      </w:r>
      <w:r>
        <w:rPr>
          <w:rFonts w:hint="default" w:ascii="Times New Roman" w:hAnsi="Times New Roman" w:eastAsia="仿宋" w:cs="Times New Roman"/>
          <w:b/>
          <w:bCs w:val="0"/>
          <w:sz w:val="32"/>
          <w:szCs w:val="32"/>
        </w:rPr>
        <w:t>站在维护群众利益和方便群众的角度去思考和研究解决问题</w:t>
      </w:r>
      <w:r>
        <w:rPr>
          <w:rFonts w:hint="eastAsia" w:ascii="Times New Roman" w:hAnsi="Times New Roman" w:eastAsia="仿宋" w:cs="Times New Roman"/>
          <w:b/>
          <w:bCs w:val="0"/>
          <w:sz w:val="32"/>
          <w:szCs w:val="32"/>
          <w:lang w:eastAsia="zh-CN"/>
        </w:rPr>
        <w:t>，确保</w:t>
      </w:r>
      <w:r>
        <w:rPr>
          <w:rFonts w:hint="default" w:ascii="Times New Roman" w:hAnsi="Times New Roman" w:eastAsia="仿宋" w:cs="Times New Roman"/>
          <w:b/>
          <w:bCs w:val="0"/>
          <w:sz w:val="32"/>
          <w:szCs w:val="32"/>
        </w:rPr>
        <w:t>标本兼治、</w:t>
      </w:r>
      <w:r>
        <w:rPr>
          <w:rFonts w:hint="eastAsia" w:ascii="Times New Roman" w:hAnsi="Times New Roman" w:eastAsia="仿宋" w:cs="Times New Roman"/>
          <w:b/>
          <w:bCs w:val="0"/>
          <w:sz w:val="32"/>
          <w:szCs w:val="32"/>
          <w:lang w:eastAsia="zh-CN"/>
        </w:rPr>
        <w:t>以案促改</w:t>
      </w:r>
      <w:r>
        <w:rPr>
          <w:rFonts w:hint="default" w:ascii="Times New Roman" w:hAnsi="Times New Roman" w:eastAsia="仿宋" w:cs="Times New Roman"/>
          <w:b/>
          <w:bCs w:val="0"/>
          <w:sz w:val="32"/>
          <w:szCs w:val="32"/>
        </w:rPr>
        <w:t>。</w:t>
      </w:r>
      <w:r>
        <w:rPr>
          <w:rFonts w:hint="eastAsia" w:ascii="方正黑体_GBK" w:hAnsi="方正黑体_GBK" w:eastAsia="方正黑体_GBK" w:cs="方正黑体_GBK"/>
          <w:b/>
          <w:bCs w:val="0"/>
          <w:sz w:val="32"/>
          <w:szCs w:val="32"/>
          <w:lang w:eastAsia="zh-CN"/>
        </w:rPr>
        <w:t>要健全监督管理机制，</w:t>
      </w:r>
      <w:r>
        <w:rPr>
          <w:rFonts w:hint="default" w:ascii="Times New Roman" w:hAnsi="Times New Roman" w:eastAsia="仿宋" w:cs="Times New Roman"/>
          <w:b/>
          <w:bCs w:val="0"/>
          <w:sz w:val="32"/>
          <w:szCs w:val="32"/>
        </w:rPr>
        <w:t>对于专项清理中反映出来的薄弱环节、关键节点，</w:t>
      </w:r>
      <w:r>
        <w:rPr>
          <w:rFonts w:hint="eastAsia" w:ascii="Times New Roman" w:hAnsi="Times New Roman" w:eastAsia="仿宋" w:cs="Times New Roman"/>
          <w:b/>
          <w:bCs w:val="0"/>
          <w:sz w:val="32"/>
          <w:szCs w:val="32"/>
          <w:lang w:eastAsia="zh-CN"/>
        </w:rPr>
        <w:t>采取有针对性的措施，综合施策、多措并举、多管齐下，确保整改落实到位。要进一步完善风险内控制度，优化审核程序和补贴资金发放形式，杜绝“一人说了算”“审核走形式”等问题；要探索建立农机补贴信息短信播报制度，审核发放农机购置补贴情况一律向社会公开、向村民公开；要</w:t>
      </w:r>
      <w:r>
        <w:rPr>
          <w:rFonts w:hint="default" w:ascii="Times New Roman" w:hAnsi="Times New Roman" w:eastAsia="仿宋" w:cs="Times New Roman"/>
          <w:b/>
          <w:bCs w:val="0"/>
          <w:sz w:val="32"/>
          <w:szCs w:val="32"/>
        </w:rPr>
        <w:t>探索运用科技等手段，</w:t>
      </w:r>
      <w:r>
        <w:rPr>
          <w:rFonts w:hint="eastAsia" w:ascii="Times New Roman" w:hAnsi="Times New Roman" w:eastAsia="仿宋" w:cs="Times New Roman"/>
          <w:b/>
          <w:bCs w:val="0"/>
          <w:sz w:val="32"/>
          <w:szCs w:val="32"/>
          <w:lang w:eastAsia="zh-CN"/>
        </w:rPr>
        <w:t>自上而下</w:t>
      </w:r>
      <w:r>
        <w:rPr>
          <w:rFonts w:hint="default" w:ascii="Times New Roman" w:hAnsi="Times New Roman" w:eastAsia="仿宋" w:cs="Times New Roman"/>
          <w:b/>
          <w:bCs w:val="0"/>
          <w:sz w:val="32"/>
          <w:szCs w:val="32"/>
        </w:rPr>
        <w:t>实现监管信息化</w:t>
      </w:r>
      <w:r>
        <w:rPr>
          <w:rFonts w:hint="eastAsia" w:ascii="Times New Roman" w:hAnsi="Times New Roman" w:eastAsia="仿宋" w:cs="Times New Roman"/>
          <w:b/>
          <w:bCs w:val="0"/>
          <w:sz w:val="32"/>
          <w:szCs w:val="32"/>
          <w:lang w:eastAsia="zh-CN"/>
        </w:rPr>
        <w:t>、动态化、及时化</w:t>
      </w:r>
      <w:r>
        <w:rPr>
          <w:rFonts w:hint="default" w:ascii="Times New Roman" w:hAnsi="Times New Roman" w:eastAsia="仿宋" w:cs="Times New Roman"/>
          <w:b/>
          <w:bCs w:val="0"/>
          <w:sz w:val="32"/>
          <w:szCs w:val="32"/>
        </w:rPr>
        <w:t>，</w:t>
      </w:r>
      <w:r>
        <w:rPr>
          <w:rFonts w:hint="eastAsia" w:ascii="Times New Roman" w:hAnsi="Times New Roman" w:eastAsia="仿宋" w:cs="Times New Roman"/>
          <w:b/>
          <w:bCs w:val="0"/>
          <w:sz w:val="32"/>
          <w:szCs w:val="32"/>
          <w:lang w:eastAsia="zh-CN"/>
        </w:rPr>
        <w:t>把</w:t>
      </w:r>
      <w:r>
        <w:rPr>
          <w:rFonts w:hint="default" w:ascii="Times New Roman" w:hAnsi="Times New Roman" w:eastAsia="仿宋" w:cs="Times New Roman"/>
          <w:b/>
          <w:bCs w:val="0"/>
          <w:sz w:val="32"/>
          <w:szCs w:val="32"/>
        </w:rPr>
        <w:t>农机购置补贴违纪违法行为</w:t>
      </w:r>
      <w:r>
        <w:rPr>
          <w:rFonts w:hint="eastAsia" w:ascii="Times New Roman" w:hAnsi="Times New Roman" w:eastAsia="仿宋" w:cs="Times New Roman"/>
          <w:b/>
          <w:bCs w:val="0"/>
          <w:sz w:val="32"/>
          <w:szCs w:val="32"/>
          <w:lang w:eastAsia="zh-CN"/>
        </w:rPr>
        <w:t>扼杀在萌芽状态</w:t>
      </w:r>
      <w:r>
        <w:rPr>
          <w:rFonts w:hint="default" w:ascii="Times New Roman" w:hAnsi="Times New Roman" w:eastAsia="仿宋" w:cs="Times New Roman"/>
          <w:b/>
          <w:bCs w:val="0"/>
          <w:sz w:val="32"/>
          <w:szCs w:val="32"/>
          <w:lang w:eastAsia="zh-CN"/>
        </w:rPr>
        <w:t>。</w:t>
      </w:r>
      <w:r>
        <w:rPr>
          <w:rFonts w:hint="eastAsia" w:ascii="方正黑体_GBK" w:hAnsi="方正黑体_GBK" w:eastAsia="方正黑体_GBK" w:cs="方正黑体_GBK"/>
          <w:b/>
          <w:bCs w:val="0"/>
          <w:sz w:val="32"/>
          <w:szCs w:val="32"/>
          <w:lang w:eastAsia="zh-CN"/>
        </w:rPr>
        <w:t>要健全违法惩处机制，</w:t>
      </w:r>
      <w:r>
        <w:rPr>
          <w:rFonts w:hint="eastAsia" w:ascii="Times New Roman" w:hAnsi="Times New Roman" w:eastAsia="仿宋" w:cs="Times New Roman"/>
          <w:b/>
          <w:bCs w:val="0"/>
          <w:sz w:val="32"/>
          <w:szCs w:val="32"/>
          <w:lang w:eastAsia="zh-CN"/>
        </w:rPr>
        <w:t>加强与公安、审计等部门的配合，探索建立会商协作、信息共享制度，对违法违纪行为发现一起，坚决查处一起。公职人员涉嫌违纪的，所在单位要积极配合纪检监察机关依纪依法进行严肃处理；公职人员和农机产销企业涉嫌违法的，要立即移送公安机关坚决查处。对被公安机关查处的农机产销企业应及时拉入农机购置补贴政策实施黑名单，取消参与农机购置补贴政策的资格。总之，我们要以强有力的手段震慑，使铤而走险的不法分子得到法律的严惩、心存侥幸的不法分子悬崖勒马，实现查处极少数、保护大多数的效果。</w:t>
      </w:r>
      <w:r>
        <w:rPr>
          <w:rFonts w:hint="eastAsia" w:ascii="方正黑体_GBK" w:hAnsi="方正黑体_GBK" w:eastAsia="方正黑体_GBK" w:cs="方正黑体_GBK"/>
          <w:b/>
          <w:bCs w:val="0"/>
          <w:sz w:val="32"/>
          <w:szCs w:val="32"/>
          <w:lang w:eastAsia="zh-CN"/>
        </w:rPr>
        <w:t>要健全廉洁教育机制，</w:t>
      </w:r>
      <w:r>
        <w:rPr>
          <w:rFonts w:hint="eastAsia" w:ascii="Times New Roman" w:hAnsi="Times New Roman" w:eastAsia="仿宋" w:cs="Times New Roman"/>
          <w:b/>
          <w:bCs w:val="0"/>
          <w:sz w:val="32"/>
          <w:szCs w:val="32"/>
          <w:lang w:eastAsia="zh-CN"/>
        </w:rPr>
        <w:t>各级农业部门要切实履行主体责任，认真落实党建工作责任制，加强党员干部廉洁警示教育，着力提高党员干部廉洁从政、遵纪守法意识，努力</w:t>
      </w:r>
      <w:r>
        <w:rPr>
          <w:rFonts w:hint="default" w:ascii="Times New Roman" w:hAnsi="Times New Roman" w:eastAsia="仿宋" w:cs="Times New Roman"/>
          <w:b/>
          <w:bCs w:val="0"/>
          <w:sz w:val="32"/>
          <w:szCs w:val="32"/>
          <w:lang w:eastAsia="zh-CN"/>
        </w:rPr>
        <w:t>营造不能腐、不敢腐、不想腐的政治生态环境，推进农机购置补贴政策在我省规范、透明、廉洁实施。</w:t>
      </w:r>
      <w:r>
        <w:rPr>
          <w:rFonts w:hint="eastAsia" w:ascii="方正黑体_GBK" w:hAnsi="方正黑体_GBK" w:eastAsia="方正黑体_GBK" w:cs="方正黑体_GBK"/>
          <w:b/>
          <w:bCs w:val="0"/>
          <w:sz w:val="32"/>
          <w:szCs w:val="32"/>
          <w:lang w:eastAsia="zh-CN"/>
        </w:rPr>
        <w:t>同时，</w:t>
      </w:r>
      <w:r>
        <w:rPr>
          <w:rFonts w:hint="default" w:ascii="Times New Roman" w:hAnsi="Times New Roman" w:eastAsia="仿宋" w:cs="Times New Roman"/>
          <w:b/>
          <w:bCs w:val="0"/>
          <w:sz w:val="32"/>
          <w:szCs w:val="32"/>
          <w:lang w:eastAsia="zh-CN"/>
        </w:rPr>
        <w:t>各地也要举一反三，认真梳理其他涉农资金和项目，</w:t>
      </w:r>
      <w:r>
        <w:rPr>
          <w:rFonts w:hint="default" w:ascii="Times New Roman" w:hAnsi="Times New Roman" w:eastAsia="仿宋" w:cs="Times New Roman"/>
          <w:b/>
          <w:bCs w:val="0"/>
          <w:sz w:val="32"/>
          <w:szCs w:val="32"/>
        </w:rPr>
        <w:t>进一步规范惠农政策实施</w:t>
      </w:r>
      <w:r>
        <w:rPr>
          <w:rFonts w:hint="eastAsia" w:ascii="Times New Roman" w:hAnsi="Times New Roman" w:eastAsia="仿宋" w:cs="Times New Roman"/>
          <w:b/>
          <w:bCs w:val="0"/>
          <w:sz w:val="32"/>
          <w:szCs w:val="32"/>
          <w:lang w:eastAsia="zh-CN"/>
        </w:rPr>
        <w:t>，</w:t>
      </w:r>
      <w:r>
        <w:rPr>
          <w:rFonts w:hint="default" w:ascii="Times New Roman" w:hAnsi="Times New Roman" w:eastAsia="仿宋" w:cs="Times New Roman"/>
          <w:b/>
          <w:bCs w:val="0"/>
          <w:sz w:val="32"/>
          <w:szCs w:val="32"/>
        </w:rPr>
        <w:t>建立健全工作制度</w:t>
      </w:r>
      <w:r>
        <w:rPr>
          <w:rFonts w:hint="eastAsia" w:ascii="Times New Roman" w:hAnsi="Times New Roman" w:eastAsia="仿宋" w:cs="Times New Roman"/>
          <w:b/>
          <w:bCs w:val="0"/>
          <w:sz w:val="32"/>
          <w:szCs w:val="32"/>
          <w:lang w:eastAsia="zh-CN"/>
        </w:rPr>
        <w:t>，</w:t>
      </w:r>
      <w:r>
        <w:rPr>
          <w:rFonts w:hint="default" w:ascii="Times New Roman" w:hAnsi="Times New Roman" w:eastAsia="仿宋" w:cs="Times New Roman"/>
          <w:b/>
          <w:bCs w:val="0"/>
          <w:sz w:val="32"/>
          <w:szCs w:val="32"/>
        </w:rPr>
        <w:t>严格项目资金监管</w:t>
      </w:r>
      <w:r>
        <w:rPr>
          <w:rFonts w:hint="default" w:ascii="Times New Roman" w:hAnsi="Times New Roman" w:eastAsia="仿宋" w:cs="Times New Roman"/>
          <w:b/>
          <w:bCs w:val="0"/>
          <w:sz w:val="32"/>
          <w:szCs w:val="32"/>
          <w:lang w:eastAsia="zh-CN"/>
        </w:rPr>
        <w:t>，</w:t>
      </w:r>
      <w:r>
        <w:rPr>
          <w:rFonts w:hint="default" w:ascii="Times New Roman" w:hAnsi="Times New Roman" w:eastAsia="仿宋" w:cs="Times New Roman"/>
          <w:b/>
          <w:bCs w:val="0"/>
          <w:sz w:val="32"/>
          <w:szCs w:val="32"/>
        </w:rPr>
        <w:t>改进</w:t>
      </w:r>
      <w:r>
        <w:rPr>
          <w:rFonts w:hint="eastAsia" w:ascii="Times New Roman" w:hAnsi="Times New Roman" w:eastAsia="仿宋" w:cs="Times New Roman"/>
          <w:b/>
          <w:bCs w:val="0"/>
          <w:sz w:val="32"/>
          <w:szCs w:val="32"/>
          <w:lang w:eastAsia="zh-CN"/>
        </w:rPr>
        <w:t>行风政风</w:t>
      </w:r>
      <w:r>
        <w:rPr>
          <w:rFonts w:hint="default" w:ascii="Times New Roman" w:hAnsi="Times New Roman" w:eastAsia="仿宋" w:cs="Times New Roman"/>
          <w:b/>
          <w:bCs w:val="0"/>
          <w:sz w:val="32"/>
          <w:szCs w:val="32"/>
          <w:lang w:eastAsia="zh-CN"/>
        </w:rPr>
        <w:t>，更好地维护人民群众的根本利益，使人民群众的获得感幸福感更有保障、更可持续</w:t>
      </w:r>
      <w:r>
        <w:rPr>
          <w:rFonts w:hint="default" w:ascii="Times New Roman" w:hAnsi="Times New Roman" w:eastAsia="仿宋" w:cs="Times New Roman"/>
          <w:b/>
          <w:bCs w:val="0"/>
          <w:sz w:val="32"/>
          <w:szCs w:val="32"/>
        </w:rPr>
        <w:t>。</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93"/>
    <w:rsid w:val="00241A56"/>
    <w:rsid w:val="002C0CB6"/>
    <w:rsid w:val="002F04C3"/>
    <w:rsid w:val="003E4C55"/>
    <w:rsid w:val="00410B39"/>
    <w:rsid w:val="004D0F7B"/>
    <w:rsid w:val="00530024"/>
    <w:rsid w:val="006B18CA"/>
    <w:rsid w:val="00803AC5"/>
    <w:rsid w:val="00837E1C"/>
    <w:rsid w:val="008A43CE"/>
    <w:rsid w:val="008F773B"/>
    <w:rsid w:val="00990CFD"/>
    <w:rsid w:val="009C7593"/>
    <w:rsid w:val="00B178FB"/>
    <w:rsid w:val="00C70D4C"/>
    <w:rsid w:val="00D57248"/>
    <w:rsid w:val="00E01054"/>
    <w:rsid w:val="00E33BF5"/>
    <w:rsid w:val="00E85D36"/>
    <w:rsid w:val="00F5631C"/>
    <w:rsid w:val="00F81D28"/>
    <w:rsid w:val="00FD5F90"/>
    <w:rsid w:val="080C67AD"/>
    <w:rsid w:val="08B1300D"/>
    <w:rsid w:val="08B303D1"/>
    <w:rsid w:val="0D4E3236"/>
    <w:rsid w:val="163F06D0"/>
    <w:rsid w:val="1DDB5D7B"/>
    <w:rsid w:val="21C16C80"/>
    <w:rsid w:val="241C2E98"/>
    <w:rsid w:val="29AF2A23"/>
    <w:rsid w:val="34616328"/>
    <w:rsid w:val="3497068E"/>
    <w:rsid w:val="36692CDC"/>
    <w:rsid w:val="392A6A0C"/>
    <w:rsid w:val="3C846E81"/>
    <w:rsid w:val="42E645C3"/>
    <w:rsid w:val="47407EF0"/>
    <w:rsid w:val="4CBD4889"/>
    <w:rsid w:val="4FC40B35"/>
    <w:rsid w:val="50804256"/>
    <w:rsid w:val="521D27A3"/>
    <w:rsid w:val="52495C3B"/>
    <w:rsid w:val="57C356C3"/>
    <w:rsid w:val="5CAC4FCE"/>
    <w:rsid w:val="70555490"/>
    <w:rsid w:val="7D1636CC"/>
    <w:rsid w:val="7DFF5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324</Words>
  <Characters>1848</Characters>
  <Lines>15</Lines>
  <Paragraphs>4</Paragraphs>
  <TotalTime>26</TotalTime>
  <ScaleCrop>false</ScaleCrop>
  <LinksUpToDate>false</LinksUpToDate>
  <CharactersWithSpaces>2168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2018-10-23T06:39:00Z</dcterms:created>
  <dc:creator>user</dc:creator>
  <cp:lastModifiedBy>user</cp:lastModifiedBy>
  <cp:lastPrinted>2018-10-30T02:28:00Z</cp:lastPrinted>
  <dcterms:modified xsi:type="dcterms:W3CDTF">2018-10-31T09:12:14Z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