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CC" w:rsidRDefault="00240B8D">
      <w:pPr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1</w:t>
      </w:r>
    </w:p>
    <w:p w:rsidR="002F0FCC" w:rsidRDefault="00240B8D">
      <w:pPr>
        <w:widowControl/>
        <w:spacing w:line="62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四川省报废机动车回收拆解企业</w:t>
      </w:r>
    </w:p>
    <w:tbl>
      <w:tblPr>
        <w:tblpPr w:leftFromText="180" w:rightFromText="180" w:vertAnchor="text" w:horzAnchor="page" w:tblpX="1270" w:tblpY="304"/>
        <w:tblOverlap w:val="never"/>
        <w:tblW w:w="9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4183"/>
        <w:gridCol w:w="712"/>
        <w:gridCol w:w="4045"/>
      </w:tblGrid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序号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企业名称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序号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企业名称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阿坝州报废汽车回收有限责任公司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攀枝花市新开源物资再生有限公司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巴中市物资再生利用有限责任公司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四川南充市南铁再生物资有限公司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成都兴原再生资源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投资有限公司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四川省巴中市再生资源回收利用公司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达州市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三强报废汽车回收拆解有限公司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四川省广元市金属回收有限责任公司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德阳市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龙再生资源有限公司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四川省广元市再生资源总公司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甘孜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州弘合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民爆商务有限责任公司金属回收分公司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四川省凉山州金属回收公司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广安市民兴金属回收有限责任公司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四川省眉山市金属回收有限公司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广安市再生资源回收利用公司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28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四川省眉山市兴伟报废汽车回收有限公司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乐山市金属回收有限责任公司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29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四川省南充市金属回收有限责任公司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乐山市欣</w:t>
            </w:r>
            <w:proofErr w:type="gramStart"/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倍</w:t>
            </w:r>
            <w:proofErr w:type="gramEnd"/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再生资源回收利用有限责任公司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四川省宜宾市物资回收公司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凉山州宏达废旧物资有限责任公司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四川省资阳市再生资源回收利用有限公司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泸州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市佳诚报废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汽车回收有限公司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遂宁市</w:t>
            </w:r>
            <w:proofErr w:type="gramStart"/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仕鑫</w:t>
            </w:r>
            <w:proofErr w:type="gramEnd"/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再生资源利用有限公司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泸州市再生资源回收利用有限公司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遂宁市智发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物资再生利用有限公司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绵阳市生源物资回收有限公司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34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雅安市废旧车辆回收有限责任公司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绵阳卓龙金属</w:t>
            </w:r>
            <w:proofErr w:type="gramEnd"/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回收有限公司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35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雅安市全成再生资源利用有限公司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绵竹市金土报废汽车回收有限公司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36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宜宾市诚意报废汽车回收有限公司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17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南充市太平再生物资回收有限公司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37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宜宾市金特报废汽车回收有限责任公司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18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内江市供销社报废汽车回收有限公司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38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资阳市鸿基废旧物资回收利用有限公司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19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内江市金属再生利用有限公司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39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自贡市报废汽车专营有限责任公司</w:t>
            </w:r>
          </w:p>
        </w:tc>
      </w:tr>
      <w:tr w:rsidR="002F0FCC">
        <w:trPr>
          <w:trHeight w:hRule="exact"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20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攀枝花</w:t>
            </w:r>
            <w:proofErr w:type="gramStart"/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市欣盛</w:t>
            </w:r>
            <w:proofErr w:type="gramEnd"/>
            <w:r>
              <w:rPr>
                <w:rStyle w:val="font01"/>
                <w:rFonts w:asciiTheme="majorEastAsia" w:eastAsiaTheme="majorEastAsia" w:hAnsiTheme="majorEastAsia" w:cstheme="majorEastAsia" w:hint="default"/>
                <w:color w:val="auto"/>
                <w:sz w:val="21"/>
                <w:szCs w:val="21"/>
              </w:rPr>
              <w:t>再生资源回收利用有限公司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40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2F0FCC" w:rsidRDefault="00240B8D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自贡市荣县金佛废旧金属回收有限公司</w:t>
            </w:r>
          </w:p>
        </w:tc>
      </w:tr>
    </w:tbl>
    <w:p w:rsidR="002F0FCC" w:rsidRDefault="00240B8D">
      <w:pPr>
        <w:widowControl/>
        <w:spacing w:line="620" w:lineRule="exact"/>
        <w:jc w:val="left"/>
        <w:rPr>
          <w:rFonts w:ascii="方正黑体_GBK" w:eastAsia="方正黑体_GBK" w:hAnsi="方正黑体_GBK" w:cs="方正黑体_GBK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</w:rPr>
        <w:t>2</w:t>
      </w:r>
    </w:p>
    <w:p w:rsidR="002F0FCC" w:rsidRDefault="00240B8D">
      <w:pPr>
        <w:widowControl/>
        <w:spacing w:line="6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四川省农机报废回收确认表（样式）</w:t>
      </w:r>
    </w:p>
    <w:tbl>
      <w:tblPr>
        <w:tblW w:w="92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449"/>
        <w:gridCol w:w="1515"/>
        <w:gridCol w:w="998"/>
        <w:gridCol w:w="803"/>
        <w:gridCol w:w="998"/>
        <w:gridCol w:w="1822"/>
        <w:gridCol w:w="1403"/>
      </w:tblGrid>
      <w:tr w:rsidR="002F0FCC">
        <w:trPr>
          <w:trHeight w:val="519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机主姓名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身份证号或组织机构代码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360"/>
          <w:jc w:val="center"/>
        </w:trPr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  <w:r>
              <w:rPr>
                <w:rStyle w:val="font51"/>
                <w:rFonts w:hint="default"/>
              </w:rPr>
              <w:t>址</w:t>
            </w:r>
          </w:p>
        </w:tc>
        <w:tc>
          <w:tcPr>
            <w:tcW w:w="6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360"/>
          <w:jc w:val="center"/>
        </w:trPr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初次登记日期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360"/>
          <w:jc w:val="center"/>
        </w:trPr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牌照号码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行驶证号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发动机号码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360"/>
          <w:jc w:val="center"/>
        </w:trPr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底盘（车架）号码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机具出厂时间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370"/>
          <w:jc w:val="center"/>
        </w:trPr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报废条件核实情况（在对应条件后面划“√”）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报废条件</w:t>
            </w:r>
          </w:p>
        </w:tc>
        <w:tc>
          <w:tcPr>
            <w:tcW w:w="14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核实结果</w:t>
            </w:r>
          </w:p>
        </w:tc>
      </w:tr>
      <w:tr w:rsidR="002F0FCC">
        <w:trPr>
          <w:trHeight w:val="285"/>
          <w:jc w:val="center"/>
        </w:trPr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达到或超过报废年限的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285"/>
          <w:jc w:val="center"/>
        </w:trPr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由于各种原因造成严重损坏、无法修复的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285"/>
          <w:jc w:val="center"/>
        </w:trPr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预计维修费用大于同类新产品价格</w:t>
            </w:r>
            <w:r>
              <w:rPr>
                <w:rStyle w:val="font21"/>
                <w:rFonts w:ascii="宋体" w:hAnsi="宋体" w:cs="宋体" w:hint="eastAsia"/>
              </w:rPr>
              <w:t>50%</w:t>
            </w:r>
            <w:r>
              <w:rPr>
                <w:rStyle w:val="font51"/>
                <w:rFonts w:hint="default"/>
              </w:rPr>
              <w:t>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285"/>
          <w:jc w:val="center"/>
        </w:trPr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未达到报废年限，但技术状况差、年度安全检测不合格的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285"/>
          <w:jc w:val="center"/>
        </w:trPr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因故损坏，发动机和底盘需同时更换的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285"/>
          <w:jc w:val="center"/>
        </w:trPr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国家明令淘汰的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2F0FCC">
        <w:trPr>
          <w:trHeight w:val="930"/>
          <w:jc w:val="center"/>
        </w:trPr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F0FCC">
            <w:pPr>
              <w:spacing w:line="62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核实人（签字）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0FCC" w:rsidRDefault="00240B8D">
            <w:pPr>
              <w:widowControl/>
              <w:spacing w:line="620" w:lineRule="exact"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回收企业技术人员（签字）：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F0FCC">
        <w:trPr>
          <w:trHeight w:val="1670"/>
          <w:jc w:val="center"/>
        </w:trPr>
        <w:tc>
          <w:tcPr>
            <w:tcW w:w="4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已完成拆解（销毁）。</w:t>
            </w:r>
          </w:p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农机报废企业法人（签字、盖章）：</w:t>
            </w:r>
          </w:p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已收回机具行驶证和号牌，完成销登记。</w:t>
            </w:r>
          </w:p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农机监理机构（盖章）：</w:t>
            </w:r>
          </w:p>
          <w:p w:rsidR="002F0FCC" w:rsidRDefault="00240B8D">
            <w:pPr>
              <w:widowControl/>
              <w:spacing w:line="6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2F0FCC" w:rsidRDefault="00240B8D">
      <w:pPr>
        <w:spacing w:line="300" w:lineRule="exact"/>
        <w:ind w:firstLineChars="200" w:firstLine="400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Style w:val="font51"/>
          <w:rFonts w:hint="default"/>
        </w:rPr>
        <w:t>此表作为申请农机报废更新补贴的凭证，不得涂改、伪造。本表一式三联：</w:t>
      </w:r>
      <w:proofErr w:type="gramStart"/>
      <w:r>
        <w:rPr>
          <w:rStyle w:val="font51"/>
          <w:rFonts w:hint="default"/>
        </w:rPr>
        <w:t>一</w:t>
      </w:r>
      <w:proofErr w:type="gramEnd"/>
      <w:r>
        <w:rPr>
          <w:rStyle w:val="font51"/>
          <w:rFonts w:hint="default"/>
        </w:rPr>
        <w:t>联农机回收单位存查；二联机主存查；三联农机监理机构存查。</w:t>
      </w:r>
    </w:p>
    <w:p w:rsidR="002F0FCC" w:rsidRDefault="00240B8D">
      <w:pPr>
        <w:widowControl/>
        <w:spacing w:line="620" w:lineRule="exact"/>
        <w:jc w:val="left"/>
        <w:rPr>
          <w:rFonts w:ascii="方正黑体_GBK" w:eastAsia="方正黑体_GBK" w:hAnsi="方正黑体_GBK" w:cs="方正黑体_GBK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2"/>
          <w:szCs w:val="32"/>
        </w:rPr>
        <w:t>3</w:t>
      </w:r>
    </w:p>
    <w:p w:rsidR="002F0FCC" w:rsidRDefault="00240B8D">
      <w:pPr>
        <w:widowControl/>
        <w:spacing w:line="62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四川省农机报废更新补贴申请表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187"/>
        <w:gridCol w:w="585"/>
        <w:gridCol w:w="1314"/>
        <w:gridCol w:w="468"/>
        <w:gridCol w:w="861"/>
        <w:gridCol w:w="1229"/>
        <w:gridCol w:w="90"/>
        <w:gridCol w:w="794"/>
        <w:gridCol w:w="703"/>
        <w:gridCol w:w="1501"/>
      </w:tblGrid>
      <w:tr w:rsidR="002F0FCC">
        <w:trPr>
          <w:trHeight w:val="465"/>
        </w:trPr>
        <w:tc>
          <w:tcPr>
            <w:tcW w:w="1442" w:type="dxa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机主姓名</w:t>
            </w:r>
          </w:p>
        </w:tc>
        <w:tc>
          <w:tcPr>
            <w:tcW w:w="2554" w:type="dxa"/>
            <w:gridSpan w:val="4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或组织机构代码</w:t>
            </w:r>
          </w:p>
        </w:tc>
        <w:tc>
          <w:tcPr>
            <w:tcW w:w="3088" w:type="dxa"/>
            <w:gridSpan w:val="4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2F0FCC">
        <w:trPr>
          <w:trHeight w:val="454"/>
        </w:trPr>
        <w:tc>
          <w:tcPr>
            <w:tcW w:w="1442" w:type="dxa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644" w:type="dxa"/>
            <w:gridSpan w:val="6"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04" w:type="dxa"/>
            <w:gridSpan w:val="2"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2F0FCC">
        <w:trPr>
          <w:trHeight w:val="454"/>
        </w:trPr>
        <w:tc>
          <w:tcPr>
            <w:tcW w:w="3996" w:type="dxa"/>
            <w:gridSpan w:val="5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报废农机回收</w:t>
            </w:r>
            <w:r>
              <w:rPr>
                <w:rFonts w:hint="eastAsia"/>
                <w:sz w:val="24"/>
              </w:rPr>
              <w:t>企业</w:t>
            </w:r>
          </w:p>
        </w:tc>
        <w:tc>
          <w:tcPr>
            <w:tcW w:w="5178" w:type="dxa"/>
            <w:gridSpan w:val="6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2F0FCC">
        <w:trPr>
          <w:trHeight w:val="454"/>
        </w:trPr>
        <w:tc>
          <w:tcPr>
            <w:tcW w:w="2214" w:type="dxa"/>
            <w:gridSpan w:val="3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机具型号</w:t>
            </w:r>
          </w:p>
        </w:tc>
        <w:tc>
          <w:tcPr>
            <w:tcW w:w="2643" w:type="dxa"/>
            <w:gridSpan w:val="3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初次登记日期</w:t>
            </w:r>
          </w:p>
        </w:tc>
        <w:tc>
          <w:tcPr>
            <w:tcW w:w="2204" w:type="dxa"/>
            <w:gridSpan w:val="2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2F0FCC">
        <w:trPr>
          <w:trHeight w:val="454"/>
        </w:trPr>
        <w:tc>
          <w:tcPr>
            <w:tcW w:w="2214" w:type="dxa"/>
            <w:gridSpan w:val="3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牌照号码</w:t>
            </w:r>
          </w:p>
        </w:tc>
        <w:tc>
          <w:tcPr>
            <w:tcW w:w="2643" w:type="dxa"/>
            <w:gridSpan w:val="3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发动机号码</w:t>
            </w:r>
          </w:p>
        </w:tc>
        <w:tc>
          <w:tcPr>
            <w:tcW w:w="2204" w:type="dxa"/>
            <w:gridSpan w:val="2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2F0FCC">
        <w:trPr>
          <w:trHeight w:val="454"/>
        </w:trPr>
        <w:tc>
          <w:tcPr>
            <w:tcW w:w="2214" w:type="dxa"/>
            <w:gridSpan w:val="3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底盘（车架）号码</w:t>
            </w:r>
          </w:p>
        </w:tc>
        <w:tc>
          <w:tcPr>
            <w:tcW w:w="2643" w:type="dxa"/>
            <w:gridSpan w:val="3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机具出厂时间</w:t>
            </w:r>
          </w:p>
        </w:tc>
        <w:tc>
          <w:tcPr>
            <w:tcW w:w="2204" w:type="dxa"/>
            <w:gridSpan w:val="2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 w:val="restart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机型类别核实情况</w:t>
            </w:r>
          </w:p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>（本栏由当地农机</w:t>
            </w:r>
            <w:proofErr w:type="gramStart"/>
            <w:r>
              <w:rPr>
                <w:rFonts w:eastAsia="楷体_GB2312"/>
                <w:sz w:val="24"/>
              </w:rPr>
              <w:t>化主管</w:t>
            </w:r>
            <w:proofErr w:type="gramEnd"/>
            <w:r>
              <w:rPr>
                <w:rFonts w:eastAsia="楷体_GB2312"/>
                <w:sz w:val="24"/>
              </w:rPr>
              <w:t>部门填写，在对应机型类别后面划</w:t>
            </w:r>
            <w:r>
              <w:rPr>
                <w:rFonts w:eastAsia="楷体_GB2312"/>
                <w:sz w:val="24"/>
              </w:rPr>
              <w:t>“√”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1899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机型</w:t>
            </w: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补贴额（元）</w:t>
            </w:r>
          </w:p>
        </w:tc>
        <w:tc>
          <w:tcPr>
            <w:tcW w:w="1501" w:type="dxa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核实结果</w:t>
            </w: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rFonts w:eastAsia="楷体_GB2312"/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手扶拖拉机</w:t>
            </w: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皮带传动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直联传动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800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轮式拖拉机</w:t>
            </w: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马力以下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20-50</w:t>
            </w:r>
            <w:r>
              <w:rPr>
                <w:szCs w:val="21"/>
              </w:rPr>
              <w:t>马力（含）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2500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50-80</w:t>
            </w:r>
            <w:r>
              <w:rPr>
                <w:szCs w:val="21"/>
              </w:rPr>
              <w:t>马力（含）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80-100</w:t>
            </w:r>
            <w:r>
              <w:rPr>
                <w:szCs w:val="21"/>
              </w:rPr>
              <w:t>马力（含）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szCs w:val="21"/>
              </w:rPr>
              <w:t>马力以上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11000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4547" w:type="dxa"/>
            <w:gridSpan w:val="6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履带拖拉机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变型拖拉机</w:t>
            </w: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单缸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多缸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自走式全喂入稻麦联合收割机</w:t>
            </w: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喂入量</w:t>
            </w:r>
            <w:r>
              <w:rPr>
                <w:szCs w:val="21"/>
              </w:rPr>
              <w:t>0.5-1kg/s</w:t>
            </w:r>
            <w:r>
              <w:rPr>
                <w:szCs w:val="21"/>
              </w:rPr>
              <w:t>（含）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喂入量</w:t>
            </w:r>
            <w:r>
              <w:rPr>
                <w:szCs w:val="21"/>
              </w:rPr>
              <w:t>1-3kg/s</w:t>
            </w:r>
            <w:r>
              <w:rPr>
                <w:szCs w:val="21"/>
              </w:rPr>
              <w:t>（含）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喂入量</w:t>
            </w:r>
            <w:r>
              <w:rPr>
                <w:szCs w:val="21"/>
              </w:rPr>
              <w:t>3-4kg/s</w:t>
            </w:r>
            <w:r>
              <w:rPr>
                <w:szCs w:val="21"/>
              </w:rPr>
              <w:t>（含）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喂入量</w:t>
            </w:r>
            <w:r>
              <w:rPr>
                <w:szCs w:val="21"/>
              </w:rPr>
              <w:t>4kg/s</w:t>
            </w:r>
            <w:r>
              <w:rPr>
                <w:szCs w:val="21"/>
              </w:rPr>
              <w:t>以上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自走式半喂入稻麦联合收割机</w:t>
            </w: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行，</w:t>
            </w:r>
            <w:r>
              <w:rPr>
                <w:szCs w:val="21"/>
              </w:rPr>
              <w:t>35</w:t>
            </w:r>
            <w:r>
              <w:rPr>
                <w:szCs w:val="21"/>
              </w:rPr>
              <w:t>马力（含）以上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行（含）以上，</w:t>
            </w:r>
            <w:r>
              <w:rPr>
                <w:szCs w:val="21"/>
              </w:rPr>
              <w:t>35</w:t>
            </w:r>
            <w:r>
              <w:rPr>
                <w:szCs w:val="21"/>
              </w:rPr>
              <w:t>马力（含）以上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16000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悬挂式玉米联合收割机</w:t>
            </w: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1-2</w:t>
            </w:r>
            <w:r>
              <w:rPr>
                <w:szCs w:val="21"/>
              </w:rPr>
              <w:t>行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3-4</w:t>
            </w:r>
            <w:r>
              <w:rPr>
                <w:szCs w:val="21"/>
              </w:rPr>
              <w:t>行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自走式玉米联合收割机</w:t>
            </w: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行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行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112"/>
        </w:trPr>
        <w:tc>
          <w:tcPr>
            <w:tcW w:w="162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20"/>
              <w:rPr>
                <w:szCs w:val="21"/>
              </w:rPr>
            </w:pPr>
          </w:p>
        </w:tc>
        <w:tc>
          <w:tcPr>
            <w:tcW w:w="2648" w:type="dxa"/>
            <w:gridSpan w:val="4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行及以上</w:t>
            </w:r>
          </w:p>
        </w:tc>
        <w:tc>
          <w:tcPr>
            <w:tcW w:w="1497" w:type="dxa"/>
            <w:gridSpan w:val="2"/>
            <w:vAlign w:val="center"/>
          </w:tcPr>
          <w:p w:rsidR="002F0FCC" w:rsidRDefault="00240B8D">
            <w:pPr>
              <w:autoSpaceDN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18000</w:t>
            </w:r>
          </w:p>
        </w:tc>
        <w:tc>
          <w:tcPr>
            <w:tcW w:w="1501" w:type="dxa"/>
            <w:vAlign w:val="center"/>
          </w:tcPr>
          <w:p w:rsidR="002F0FCC" w:rsidRDefault="002F0FCC">
            <w:pPr>
              <w:snapToGrid w:val="0"/>
              <w:spacing w:line="240" w:lineRule="atLeast"/>
              <w:ind w:firstLineChars="200" w:firstLine="480"/>
              <w:rPr>
                <w:sz w:val="24"/>
              </w:rPr>
            </w:pPr>
          </w:p>
        </w:tc>
      </w:tr>
      <w:tr w:rsidR="002F0FCC">
        <w:trPr>
          <w:trHeight w:val="90"/>
        </w:trPr>
        <w:tc>
          <w:tcPr>
            <w:tcW w:w="9174" w:type="dxa"/>
            <w:gridSpan w:val="11"/>
            <w:vAlign w:val="center"/>
          </w:tcPr>
          <w:p w:rsidR="002F0FCC" w:rsidRDefault="00240B8D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农机</w:t>
            </w:r>
            <w:proofErr w:type="gramStart"/>
            <w:r>
              <w:rPr>
                <w:sz w:val="24"/>
              </w:rPr>
              <w:t>化主管</w:t>
            </w:r>
            <w:proofErr w:type="gramEnd"/>
            <w:r>
              <w:rPr>
                <w:sz w:val="24"/>
              </w:rPr>
              <w:t>部门意见：</w:t>
            </w:r>
          </w:p>
          <w:p w:rsidR="002F0FCC" w:rsidRDefault="00240B8D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eastAsia="楷体_GB2312"/>
                <w:b/>
                <w:sz w:val="24"/>
              </w:rPr>
              <w:t>报废机具信息已核实无误。</w:t>
            </w:r>
          </w:p>
          <w:p w:rsidR="002F0FCC" w:rsidRDefault="00240B8D">
            <w:pPr>
              <w:snapToGrid w:val="0"/>
              <w:spacing w:line="240" w:lineRule="atLeast"/>
              <w:ind w:firstLineChars="2450" w:firstLine="588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2F0FCC" w:rsidRDefault="00240B8D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2F0FCC">
        <w:trPr>
          <w:trHeight w:val="506"/>
        </w:trPr>
        <w:tc>
          <w:tcPr>
            <w:tcW w:w="1629" w:type="dxa"/>
            <w:gridSpan w:val="2"/>
            <w:vAlign w:val="center"/>
          </w:tcPr>
          <w:p w:rsidR="002F0FCC" w:rsidRDefault="00240B8D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545" w:type="dxa"/>
            <w:gridSpan w:val="9"/>
            <w:vAlign w:val="center"/>
          </w:tcPr>
          <w:p w:rsidR="002F0FCC" w:rsidRDefault="00240B8D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>此</w:t>
            </w:r>
            <w:r>
              <w:rPr>
                <w:rFonts w:hint="eastAsia"/>
                <w:szCs w:val="21"/>
              </w:rPr>
              <w:t>表</w:t>
            </w:r>
            <w:r>
              <w:rPr>
                <w:szCs w:val="21"/>
              </w:rPr>
              <w:t>作为申请农机报废更新补贴的凭证，不得涂改、伪造；</w:t>
            </w:r>
          </w:p>
          <w:p w:rsidR="002F0FCC" w:rsidRDefault="00240B8D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Cs w:val="21"/>
              </w:rPr>
              <w:t>机主如实填写</w:t>
            </w:r>
            <w:r>
              <w:rPr>
                <w:szCs w:val="21"/>
              </w:rPr>
              <w:t>报废机具信息</w:t>
            </w:r>
            <w:r>
              <w:rPr>
                <w:rFonts w:hint="eastAsia"/>
                <w:szCs w:val="21"/>
              </w:rPr>
              <w:t>后，交农业农村</w:t>
            </w:r>
            <w:r>
              <w:rPr>
                <w:szCs w:val="21"/>
              </w:rPr>
              <w:t>主管部门核实</w:t>
            </w:r>
            <w:r>
              <w:rPr>
                <w:rFonts w:hint="eastAsia"/>
                <w:szCs w:val="21"/>
              </w:rPr>
              <w:t>审定</w:t>
            </w:r>
            <w:r>
              <w:rPr>
                <w:szCs w:val="21"/>
              </w:rPr>
              <w:t>。</w:t>
            </w:r>
          </w:p>
        </w:tc>
      </w:tr>
    </w:tbl>
    <w:p w:rsidR="002F0FCC" w:rsidRDefault="002F0FCC">
      <w:pPr>
        <w:spacing w:line="20" w:lineRule="exact"/>
        <w:jc w:val="center"/>
        <w:rPr>
          <w:rFonts w:ascii="宋体" w:hAnsi="宋体" w:cs="宋体"/>
          <w:color w:val="000000"/>
          <w:spacing w:val="20"/>
          <w:kern w:val="0"/>
          <w:sz w:val="32"/>
          <w:szCs w:val="32"/>
        </w:rPr>
      </w:pPr>
    </w:p>
    <w:p w:rsidR="002F0FCC" w:rsidRDefault="002F0FCC">
      <w:pPr>
        <w:sectPr w:rsidR="002F0FCC" w:rsidSect="00DF274F">
          <w:footerReference w:type="default" r:id="rId9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8"/>
        </w:sectPr>
      </w:pPr>
    </w:p>
    <w:p w:rsidR="002F0FCC" w:rsidRDefault="002F0FCC" w:rsidP="00EF3237">
      <w:pPr>
        <w:pBdr>
          <w:top w:val="single" w:sz="4" w:space="0" w:color="auto"/>
          <w:bottom w:val="single" w:sz="4" w:space="0" w:color="auto"/>
        </w:pBdr>
        <w:tabs>
          <w:tab w:val="left" w:pos="2675"/>
        </w:tabs>
        <w:spacing w:line="50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sectPr w:rsidR="002F0FCC" w:rsidSect="00DF274F"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0"/>
      <w:docGrid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8D" w:rsidRDefault="00240B8D" w:rsidP="002F0FCC">
      <w:r>
        <w:separator/>
      </w:r>
    </w:p>
  </w:endnote>
  <w:endnote w:type="continuationSeparator" w:id="0">
    <w:p w:rsidR="00240B8D" w:rsidRDefault="00240B8D" w:rsidP="002F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CC" w:rsidRDefault="002F0FCC">
    <w:pPr>
      <w:pStyle w:val="a3"/>
      <w:jc w:val="right"/>
      <w:rPr>
        <w:rFonts w:ascii="宋体" w:hAnsi="宋体"/>
        <w:sz w:val="28"/>
        <w:szCs w:val="28"/>
      </w:rPr>
    </w:pPr>
    <w:r w:rsidRPr="002F0FC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4.95pt;margin-top:0;width:35.05pt;height:18.15pt;z-index:251658240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NOIA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" filled="f" stroked="f" strokeweight=".5pt">
          <v:path arrowok="t"/>
          <v:textbox style="mso-fit-shape-to-text:t" inset="0,0,0,0">
            <w:txbxContent>
              <w:p w:rsidR="002F0FCC" w:rsidRDefault="002F0FCC">
                <w:pPr>
                  <w:pStyle w:val="a3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240B8D"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DF274F" w:rsidRPr="00DF274F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DF274F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2F0FCC" w:rsidRDefault="002F0F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CC" w:rsidRDefault="002F0F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8D" w:rsidRDefault="00240B8D" w:rsidP="002F0FCC">
      <w:r>
        <w:separator/>
      </w:r>
    </w:p>
  </w:footnote>
  <w:footnote w:type="continuationSeparator" w:id="0">
    <w:p w:rsidR="00240B8D" w:rsidRDefault="00240B8D" w:rsidP="002F0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5075D"/>
    <w:multiLevelType w:val="multilevel"/>
    <w:tmpl w:val="3655075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F87039"/>
    <w:rsid w:val="001765A0"/>
    <w:rsid w:val="00184A1D"/>
    <w:rsid w:val="001A0032"/>
    <w:rsid w:val="00222330"/>
    <w:rsid w:val="00240B8D"/>
    <w:rsid w:val="002F0E9F"/>
    <w:rsid w:val="002F0FCC"/>
    <w:rsid w:val="00327E6C"/>
    <w:rsid w:val="00360CF9"/>
    <w:rsid w:val="00373196"/>
    <w:rsid w:val="00461580"/>
    <w:rsid w:val="004C2CF2"/>
    <w:rsid w:val="00502E02"/>
    <w:rsid w:val="00547A35"/>
    <w:rsid w:val="005A2B8B"/>
    <w:rsid w:val="005D3F36"/>
    <w:rsid w:val="00614437"/>
    <w:rsid w:val="006D542A"/>
    <w:rsid w:val="006F7F0C"/>
    <w:rsid w:val="00717B64"/>
    <w:rsid w:val="007F308D"/>
    <w:rsid w:val="00800FBE"/>
    <w:rsid w:val="008175F1"/>
    <w:rsid w:val="00877849"/>
    <w:rsid w:val="008C0308"/>
    <w:rsid w:val="008F265D"/>
    <w:rsid w:val="00A76FCA"/>
    <w:rsid w:val="00A804D5"/>
    <w:rsid w:val="00B135EB"/>
    <w:rsid w:val="00B36DF8"/>
    <w:rsid w:val="00BD77F1"/>
    <w:rsid w:val="00C547A9"/>
    <w:rsid w:val="00DF274F"/>
    <w:rsid w:val="00E14CD9"/>
    <w:rsid w:val="00ED094D"/>
    <w:rsid w:val="00ED1188"/>
    <w:rsid w:val="00EF3237"/>
    <w:rsid w:val="00F27592"/>
    <w:rsid w:val="00F570AC"/>
    <w:rsid w:val="00F646ED"/>
    <w:rsid w:val="00F71127"/>
    <w:rsid w:val="00F806F9"/>
    <w:rsid w:val="00F810FD"/>
    <w:rsid w:val="00FE769B"/>
    <w:rsid w:val="01115457"/>
    <w:rsid w:val="019608FC"/>
    <w:rsid w:val="01D64554"/>
    <w:rsid w:val="020452BF"/>
    <w:rsid w:val="027A286C"/>
    <w:rsid w:val="02E5652F"/>
    <w:rsid w:val="03953F70"/>
    <w:rsid w:val="04394AC9"/>
    <w:rsid w:val="05005DAB"/>
    <w:rsid w:val="051A1B3D"/>
    <w:rsid w:val="0594387A"/>
    <w:rsid w:val="064B5440"/>
    <w:rsid w:val="06700758"/>
    <w:rsid w:val="07891F46"/>
    <w:rsid w:val="087758FE"/>
    <w:rsid w:val="090B4864"/>
    <w:rsid w:val="09F310A0"/>
    <w:rsid w:val="0AE56374"/>
    <w:rsid w:val="0AE71C6C"/>
    <w:rsid w:val="0AFA4464"/>
    <w:rsid w:val="0B1942BA"/>
    <w:rsid w:val="0B1C03B9"/>
    <w:rsid w:val="0B9F6566"/>
    <w:rsid w:val="0C247249"/>
    <w:rsid w:val="0CDD5CAD"/>
    <w:rsid w:val="0D373FCA"/>
    <w:rsid w:val="0D9F34D6"/>
    <w:rsid w:val="0DC867AA"/>
    <w:rsid w:val="0DE733E3"/>
    <w:rsid w:val="0EDF33C5"/>
    <w:rsid w:val="0F7B5E39"/>
    <w:rsid w:val="0FCF017C"/>
    <w:rsid w:val="106D2EBE"/>
    <w:rsid w:val="12174805"/>
    <w:rsid w:val="12D82E38"/>
    <w:rsid w:val="13327310"/>
    <w:rsid w:val="13741E65"/>
    <w:rsid w:val="13EA5187"/>
    <w:rsid w:val="14DE751B"/>
    <w:rsid w:val="16AE6C97"/>
    <w:rsid w:val="173808BD"/>
    <w:rsid w:val="1760546A"/>
    <w:rsid w:val="17DF55A2"/>
    <w:rsid w:val="195306EF"/>
    <w:rsid w:val="19A36920"/>
    <w:rsid w:val="19E51905"/>
    <w:rsid w:val="1A886EAE"/>
    <w:rsid w:val="1ACF1857"/>
    <w:rsid w:val="1AD7348C"/>
    <w:rsid w:val="1ADD1B8D"/>
    <w:rsid w:val="1B9675B2"/>
    <w:rsid w:val="1BF87039"/>
    <w:rsid w:val="1BFE133D"/>
    <w:rsid w:val="1C0E20C4"/>
    <w:rsid w:val="1C0F7ACE"/>
    <w:rsid w:val="1C1C6C3D"/>
    <w:rsid w:val="1C4C0944"/>
    <w:rsid w:val="1C905D18"/>
    <w:rsid w:val="1D371D5D"/>
    <w:rsid w:val="1DC07B22"/>
    <w:rsid w:val="1DCC6A26"/>
    <w:rsid w:val="1E1C6CF4"/>
    <w:rsid w:val="1E1F02A7"/>
    <w:rsid w:val="1EC735CD"/>
    <w:rsid w:val="1F474220"/>
    <w:rsid w:val="1F621C50"/>
    <w:rsid w:val="1F7E59F8"/>
    <w:rsid w:val="1FDD47F8"/>
    <w:rsid w:val="20283A3F"/>
    <w:rsid w:val="20745085"/>
    <w:rsid w:val="20EA1145"/>
    <w:rsid w:val="21314825"/>
    <w:rsid w:val="21854678"/>
    <w:rsid w:val="21C51197"/>
    <w:rsid w:val="21F8304B"/>
    <w:rsid w:val="22AC4FD5"/>
    <w:rsid w:val="22CA05A2"/>
    <w:rsid w:val="233A4A7F"/>
    <w:rsid w:val="24350A5F"/>
    <w:rsid w:val="24365886"/>
    <w:rsid w:val="2483317A"/>
    <w:rsid w:val="248375D8"/>
    <w:rsid w:val="24DD4A00"/>
    <w:rsid w:val="250665C3"/>
    <w:rsid w:val="251D3237"/>
    <w:rsid w:val="25E21EC2"/>
    <w:rsid w:val="25FA06ED"/>
    <w:rsid w:val="268044E9"/>
    <w:rsid w:val="269512F6"/>
    <w:rsid w:val="26A97DCE"/>
    <w:rsid w:val="26B15CBB"/>
    <w:rsid w:val="27974947"/>
    <w:rsid w:val="27D50683"/>
    <w:rsid w:val="282E14C0"/>
    <w:rsid w:val="285F53BF"/>
    <w:rsid w:val="28D52440"/>
    <w:rsid w:val="28EE75A5"/>
    <w:rsid w:val="2966178A"/>
    <w:rsid w:val="2A9536D8"/>
    <w:rsid w:val="2B9376AC"/>
    <w:rsid w:val="2D561FEF"/>
    <w:rsid w:val="2D830AAC"/>
    <w:rsid w:val="2DB63881"/>
    <w:rsid w:val="2E5019D7"/>
    <w:rsid w:val="2EB1550B"/>
    <w:rsid w:val="2ED04997"/>
    <w:rsid w:val="2EE274D2"/>
    <w:rsid w:val="2FC45299"/>
    <w:rsid w:val="30332355"/>
    <w:rsid w:val="30C92D8D"/>
    <w:rsid w:val="31164B42"/>
    <w:rsid w:val="315E03EC"/>
    <w:rsid w:val="31E64B44"/>
    <w:rsid w:val="329D3160"/>
    <w:rsid w:val="33087334"/>
    <w:rsid w:val="331855F1"/>
    <w:rsid w:val="331A3D98"/>
    <w:rsid w:val="3334756D"/>
    <w:rsid w:val="33F308B4"/>
    <w:rsid w:val="350C22E0"/>
    <w:rsid w:val="35665216"/>
    <w:rsid w:val="36BC5859"/>
    <w:rsid w:val="3700390E"/>
    <w:rsid w:val="3703420D"/>
    <w:rsid w:val="379D4543"/>
    <w:rsid w:val="37D1096F"/>
    <w:rsid w:val="37DE6398"/>
    <w:rsid w:val="383E0955"/>
    <w:rsid w:val="38801481"/>
    <w:rsid w:val="38FC1461"/>
    <w:rsid w:val="399B21A3"/>
    <w:rsid w:val="39A46492"/>
    <w:rsid w:val="39B25E36"/>
    <w:rsid w:val="39FB4902"/>
    <w:rsid w:val="3A0C50FC"/>
    <w:rsid w:val="3A252B51"/>
    <w:rsid w:val="3AD04C43"/>
    <w:rsid w:val="3B0A6AD0"/>
    <w:rsid w:val="3CBA0CAE"/>
    <w:rsid w:val="3CC97421"/>
    <w:rsid w:val="3CF6775E"/>
    <w:rsid w:val="3D4A31A9"/>
    <w:rsid w:val="3D703B11"/>
    <w:rsid w:val="3DF6010E"/>
    <w:rsid w:val="3E0401E4"/>
    <w:rsid w:val="3E0D2DA3"/>
    <w:rsid w:val="3E640156"/>
    <w:rsid w:val="3F4A0045"/>
    <w:rsid w:val="3F501477"/>
    <w:rsid w:val="404B2011"/>
    <w:rsid w:val="405E46C9"/>
    <w:rsid w:val="40854058"/>
    <w:rsid w:val="41DE1635"/>
    <w:rsid w:val="448C19ED"/>
    <w:rsid w:val="44C1479E"/>
    <w:rsid w:val="45C37697"/>
    <w:rsid w:val="46566ECA"/>
    <w:rsid w:val="465A0E94"/>
    <w:rsid w:val="470923D8"/>
    <w:rsid w:val="470F3700"/>
    <w:rsid w:val="472155B4"/>
    <w:rsid w:val="47CF16F1"/>
    <w:rsid w:val="486C4D70"/>
    <w:rsid w:val="48E1416E"/>
    <w:rsid w:val="495648B2"/>
    <w:rsid w:val="497167F5"/>
    <w:rsid w:val="4A5B0E1C"/>
    <w:rsid w:val="4A874236"/>
    <w:rsid w:val="4B042069"/>
    <w:rsid w:val="4B156BF8"/>
    <w:rsid w:val="4B1C28C6"/>
    <w:rsid w:val="4B6D7A61"/>
    <w:rsid w:val="4B802EDA"/>
    <w:rsid w:val="4C2C4612"/>
    <w:rsid w:val="4C4334EF"/>
    <w:rsid w:val="4D21224C"/>
    <w:rsid w:val="4DCA3757"/>
    <w:rsid w:val="4E977F4B"/>
    <w:rsid w:val="4F8B4CB2"/>
    <w:rsid w:val="4FB82488"/>
    <w:rsid w:val="50D81560"/>
    <w:rsid w:val="50F23327"/>
    <w:rsid w:val="51F91016"/>
    <w:rsid w:val="520A18FC"/>
    <w:rsid w:val="53214440"/>
    <w:rsid w:val="535F34EF"/>
    <w:rsid w:val="53AE0A30"/>
    <w:rsid w:val="540D4328"/>
    <w:rsid w:val="54721F52"/>
    <w:rsid w:val="54E40FA6"/>
    <w:rsid w:val="558B2E4F"/>
    <w:rsid w:val="56442094"/>
    <w:rsid w:val="569B23A9"/>
    <w:rsid w:val="56C50B7B"/>
    <w:rsid w:val="57614662"/>
    <w:rsid w:val="5914539E"/>
    <w:rsid w:val="5A272F30"/>
    <w:rsid w:val="5AA01166"/>
    <w:rsid w:val="5ADC7386"/>
    <w:rsid w:val="5B2A4F99"/>
    <w:rsid w:val="5B691B88"/>
    <w:rsid w:val="5CE515A4"/>
    <w:rsid w:val="5EB0358B"/>
    <w:rsid w:val="5F0047E9"/>
    <w:rsid w:val="5F1A7775"/>
    <w:rsid w:val="5F9F4745"/>
    <w:rsid w:val="5FA62896"/>
    <w:rsid w:val="5FE700DD"/>
    <w:rsid w:val="604B4BC8"/>
    <w:rsid w:val="60F10D0B"/>
    <w:rsid w:val="628B6DAE"/>
    <w:rsid w:val="62AC46CC"/>
    <w:rsid w:val="633941D4"/>
    <w:rsid w:val="63E518A5"/>
    <w:rsid w:val="649028E3"/>
    <w:rsid w:val="64A02599"/>
    <w:rsid w:val="656F103E"/>
    <w:rsid w:val="665E67A6"/>
    <w:rsid w:val="67405EA7"/>
    <w:rsid w:val="67502F4B"/>
    <w:rsid w:val="676D4304"/>
    <w:rsid w:val="67CF2017"/>
    <w:rsid w:val="67E61350"/>
    <w:rsid w:val="683731D2"/>
    <w:rsid w:val="68A65485"/>
    <w:rsid w:val="68AC5EDE"/>
    <w:rsid w:val="68EE5561"/>
    <w:rsid w:val="6A8407FE"/>
    <w:rsid w:val="6AFE76E6"/>
    <w:rsid w:val="6B06544C"/>
    <w:rsid w:val="6BFC60BF"/>
    <w:rsid w:val="6C0C37F5"/>
    <w:rsid w:val="6CA0195D"/>
    <w:rsid w:val="6D9A59D9"/>
    <w:rsid w:val="6DFE393E"/>
    <w:rsid w:val="6E365A8A"/>
    <w:rsid w:val="6E441F7D"/>
    <w:rsid w:val="6FA6518E"/>
    <w:rsid w:val="707630C1"/>
    <w:rsid w:val="7095611D"/>
    <w:rsid w:val="714C4641"/>
    <w:rsid w:val="724F36D2"/>
    <w:rsid w:val="725057C7"/>
    <w:rsid w:val="72C25506"/>
    <w:rsid w:val="737B0FD0"/>
    <w:rsid w:val="73BA0831"/>
    <w:rsid w:val="73D77B83"/>
    <w:rsid w:val="74945B4C"/>
    <w:rsid w:val="75BB26C0"/>
    <w:rsid w:val="77CF165C"/>
    <w:rsid w:val="784771C7"/>
    <w:rsid w:val="786C293D"/>
    <w:rsid w:val="786C49B8"/>
    <w:rsid w:val="788C6BC8"/>
    <w:rsid w:val="78944E0A"/>
    <w:rsid w:val="78967720"/>
    <w:rsid w:val="79BD01EB"/>
    <w:rsid w:val="7A0719D4"/>
    <w:rsid w:val="7A1B3303"/>
    <w:rsid w:val="7A204E6D"/>
    <w:rsid w:val="7A3D1CD0"/>
    <w:rsid w:val="7A4F1003"/>
    <w:rsid w:val="7A6D4D68"/>
    <w:rsid w:val="7AA00CC8"/>
    <w:rsid w:val="7AB56BF0"/>
    <w:rsid w:val="7B41502E"/>
    <w:rsid w:val="7B9B16BB"/>
    <w:rsid w:val="7C2B418E"/>
    <w:rsid w:val="7C8B3572"/>
    <w:rsid w:val="7CA84626"/>
    <w:rsid w:val="7D200BC4"/>
    <w:rsid w:val="7D7857ED"/>
    <w:rsid w:val="7E1D673E"/>
    <w:rsid w:val="7ED02998"/>
    <w:rsid w:val="7F654B63"/>
    <w:rsid w:val="7FB0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F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F0FCC"/>
    <w:pPr>
      <w:widowControl/>
      <w:spacing w:line="600" w:lineRule="atLeast"/>
      <w:jc w:val="left"/>
      <w:outlineLvl w:val="0"/>
    </w:pPr>
    <w:rPr>
      <w:rFonts w:ascii="inherit" w:hAnsi="inherit" w:cs="宋体"/>
      <w:b/>
      <w:bCs/>
      <w:kern w:val="36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F0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F0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F0FCC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2F0FCC"/>
    <w:rPr>
      <w:b/>
      <w:bCs/>
    </w:rPr>
  </w:style>
  <w:style w:type="character" w:styleId="a7">
    <w:name w:val="FollowedHyperlink"/>
    <w:basedOn w:val="a0"/>
    <w:qFormat/>
    <w:rsid w:val="002F0FCC"/>
    <w:rPr>
      <w:color w:val="000000"/>
      <w:u w:val="none"/>
    </w:rPr>
  </w:style>
  <w:style w:type="character" w:styleId="a8">
    <w:name w:val="Hyperlink"/>
    <w:basedOn w:val="a0"/>
    <w:qFormat/>
    <w:rsid w:val="002F0FCC"/>
    <w:rPr>
      <w:color w:val="000000"/>
      <w:u w:val="none"/>
    </w:rPr>
  </w:style>
  <w:style w:type="paragraph" w:styleId="a9">
    <w:name w:val="No Spacing"/>
    <w:uiPriority w:val="1"/>
    <w:qFormat/>
    <w:rsid w:val="002F0FC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21">
    <w:name w:val="font21"/>
    <w:basedOn w:val="a0"/>
    <w:qFormat/>
    <w:rsid w:val="002F0F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2F0FCC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0">
    <w:name w:val="p0"/>
    <w:basedOn w:val="a"/>
    <w:qFormat/>
    <w:rsid w:val="002F0F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basedOn w:val="a0"/>
    <w:qFormat/>
    <w:rsid w:val="002F0FCC"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sid w:val="002F0FC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F274F"/>
    <w:rPr>
      <w:kern w:val="2"/>
      <w:sz w:val="18"/>
      <w:szCs w:val="18"/>
    </w:rPr>
  </w:style>
  <w:style w:type="paragraph" w:styleId="aa">
    <w:name w:val="Balloon Text"/>
    <w:basedOn w:val="a"/>
    <w:link w:val="Char1"/>
    <w:rsid w:val="00DF274F"/>
    <w:rPr>
      <w:sz w:val="18"/>
      <w:szCs w:val="18"/>
    </w:rPr>
  </w:style>
  <w:style w:type="character" w:customStyle="1" w:styleId="Char1">
    <w:name w:val="批注框文本 Char"/>
    <w:basedOn w:val="a0"/>
    <w:link w:val="aa"/>
    <w:rsid w:val="00DF27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B282E-3B09-4E40-8400-FEE77751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nmj</cp:lastModifiedBy>
  <cp:revision>3</cp:revision>
  <cp:lastPrinted>2020-03-02T08:51:00Z</cp:lastPrinted>
  <dcterms:created xsi:type="dcterms:W3CDTF">2020-03-06T01:24:00Z</dcterms:created>
  <dcterms:modified xsi:type="dcterms:W3CDTF">2020-03-06T01:51:00Z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