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/>
          <w:color w:val="333333"/>
          <w:sz w:val="44"/>
          <w:szCs w:val="44"/>
        </w:rPr>
      </w:pPr>
      <w:r>
        <w:rPr>
          <w:rFonts w:hint="eastAsia" w:ascii="黑体" w:hAnsi="黑体" w:eastAsia="黑体"/>
          <w:color w:val="333333"/>
          <w:sz w:val="44"/>
          <w:szCs w:val="44"/>
          <w:lang w:eastAsia="zh-CN"/>
        </w:rPr>
        <w:t>小金</w:t>
      </w:r>
      <w:r>
        <w:rPr>
          <w:rFonts w:hint="eastAsia" w:ascii="黑体" w:hAnsi="黑体" w:eastAsia="黑体"/>
          <w:color w:val="333333"/>
          <w:sz w:val="44"/>
          <w:szCs w:val="44"/>
        </w:rPr>
        <w:t>县农机购置补贴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hint="eastAsia" w:ascii="黑体" w:hAnsi="黑体" w:eastAsia="黑体"/>
          <w:color w:val="333333"/>
          <w:sz w:val="44"/>
          <w:szCs w:val="44"/>
        </w:rPr>
        <w:t>机具核验流程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hint="eastAsia"/>
          <w:color w:val="333333"/>
          <w:sz w:val="44"/>
          <w:szCs w:val="44"/>
        </w:rPr>
        <w:t> 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45"/>
        <w:rPr>
          <w:rFonts w:hint="eastAsia" w:ascii="仿宋_GB2312" w:eastAsia="仿宋_GB2312"/>
          <w:b/>
          <w:bCs/>
          <w:color w:val="333333"/>
          <w:sz w:val="32"/>
          <w:szCs w:val="32"/>
        </w:rPr>
      </w:pPr>
      <w:r>
        <w:rPr>
          <w:rFonts w:hint="eastAsia" w:ascii="仿宋_GB2312" w:eastAsia="仿宋_GB2312"/>
          <w:b/>
          <w:bCs/>
          <w:color w:val="333333"/>
          <w:sz w:val="32"/>
          <w:szCs w:val="32"/>
        </w:rPr>
        <w:t>购机申请资料核验。</w:t>
      </w:r>
    </w:p>
    <w:p>
      <w:pPr>
        <w:pStyle w:val="4"/>
        <w:numPr>
          <w:numId w:val="0"/>
        </w:numPr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eastAsia="仿宋_GB2312"/>
          <w:b/>
          <w:bCs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购机者购机后，凭身份证明材料(身份证及农业生产经营等证明，农业生产经营组织为经有关部门登记和批准的证明）、全额机打发票、农机购置补贴承诺书、购机者银行卡复印件等补贴资金申请资料原件和所购机具，到</w:t>
      </w:r>
      <w:r>
        <w:rPr>
          <w:rFonts w:hint="eastAsia" w:ascii="仿宋_GB2312" w:hAnsi="黑体" w:eastAsia="仿宋_GB2312"/>
          <w:color w:val="333333"/>
          <w:sz w:val="32"/>
          <w:szCs w:val="32"/>
        </w:rPr>
        <w:t>县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农畜水</w:t>
      </w:r>
      <w:r>
        <w:rPr>
          <w:rFonts w:hint="eastAsia" w:ascii="仿宋_GB2312" w:eastAsia="仿宋_GB2312"/>
          <w:color w:val="333333"/>
          <w:sz w:val="32"/>
          <w:szCs w:val="32"/>
        </w:rPr>
        <w:t>局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农机监理站</w:t>
      </w:r>
      <w:r>
        <w:rPr>
          <w:rFonts w:hint="eastAsia" w:ascii="仿宋_GB2312" w:eastAsia="仿宋_GB2312"/>
          <w:color w:val="333333"/>
          <w:sz w:val="32"/>
          <w:szCs w:val="32"/>
        </w:rPr>
        <w:t>接受农机购置补贴工作人员的审验，工作人员审验各项资料是否符合规定，购机者是否为本人。</w:t>
      </w:r>
      <w:r>
        <w:rPr>
          <w:rFonts w:hint="eastAsia" w:ascii="仿宋_GB2312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eastAsia="仿宋_GB2312"/>
          <w:color w:val="333333"/>
          <w:sz w:val="32"/>
          <w:szCs w:val="32"/>
        </w:rPr>
        <w:t>　</w:t>
      </w:r>
      <w:r>
        <w:rPr>
          <w:rFonts w:hint="eastAsia" w:ascii="仿宋_GB2312" w:eastAsia="仿宋_GB2312"/>
          <w:b/>
          <w:bCs/>
          <w:color w:val="333333"/>
          <w:sz w:val="32"/>
          <w:szCs w:val="32"/>
        </w:rPr>
        <w:t>　二、补贴机具信息核查</w:t>
      </w:r>
    </w:p>
    <w:p>
      <w:pPr>
        <w:pStyle w:val="4"/>
        <w:numPr>
          <w:numId w:val="0"/>
        </w:numPr>
        <w:shd w:val="clear" w:color="auto" w:fill="FFFFFF"/>
        <w:spacing w:before="0" w:beforeAutospacing="0" w:after="0" w:afterAutospacing="0"/>
        <w:ind w:firstLine="640" w:firstLineChars="20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申请资料核验合格后，工作人员核对补贴机具铭牌上的标识及合格证上标注的出厂编号、发动机号码（柴油发动机必须符合国三标准）是否与购机发票上的信息一致。所有资料如果相符，购机者在补贴机具核查表上签字，工作人员在补贴机具核查表上签字确认。如不一致，核机人员应向购机者说明情况并退回所有资料。对于不可移动机具和需要入户核查的机具，由工作人员入户核查，并填写入户核查表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leftChars="0" w:firstLine="645" w:firstLineChars="0"/>
        <w:rPr>
          <w:rFonts w:hint="eastAsia" w:ascii="仿宋_GB2312" w:eastAsia="仿宋_GB2312"/>
          <w:b/>
          <w:bCs/>
          <w:color w:val="333333"/>
          <w:sz w:val="32"/>
          <w:szCs w:val="32"/>
        </w:rPr>
      </w:pPr>
      <w:r>
        <w:rPr>
          <w:rFonts w:hint="eastAsia" w:ascii="仿宋_GB2312" w:eastAsia="仿宋_GB2312"/>
          <w:b/>
          <w:bCs/>
          <w:color w:val="333333"/>
          <w:sz w:val="32"/>
          <w:szCs w:val="32"/>
        </w:rPr>
        <w:t>办理牌证</w:t>
      </w:r>
    </w:p>
    <w:p>
      <w:pPr>
        <w:pStyle w:val="4"/>
        <w:numPr>
          <w:numId w:val="0"/>
        </w:numPr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eastAsia="仿宋_GB2312"/>
          <w:b/>
          <w:bCs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购置拖拉机、联合收割机者须向县农机监理站申领牌证。办牌办证所需资料：1.交验拖拉机或收割机；2.机具原始发票1份（拖拉机需2份）；3.车辆出厂合格证、发动机号和车架号拓印；4.居民身份证原件及复印件；5.注册登记申请表。</w:t>
      </w:r>
      <w:r>
        <w:rPr>
          <w:rFonts w:hint="eastAsia" w:ascii="仿宋_GB2312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eastAsia="仿宋_GB2312"/>
          <w:color w:val="333333"/>
          <w:sz w:val="32"/>
          <w:szCs w:val="32"/>
        </w:rPr>
        <w:t>　　</w:t>
      </w:r>
      <w:r>
        <w:rPr>
          <w:rFonts w:hint="eastAsia" w:ascii="仿宋_GB2312" w:eastAsia="仿宋_GB2312"/>
          <w:b/>
          <w:bCs/>
          <w:color w:val="333333"/>
          <w:sz w:val="32"/>
          <w:szCs w:val="32"/>
        </w:rPr>
        <w:t>四、录入补贴</w:t>
      </w:r>
    </w:p>
    <w:p>
      <w:pPr>
        <w:pStyle w:val="4"/>
        <w:numPr>
          <w:numId w:val="0"/>
        </w:numPr>
        <w:shd w:val="clear" w:color="auto" w:fill="FFFFFF"/>
        <w:spacing w:before="0" w:beforeAutospacing="0" w:after="0" w:afterAutospacing="0"/>
        <w:ind w:firstLine="640" w:firstLineChars="200"/>
        <w:rPr>
          <w:color w:val="333333"/>
          <w:sz w:val="20"/>
          <w:szCs w:val="20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购机者向农机购置补贴工作人员出具行驶证、购机发票、本人第二代身份证原件及复印件、银行卡复印件、农机购置补贴承诺书、农机购置补贴机具核查表等资料，资料齐全后录入四川省农机购置补贴辅助管理系统，工作人员将购机信息录入系统后，打印《农机购置补贴资金申请表》一式三份，购机者在申请表上签字，按照“谁核实、谁签字、谁负责”的原则，核查人员在申请表相关位置签字确认。将申请表一份、购机发票和身份证明材料原件退还购机者，其余资料留存建档备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小金县农业畜牧和水务局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69BA"/>
    <w:multiLevelType w:val="singleLevel"/>
    <w:tmpl w:val="104069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CD6"/>
    <w:rsid w:val="000046C5"/>
    <w:rsid w:val="000115FA"/>
    <w:rsid w:val="00135046"/>
    <w:rsid w:val="00642A02"/>
    <w:rsid w:val="00855DF5"/>
    <w:rsid w:val="009977D0"/>
    <w:rsid w:val="00A3711A"/>
    <w:rsid w:val="00F87CD6"/>
    <w:rsid w:val="4A31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106</Words>
  <Characters>608</Characters>
  <Lines>5</Lines>
  <Paragraphs>1</Paragraphs>
  <TotalTime>7</TotalTime>
  <ScaleCrop>false</ScaleCrop>
  <LinksUpToDate>false</LinksUpToDate>
  <CharactersWithSpaces>713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2018-12-05T05:25:00Z</dcterms:created>
  <dc:creator>吴文强</dc:creator>
  <cp:lastModifiedBy>Administrator</cp:lastModifiedBy>
  <dcterms:modified xsi:type="dcterms:W3CDTF">2018-12-05T06:50:46Z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