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89" w:rsidRDefault="003F2589">
      <w:pPr>
        <w:rPr>
          <w:rFonts w:ascii="微软雅黑" w:eastAsia="微软雅黑" w:hAnsi="微软雅黑" w:hint="eastAsia"/>
          <w:color w:val="343A40"/>
          <w:sz w:val="18"/>
          <w:szCs w:val="18"/>
          <w:shd w:val="clear" w:color="auto" w:fill="EAEEF3"/>
        </w:rPr>
      </w:pPr>
      <w:r>
        <w:rPr>
          <w:rFonts w:ascii="微软雅黑" w:eastAsia="微软雅黑" w:hAnsi="微软雅黑" w:hint="eastAsia"/>
          <w:color w:val="343A40"/>
          <w:sz w:val="18"/>
          <w:szCs w:val="18"/>
          <w:shd w:val="clear" w:color="auto" w:fill="EAEEF3"/>
        </w:rPr>
        <w:t>截至2020年3月11日盐边县购机补贴录入申情况如下：</w:t>
      </w:r>
      <w:bookmarkStart w:id="0" w:name="_GoBack"/>
      <w:bookmarkEnd w:id="0"/>
    </w:p>
    <w:p w:rsidR="005C6CFF" w:rsidRDefault="003F2589">
      <w:r>
        <w:rPr>
          <w:rFonts w:ascii="微软雅黑" w:eastAsia="微软雅黑" w:hAnsi="微软雅黑" w:hint="eastAsia"/>
          <w:color w:val="343A40"/>
          <w:sz w:val="18"/>
          <w:szCs w:val="18"/>
          <w:shd w:val="clear" w:color="auto" w:fill="EAEEF3"/>
        </w:rPr>
        <w:t>申请表数: 24 份 受益户数: 23 户 机具数量: 24 台 总补贴: 8.690000 万元 ( 其中中央补贴: 8.690000 万元   省补贴: 0.000000 万元   市补贴: 0.000000 万元   县补贴: 0.000000 万元   报废补贴: 0.000000 万元  )</w:t>
      </w:r>
    </w:p>
    <w:sectPr w:rsidR="005C6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89"/>
    <w:rsid w:val="003F2589"/>
    <w:rsid w:val="005C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2020-03-11T01:22:00Z</dcterms:created>
  <dcterms:modified xsi:type="dcterms:W3CDTF">2020-03-11T01:26:00Z</dcterms:modified>
</cp:coreProperties>
</file>