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74D9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="005767C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9F51AD">
        <w:rPr>
          <w:rFonts w:hint="eastAsia"/>
          <w:color w:val="333333"/>
          <w:sz w:val="36"/>
          <w:szCs w:val="36"/>
        </w:rPr>
        <w:t>11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A735D">
        <w:rPr>
          <w:rFonts w:hint="eastAsia"/>
          <w:color w:val="333333"/>
          <w:sz w:val="36"/>
          <w:szCs w:val="36"/>
        </w:rPr>
        <w:t>2</w:t>
      </w:r>
      <w:r w:rsidR="00587339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6F4EFD">
        <w:rPr>
          <w:rFonts w:hint="eastAsia"/>
          <w:sz w:val="36"/>
          <w:szCs w:val="36"/>
        </w:rPr>
        <w:t>4</w:t>
      </w:r>
      <w:r w:rsidR="005A735D">
        <w:rPr>
          <w:rFonts w:hint="eastAsia"/>
          <w:sz w:val="36"/>
          <w:szCs w:val="36"/>
        </w:rPr>
        <w:t>1</w:t>
      </w:r>
      <w:r w:rsidR="004F21B8">
        <w:rPr>
          <w:rFonts w:hint="eastAsia"/>
          <w:sz w:val="36"/>
          <w:szCs w:val="36"/>
        </w:rPr>
        <w:t>.</w:t>
      </w:r>
      <w:r w:rsidR="00587339">
        <w:rPr>
          <w:rFonts w:hint="eastAsia"/>
          <w:sz w:val="36"/>
          <w:szCs w:val="36"/>
        </w:rPr>
        <w:t>866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</w:t>
      </w:r>
      <w:r w:rsidR="00587339">
        <w:rPr>
          <w:rFonts w:hint="eastAsia"/>
          <w:color w:val="333333"/>
          <w:sz w:val="36"/>
          <w:szCs w:val="36"/>
        </w:rPr>
        <w:t>30.73</w:t>
      </w:r>
      <w:r w:rsidR="007C54EA">
        <w:rPr>
          <w:rFonts w:hint="eastAsia"/>
          <w:color w:val="333333"/>
          <w:sz w:val="36"/>
          <w:szCs w:val="36"/>
        </w:rPr>
        <w:t>万元</w:t>
      </w:r>
      <w:r w:rsidR="000E720E">
        <w:rPr>
          <w:rFonts w:hint="eastAsia"/>
          <w:color w:val="333333"/>
          <w:sz w:val="36"/>
          <w:szCs w:val="36"/>
        </w:rPr>
        <w:t>,</w:t>
      </w:r>
      <w:r w:rsidR="000850FD">
        <w:rPr>
          <w:rFonts w:hint="eastAsia"/>
          <w:color w:val="333333"/>
          <w:sz w:val="36"/>
          <w:szCs w:val="36"/>
        </w:rPr>
        <w:t>待结算资金</w:t>
      </w:r>
      <w:r w:rsidR="007D3418">
        <w:rPr>
          <w:rFonts w:hint="eastAsia"/>
          <w:color w:val="333333"/>
          <w:sz w:val="36"/>
          <w:szCs w:val="36"/>
        </w:rPr>
        <w:t>11.136</w:t>
      </w:r>
      <w:r w:rsidR="000850FD">
        <w:rPr>
          <w:rFonts w:hint="eastAsia"/>
          <w:color w:val="333333"/>
          <w:sz w:val="36"/>
          <w:szCs w:val="36"/>
        </w:rPr>
        <w:t>万元，</w:t>
      </w:r>
      <w:r w:rsidR="000E720E" w:rsidRPr="000E720E">
        <w:rPr>
          <w:rFonts w:hint="eastAsia"/>
          <w:color w:val="333333"/>
          <w:sz w:val="36"/>
          <w:szCs w:val="36"/>
        </w:rPr>
        <w:t xml:space="preserve"> </w:t>
      </w:r>
      <w:r w:rsidR="000E720E">
        <w:rPr>
          <w:rFonts w:hint="eastAsia"/>
          <w:color w:val="333333"/>
          <w:sz w:val="36"/>
          <w:szCs w:val="36"/>
        </w:rPr>
        <w:t>剩余资金223.392万元结转到2019年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0E720E" w:rsidRPr="00727869" w:rsidRDefault="000E720E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>
        <w:rPr>
          <w:rFonts w:hint="eastAsia"/>
          <w:color w:val="333333"/>
          <w:sz w:val="36"/>
          <w:szCs w:val="36"/>
        </w:rPr>
        <w:t>293.392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E151DA">
        <w:rPr>
          <w:rFonts w:hint="eastAsia"/>
          <w:color w:val="333333"/>
          <w:sz w:val="36"/>
          <w:szCs w:val="36"/>
        </w:rPr>
        <w:t>,截止2019年12月使用资金14.134万元，剩余资金</w:t>
      </w:r>
      <w:r w:rsidR="005767C2">
        <w:rPr>
          <w:rFonts w:hint="eastAsia"/>
          <w:color w:val="333333"/>
          <w:sz w:val="36"/>
          <w:szCs w:val="36"/>
        </w:rPr>
        <w:t>279.258万元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902546">
        <w:rPr>
          <w:rFonts w:hint="eastAsia"/>
          <w:color w:val="333333"/>
          <w:sz w:val="36"/>
          <w:szCs w:val="36"/>
        </w:rPr>
        <w:t>1</w:t>
      </w:r>
      <w:r w:rsidR="005767C2">
        <w:rPr>
          <w:rFonts w:hint="eastAsia"/>
          <w:color w:val="333333"/>
          <w:sz w:val="36"/>
          <w:szCs w:val="36"/>
        </w:rPr>
        <w:t>2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767C2">
        <w:rPr>
          <w:rFonts w:hint="eastAsia"/>
          <w:color w:val="333333"/>
          <w:sz w:val="36"/>
          <w:szCs w:val="36"/>
        </w:rPr>
        <w:t>31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D4" w:rsidRDefault="009777D4" w:rsidP="00CB2B11">
      <w:r>
        <w:separator/>
      </w:r>
    </w:p>
  </w:endnote>
  <w:endnote w:type="continuationSeparator" w:id="1">
    <w:p w:rsidR="009777D4" w:rsidRDefault="009777D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D4" w:rsidRDefault="009777D4" w:rsidP="00CB2B11">
      <w:r>
        <w:separator/>
      </w:r>
    </w:p>
  </w:footnote>
  <w:footnote w:type="continuationSeparator" w:id="1">
    <w:p w:rsidR="009777D4" w:rsidRDefault="009777D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2121"/>
    <w:rsid w:val="0065472E"/>
    <w:rsid w:val="006F4DBF"/>
    <w:rsid w:val="006F4EFD"/>
    <w:rsid w:val="00710A12"/>
    <w:rsid w:val="007255A1"/>
    <w:rsid w:val="00727869"/>
    <w:rsid w:val="007466F4"/>
    <w:rsid w:val="007630D9"/>
    <w:rsid w:val="007746B6"/>
    <w:rsid w:val="00793045"/>
    <w:rsid w:val="007A4832"/>
    <w:rsid w:val="007C54EA"/>
    <w:rsid w:val="007D3418"/>
    <w:rsid w:val="0081099A"/>
    <w:rsid w:val="00847E0E"/>
    <w:rsid w:val="008A63B6"/>
    <w:rsid w:val="008B2B0F"/>
    <w:rsid w:val="00902546"/>
    <w:rsid w:val="00960E4D"/>
    <w:rsid w:val="009777D4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E0EA5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65</cp:revision>
  <dcterms:created xsi:type="dcterms:W3CDTF">2018-04-18T07:43:00Z</dcterms:created>
  <dcterms:modified xsi:type="dcterms:W3CDTF">2020-07-02T08:07:00Z</dcterms:modified>
</cp:coreProperties>
</file>