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hAnsi="宋体" w:eastAsia="楷体_GB2312" w:cs="仿宋_GB2312"/>
          <w:sz w:val="28"/>
          <w:szCs w:val="28"/>
        </w:rPr>
      </w:pPr>
      <w:r>
        <w:rPr>
          <w:rFonts w:hint="eastAsia" w:ascii="楷体_GB2312" w:hAnsi="宋体" w:eastAsia="楷体_GB2312" w:cs="仿宋_GB2312"/>
          <w:sz w:val="28"/>
          <w:szCs w:val="28"/>
        </w:rPr>
        <w:t>附件</w:t>
      </w:r>
    </w:p>
    <w:p>
      <w:pPr>
        <w:jc w:val="center"/>
        <w:rPr>
          <w:rFonts w:ascii="宋体" w:hAnsi="宋体" w:eastAsia="宋体" w:cs="仿宋_GB2312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仿宋_GB2312"/>
          <w:b/>
          <w:bCs/>
          <w:sz w:val="44"/>
          <w:szCs w:val="44"/>
        </w:rPr>
        <w:t>四川省2021年农机春耕生产现场会</w:t>
      </w:r>
    </w:p>
    <w:p>
      <w:pPr>
        <w:jc w:val="center"/>
        <w:rPr>
          <w:rFonts w:ascii="宋体" w:hAnsi="宋体" w:eastAsia="宋体" w:cs="仿宋_GB2312"/>
          <w:b/>
          <w:bCs/>
          <w:sz w:val="44"/>
          <w:szCs w:val="44"/>
        </w:rPr>
      </w:pPr>
      <w:r>
        <w:rPr>
          <w:rFonts w:hint="eastAsia" w:ascii="宋体" w:hAnsi="宋体" w:eastAsia="宋体" w:cs="仿宋_GB2312"/>
          <w:b/>
          <w:bCs/>
          <w:sz w:val="44"/>
          <w:szCs w:val="44"/>
        </w:rPr>
        <w:t>农机具展示演示报名表</w:t>
      </w:r>
    </w:p>
    <w:bookmarkEnd w:id="0"/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544"/>
        <w:gridCol w:w="1134"/>
        <w:gridCol w:w="1275"/>
        <w:gridCol w:w="113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企业名称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联系人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及电话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24"/>
              </w:rPr>
              <w:t>展示产品</w:t>
            </w:r>
            <w:r>
              <w:rPr>
                <w:rFonts w:hint="eastAsia" w:asciiTheme="minorEastAsia" w:hAnsiTheme="minorEastAsia"/>
                <w:sz w:val="24"/>
              </w:rPr>
              <w:t>名称、型号、数量及性能等介绍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展示产品场地要求及面积（平方米）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24"/>
              </w:rPr>
              <w:t>现场演示产品</w:t>
            </w:r>
            <w:r>
              <w:rPr>
                <w:rFonts w:hint="eastAsia" w:asciiTheme="minorEastAsia" w:hAnsiTheme="minorEastAsia"/>
                <w:sz w:val="24"/>
              </w:rPr>
              <w:t>名称、型号、数量及性能等介绍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现场演示产品场地要求及面积（亩）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其他情况说明(是否需要电源及电压，是否需要叉车及吊车等)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ind w:firstLine="420" w:firstLineChars="200"/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备注：1.</w:t>
      </w:r>
      <w:r>
        <w:rPr>
          <w:rFonts w:asciiTheme="minorEastAsia" w:hAnsiTheme="minorEastAsia"/>
          <w:bCs/>
          <w:szCs w:val="21"/>
        </w:rPr>
        <w:t xml:space="preserve"> </w:t>
      </w:r>
      <w:r>
        <w:rPr>
          <w:rFonts w:hint="eastAsia" w:asciiTheme="minorEastAsia" w:hAnsiTheme="minorEastAsia"/>
          <w:bCs/>
          <w:szCs w:val="21"/>
        </w:rPr>
        <w:t>请参加企业将本表于2021年3月</w:t>
      </w:r>
      <w:r>
        <w:rPr>
          <w:rFonts w:asciiTheme="minorEastAsia" w:hAnsiTheme="minorEastAsia"/>
          <w:bCs/>
          <w:szCs w:val="21"/>
        </w:rPr>
        <w:t>26</w:t>
      </w:r>
      <w:r>
        <w:rPr>
          <w:rFonts w:hint="eastAsia" w:asciiTheme="minorEastAsia" w:hAnsiTheme="minorEastAsia"/>
          <w:bCs/>
          <w:szCs w:val="21"/>
        </w:rPr>
        <w:t>日前发至邮箱scnjtgz@163.com (报送后请电话确认，电话：</w:t>
      </w:r>
      <w:r>
        <w:rPr>
          <w:rFonts w:asciiTheme="minorEastAsia" w:hAnsiTheme="minorEastAsia"/>
          <w:bCs/>
          <w:szCs w:val="21"/>
        </w:rPr>
        <w:t>19950333620</w:t>
      </w:r>
      <w:r>
        <w:rPr>
          <w:rFonts w:hint="eastAsia" w:asciiTheme="minorEastAsia" w:hAnsiTheme="minorEastAsia"/>
          <w:bCs/>
          <w:szCs w:val="21"/>
        </w:rPr>
        <w:t>)；2.</w:t>
      </w:r>
      <w:r>
        <w:rPr>
          <w:rFonts w:asciiTheme="minorEastAsia" w:hAnsiTheme="minorEastAsia"/>
          <w:bCs/>
          <w:szCs w:val="21"/>
        </w:rPr>
        <w:t xml:space="preserve"> </w:t>
      </w:r>
      <w:r>
        <w:rPr>
          <w:rFonts w:hint="eastAsia" w:asciiTheme="minorEastAsia" w:hAnsiTheme="minorEastAsia"/>
          <w:bCs/>
          <w:szCs w:val="21"/>
        </w:rPr>
        <w:t>参加企业费用自理。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36A28"/>
    <w:rsid w:val="0015790E"/>
    <w:rsid w:val="001B4537"/>
    <w:rsid w:val="002E4327"/>
    <w:rsid w:val="00634D2D"/>
    <w:rsid w:val="00964816"/>
    <w:rsid w:val="00A50DC5"/>
    <w:rsid w:val="00AD594E"/>
    <w:rsid w:val="00C1174E"/>
    <w:rsid w:val="00C76410"/>
    <w:rsid w:val="00CC57EE"/>
    <w:rsid w:val="00D200CA"/>
    <w:rsid w:val="00E77377"/>
    <w:rsid w:val="1CDE0377"/>
    <w:rsid w:val="39C125E3"/>
    <w:rsid w:val="46C3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</Words>
  <Characters>848</Characters>
  <Lines>7</Lines>
  <Paragraphs>1</Paragraphs>
  <TotalTime>35</TotalTime>
  <ScaleCrop>false</ScaleCrop>
  <LinksUpToDate>false</LinksUpToDate>
  <CharactersWithSpaces>995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2021-03-15T11:02:00Z</dcterms:created>
  <dc:creator>舒猫</dc:creator>
  <cp:lastModifiedBy>〆 奋斗吧、小青年°</cp:lastModifiedBy>
  <dcterms:modified xsi:type="dcterms:W3CDTF">2021-03-16T06:33:34Z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633A91BEE21943C394FE2591FACC3CB2</vt:lpwstr>
  </property>
</Properties>
</file>