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29" w:rsidRPr="00B146DC" w:rsidRDefault="001D5C29" w:rsidP="008012E1">
      <w:pPr>
        <w:widowControl/>
        <w:shd w:val="clear" w:color="auto" w:fill="FFFFFF"/>
        <w:spacing w:line="720" w:lineRule="exact"/>
        <w:jc w:val="center"/>
        <w:rPr>
          <w:rFonts w:ascii="方正小标宋_GBK" w:eastAsia="方正小标宋_GBK" w:hAnsi="宋体" w:cs="宋体"/>
          <w:bCs/>
          <w:kern w:val="0"/>
          <w:sz w:val="44"/>
          <w:szCs w:val="44"/>
        </w:rPr>
      </w:pPr>
      <w:r w:rsidRPr="00B146DC">
        <w:rPr>
          <w:rFonts w:ascii="方正小标宋_GBK" w:eastAsia="方正小标宋_GBK" w:hAnsi="宋体" w:cs="宋体" w:hint="eastAsia"/>
          <w:bCs/>
          <w:spacing w:val="306"/>
          <w:kern w:val="0"/>
          <w:sz w:val="44"/>
          <w:szCs w:val="44"/>
        </w:rPr>
        <w:t>高县农业农村</w:t>
      </w:r>
      <w:r w:rsidRPr="00B146DC">
        <w:rPr>
          <w:rFonts w:ascii="方正小标宋_GBK" w:eastAsia="方正小标宋_GBK" w:hAnsi="宋体" w:cs="宋体" w:hint="eastAsia"/>
          <w:bCs/>
          <w:kern w:val="0"/>
          <w:sz w:val="44"/>
          <w:szCs w:val="44"/>
        </w:rPr>
        <w:t>局</w:t>
      </w:r>
    </w:p>
    <w:p w:rsidR="001D5C29" w:rsidRPr="00B146DC" w:rsidRDefault="001D5C29" w:rsidP="008012E1">
      <w:pPr>
        <w:widowControl/>
        <w:shd w:val="clear" w:color="auto" w:fill="FFFFFF"/>
        <w:spacing w:line="720" w:lineRule="exact"/>
        <w:jc w:val="center"/>
        <w:rPr>
          <w:rFonts w:ascii="方正小标宋_GBK" w:eastAsia="方正小标宋_GBK" w:hAnsi="宋体" w:cs="宋体"/>
          <w:bCs/>
          <w:kern w:val="0"/>
          <w:sz w:val="44"/>
          <w:szCs w:val="44"/>
        </w:rPr>
      </w:pPr>
      <w:r w:rsidRPr="00B146DC">
        <w:rPr>
          <w:rFonts w:ascii="方正小标宋_GBK" w:eastAsia="方正小标宋_GBK" w:hAnsi="宋体" w:cs="宋体" w:hint="eastAsia"/>
          <w:bCs/>
          <w:spacing w:val="572"/>
          <w:kern w:val="0"/>
          <w:sz w:val="44"/>
          <w:szCs w:val="44"/>
        </w:rPr>
        <w:t>高县财政</w:t>
      </w:r>
      <w:r w:rsidRPr="00B146DC">
        <w:rPr>
          <w:rFonts w:ascii="方正小标宋_GBK" w:eastAsia="方正小标宋_GBK" w:hAnsi="宋体" w:cs="宋体" w:hint="eastAsia"/>
          <w:bCs/>
          <w:kern w:val="0"/>
          <w:sz w:val="44"/>
          <w:szCs w:val="44"/>
        </w:rPr>
        <w:t>局</w:t>
      </w:r>
    </w:p>
    <w:p w:rsidR="001D5C29" w:rsidRPr="00B146DC" w:rsidRDefault="001D5C29" w:rsidP="008012E1">
      <w:pPr>
        <w:widowControl/>
        <w:shd w:val="clear" w:color="auto" w:fill="FFFFFF"/>
        <w:spacing w:line="720" w:lineRule="exact"/>
        <w:jc w:val="center"/>
        <w:rPr>
          <w:rFonts w:ascii="方正小标宋_GBK" w:eastAsia="方正小标宋_GBK" w:hAnsi="宋体" w:cs="宋体"/>
          <w:bCs/>
          <w:kern w:val="0"/>
          <w:sz w:val="44"/>
          <w:szCs w:val="44"/>
        </w:rPr>
      </w:pPr>
      <w:r w:rsidRPr="00B146DC">
        <w:rPr>
          <w:rFonts w:ascii="方正小标宋_GBK" w:eastAsia="方正小标宋_GBK" w:hAnsi="宋体" w:cs="宋体" w:hint="eastAsia"/>
          <w:bCs/>
          <w:kern w:val="0"/>
          <w:sz w:val="44"/>
          <w:szCs w:val="44"/>
        </w:rPr>
        <w:t>高县</w:t>
      </w:r>
      <w:r w:rsidR="008012E1" w:rsidRPr="00B146DC">
        <w:rPr>
          <w:rFonts w:ascii="方正小标宋_GBK" w:eastAsia="方正小标宋_GBK" w:hAnsi="宋体" w:cs="宋体" w:hint="eastAsia"/>
          <w:bCs/>
          <w:kern w:val="0"/>
          <w:sz w:val="44"/>
          <w:szCs w:val="44"/>
        </w:rPr>
        <w:t>经济商务信息化和科学技术</w:t>
      </w:r>
      <w:r w:rsidRPr="00B146DC">
        <w:rPr>
          <w:rFonts w:ascii="方正小标宋_GBK" w:eastAsia="方正小标宋_GBK" w:hAnsi="宋体" w:cs="宋体" w:hint="eastAsia"/>
          <w:bCs/>
          <w:kern w:val="0"/>
          <w:sz w:val="44"/>
          <w:szCs w:val="44"/>
        </w:rPr>
        <w:t>局</w:t>
      </w:r>
    </w:p>
    <w:p w:rsidR="00D8478A" w:rsidRPr="00B146DC" w:rsidRDefault="00D8478A" w:rsidP="00EB24F8">
      <w:pPr>
        <w:widowControl/>
        <w:shd w:val="clear" w:color="auto" w:fill="FFFFFF"/>
        <w:spacing w:line="720" w:lineRule="exact"/>
        <w:jc w:val="center"/>
        <w:rPr>
          <w:rFonts w:ascii="宋体" w:eastAsia="宋体" w:hAnsi="宋体" w:cs="宋体"/>
          <w:kern w:val="0"/>
          <w:szCs w:val="21"/>
        </w:rPr>
      </w:pPr>
      <w:r w:rsidRPr="00B146DC">
        <w:rPr>
          <w:rFonts w:ascii="方正小标宋_GBK" w:eastAsia="方正小标宋_GBK" w:hAnsi="宋体" w:cs="宋体" w:hint="eastAsia"/>
          <w:bCs/>
          <w:kern w:val="0"/>
          <w:sz w:val="44"/>
          <w:szCs w:val="44"/>
        </w:rPr>
        <w:t>关于印发</w:t>
      </w:r>
      <w:r w:rsidRPr="00B146DC">
        <w:rPr>
          <w:rFonts w:ascii="方正小标宋_GBK" w:eastAsia="方正小标宋_GBK" w:hAnsi="微软雅黑" w:hint="eastAsia"/>
          <w:sz w:val="44"/>
          <w:szCs w:val="44"/>
        </w:rPr>
        <w:t>《</w:t>
      </w:r>
      <w:r w:rsidR="001D5C29" w:rsidRPr="00B146DC">
        <w:rPr>
          <w:rFonts w:ascii="方正小标宋_GBK" w:eastAsia="方正小标宋_GBK" w:hAnsi="微软雅黑" w:hint="eastAsia"/>
          <w:sz w:val="44"/>
          <w:szCs w:val="44"/>
        </w:rPr>
        <w:t>高县</w:t>
      </w:r>
      <w:r w:rsidRPr="00B146DC">
        <w:rPr>
          <w:rFonts w:ascii="方正小标宋_GBK" w:eastAsia="方正小标宋_GBK" w:hAnsi="微软雅黑" w:hint="eastAsia"/>
          <w:sz w:val="44"/>
          <w:szCs w:val="44"/>
        </w:rPr>
        <w:t>农业机械报废更新补贴实施方案》的通知</w:t>
      </w:r>
    </w:p>
    <w:p w:rsidR="00EB24F8" w:rsidRPr="00DD7702" w:rsidRDefault="00EB24F8" w:rsidP="00EB24F8">
      <w:pPr>
        <w:widowControl/>
        <w:shd w:val="clear" w:color="auto" w:fill="FFFFFF"/>
        <w:rPr>
          <w:rFonts w:ascii="仿宋_GB2312" w:eastAsia="仿宋_GB2312" w:hAnsi="宋体" w:cs="宋体"/>
          <w:kern w:val="0"/>
          <w:sz w:val="32"/>
          <w:szCs w:val="32"/>
        </w:rPr>
      </w:pPr>
    </w:p>
    <w:p w:rsidR="00D8478A" w:rsidRPr="00DD7702" w:rsidRDefault="00D8478A" w:rsidP="00EB24F8">
      <w:pPr>
        <w:widowControl/>
        <w:shd w:val="clear" w:color="auto" w:fill="FFFFFF"/>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各</w:t>
      </w:r>
      <w:r w:rsidR="008012E1" w:rsidRPr="00DD7702">
        <w:rPr>
          <w:rFonts w:ascii="仿宋_GB2312" w:eastAsia="仿宋_GB2312" w:hAnsi="宋体" w:cs="宋体" w:hint="eastAsia"/>
          <w:kern w:val="0"/>
          <w:sz w:val="32"/>
          <w:szCs w:val="32"/>
        </w:rPr>
        <w:t>镇人民政府</w:t>
      </w:r>
      <w:r w:rsidRPr="00DD7702">
        <w:rPr>
          <w:rFonts w:ascii="仿宋_GB2312" w:eastAsia="仿宋_GB2312" w:hAnsi="宋体" w:cs="宋体" w:hint="eastAsia"/>
          <w:kern w:val="0"/>
          <w:sz w:val="32"/>
          <w:szCs w:val="32"/>
        </w:rPr>
        <w:t>：</w:t>
      </w:r>
    </w:p>
    <w:p w:rsidR="00D8478A" w:rsidRPr="00DD7702" w:rsidRDefault="00D8478A" w:rsidP="00EB24F8">
      <w:pPr>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为进一步鼓励购置先进适用、技术成熟、安全可靠、节能环保的现代农业机械，加快老旧农业机械报废更新工作，促进农机装备结构优化和农业绿色生态发展，降低农机作业能耗，强化农机安全生产，减少农机事故隐患，按照</w:t>
      </w:r>
      <w:r w:rsidR="00EB24F8" w:rsidRPr="00DD7702">
        <w:rPr>
          <w:rFonts w:ascii="仿宋_GB2312" w:eastAsia="仿宋_GB2312" w:hAnsi="方正小标宋简体" w:cs="黑体" w:hint="eastAsia"/>
          <w:sz w:val="32"/>
          <w:szCs w:val="32"/>
        </w:rPr>
        <w:t>宜宾市农业农村局、宜宾市财政局、宜宾市商务局</w:t>
      </w:r>
      <w:r w:rsidR="00BC4D32" w:rsidRPr="00DD7702">
        <w:rPr>
          <w:rFonts w:ascii="仿宋_GB2312" w:eastAsia="仿宋_GB2312" w:hAnsi="方正小标宋简体" w:cs="黑体" w:hint="eastAsia"/>
          <w:sz w:val="32"/>
          <w:szCs w:val="32"/>
        </w:rPr>
        <w:t>《</w:t>
      </w:r>
      <w:r w:rsidR="00EB24F8" w:rsidRPr="00DD7702">
        <w:rPr>
          <w:rFonts w:ascii="仿宋_GB2312" w:eastAsia="仿宋_GB2312" w:hAnsi="方正小标宋简体" w:cs="黑体" w:hint="eastAsia"/>
          <w:sz w:val="32"/>
          <w:szCs w:val="32"/>
        </w:rPr>
        <w:t>关于转发</w:t>
      </w:r>
      <w:r w:rsidR="00BC4D32" w:rsidRPr="00DD7702">
        <w:rPr>
          <w:rFonts w:ascii="仿宋_GB2312" w:eastAsia="仿宋_GB2312" w:hAnsi="方正小标宋简体" w:cs="黑体" w:hint="eastAsia"/>
          <w:bCs/>
          <w:sz w:val="32"/>
          <w:szCs w:val="32"/>
        </w:rPr>
        <w:t>〈</w:t>
      </w:r>
      <w:r w:rsidR="00EB24F8" w:rsidRPr="00DD7702">
        <w:rPr>
          <w:rFonts w:ascii="仿宋_GB2312" w:eastAsia="仿宋_GB2312" w:hAnsi="方正小标宋简体" w:cs="黑体" w:hint="eastAsia"/>
          <w:sz w:val="32"/>
          <w:szCs w:val="32"/>
        </w:rPr>
        <w:t>关于印发四川省农业机械报废更新补贴实施方案的通知</w:t>
      </w:r>
      <w:r w:rsidR="00BC4D32" w:rsidRPr="00DD7702">
        <w:rPr>
          <w:rFonts w:ascii="仿宋_GB2312" w:eastAsia="仿宋_GB2312" w:hAnsi="方正小标宋简体" w:cs="黑体" w:hint="eastAsia"/>
          <w:bCs/>
          <w:sz w:val="32"/>
          <w:szCs w:val="32"/>
        </w:rPr>
        <w:t>〉</w:t>
      </w:r>
      <w:r w:rsidR="00EB24F8" w:rsidRPr="00DD7702">
        <w:rPr>
          <w:rFonts w:ascii="仿宋_GB2312" w:eastAsia="仿宋_GB2312" w:hAnsi="方正小标宋简体" w:cs="黑体" w:hint="eastAsia"/>
          <w:sz w:val="32"/>
          <w:szCs w:val="32"/>
        </w:rPr>
        <w:t>的通知</w:t>
      </w:r>
      <w:r w:rsidR="00BC4D32" w:rsidRPr="00DD7702">
        <w:rPr>
          <w:rFonts w:ascii="仿宋_GB2312" w:eastAsia="仿宋_GB2312" w:hAnsi="方正小标宋简体" w:cs="黑体" w:hint="eastAsia"/>
          <w:sz w:val="32"/>
          <w:szCs w:val="32"/>
        </w:rPr>
        <w:t>》</w:t>
      </w:r>
      <w:r w:rsidR="00EB24F8" w:rsidRPr="00DD7702">
        <w:rPr>
          <w:rFonts w:ascii="仿宋_GB2312" w:eastAsia="仿宋_GB2312" w:hAnsi="方正小标宋简体" w:cs="黑体" w:hint="eastAsia"/>
          <w:sz w:val="32"/>
          <w:szCs w:val="32"/>
        </w:rPr>
        <w:t>（</w:t>
      </w:r>
      <w:r w:rsidR="00EB24F8" w:rsidRPr="00DD7702">
        <w:rPr>
          <w:rFonts w:ascii="仿宋_GB2312" w:eastAsia="仿宋_GB2312" w:hAnsi="Times New Roman" w:cs="Times New Roman" w:hint="eastAsia"/>
          <w:sz w:val="32"/>
          <w:szCs w:val="32"/>
        </w:rPr>
        <w:t>宜农函〔2020〕236号</w:t>
      </w:r>
      <w:r w:rsidR="00EB24F8" w:rsidRPr="00DD7702">
        <w:rPr>
          <w:rFonts w:ascii="仿宋_GB2312" w:eastAsia="仿宋_GB2312" w:hAnsi="Times New Roman" w:hint="eastAsia"/>
          <w:sz w:val="32"/>
          <w:szCs w:val="32"/>
        </w:rPr>
        <w:t>）</w:t>
      </w:r>
      <w:r w:rsidRPr="00DD7702">
        <w:rPr>
          <w:rFonts w:ascii="仿宋_GB2312" w:eastAsia="仿宋_GB2312" w:hAnsi="宋体" w:cs="宋体" w:hint="eastAsia"/>
          <w:kern w:val="0"/>
          <w:sz w:val="32"/>
          <w:szCs w:val="32"/>
        </w:rPr>
        <w:t>文件要求，</w:t>
      </w:r>
      <w:r w:rsidR="00705E2D" w:rsidRPr="00DD7702">
        <w:rPr>
          <w:rFonts w:ascii="仿宋_GB2312" w:eastAsia="仿宋_GB2312" w:hAnsi="宋体" w:cs="宋体" w:hint="eastAsia"/>
          <w:kern w:val="0"/>
          <w:sz w:val="32"/>
          <w:szCs w:val="32"/>
        </w:rPr>
        <w:t>结合我县实际，</w:t>
      </w:r>
      <w:r w:rsidRPr="00DD7702">
        <w:rPr>
          <w:rFonts w:ascii="仿宋_GB2312" w:eastAsia="仿宋_GB2312" w:hAnsi="宋体" w:cs="宋体" w:hint="eastAsia"/>
          <w:kern w:val="0"/>
          <w:sz w:val="32"/>
          <w:szCs w:val="32"/>
        </w:rPr>
        <w:t>制定了《</w:t>
      </w:r>
      <w:r w:rsidR="005D6F21" w:rsidRPr="00DD7702">
        <w:rPr>
          <w:rFonts w:ascii="仿宋_GB2312" w:eastAsia="仿宋_GB2312" w:hAnsi="宋体" w:cs="宋体" w:hint="eastAsia"/>
          <w:kern w:val="0"/>
          <w:sz w:val="32"/>
          <w:szCs w:val="32"/>
        </w:rPr>
        <w:t>高县</w:t>
      </w:r>
      <w:r w:rsidRPr="00DD7702">
        <w:rPr>
          <w:rFonts w:ascii="仿宋_GB2312" w:eastAsia="仿宋_GB2312" w:hAnsi="宋体" w:cs="宋体" w:hint="eastAsia"/>
          <w:kern w:val="0"/>
          <w:sz w:val="32"/>
          <w:szCs w:val="32"/>
        </w:rPr>
        <w:t>农业机械报废更新补贴实施方案》，现印发你们，</w:t>
      </w:r>
      <w:r w:rsidR="00705E2D" w:rsidRPr="00DD7702">
        <w:rPr>
          <w:rFonts w:ascii="仿宋_GB2312" w:eastAsia="仿宋_GB2312" w:hAnsi="仿宋_GB2312" w:cs="仿宋_GB2312" w:hint="eastAsia"/>
          <w:bCs/>
          <w:sz w:val="32"/>
          <w:szCs w:val="32"/>
          <w:shd w:val="clear" w:color="auto" w:fill="FFFFFF"/>
        </w:rPr>
        <w:t>抓好宣传落实，</w:t>
      </w:r>
      <w:r w:rsidR="00705E2D" w:rsidRPr="00DD7702">
        <w:rPr>
          <w:rFonts w:ascii="仿宋_GB2312" w:eastAsia="仿宋_GB2312" w:hAnsi="宋体" w:hint="eastAsia"/>
          <w:sz w:val="32"/>
          <w:szCs w:val="32"/>
        </w:rPr>
        <w:t>遵照执行</w:t>
      </w:r>
      <w:r w:rsidR="00705E2D" w:rsidRPr="00DD7702">
        <w:rPr>
          <w:rFonts w:ascii="仿宋_GB2312" w:eastAsia="仿宋_GB2312" w:hAnsi="仿宋_GB2312" w:cs="仿宋_GB2312" w:hint="eastAsia"/>
          <w:bCs/>
          <w:sz w:val="32"/>
          <w:szCs w:val="32"/>
          <w:shd w:val="clear" w:color="auto" w:fill="FFFFFF"/>
        </w:rPr>
        <w:t>。</w:t>
      </w:r>
    </w:p>
    <w:p w:rsidR="006E6A99" w:rsidRPr="00DD7702" w:rsidRDefault="006E6A99" w:rsidP="00EB24F8">
      <w:pPr>
        <w:widowControl/>
        <w:shd w:val="clear" w:color="auto" w:fill="FFFFFF"/>
        <w:rPr>
          <w:rFonts w:ascii="仿宋_GB2312" w:eastAsia="仿宋_GB2312" w:hAnsi="宋体" w:cs="宋体"/>
          <w:kern w:val="0"/>
          <w:sz w:val="32"/>
          <w:szCs w:val="32"/>
        </w:rPr>
      </w:pPr>
    </w:p>
    <w:p w:rsidR="006E6A99" w:rsidRPr="00DD7702" w:rsidRDefault="00EB24F8" w:rsidP="006E6A99">
      <w:pPr>
        <w:widowControl/>
        <w:shd w:val="clear" w:color="auto" w:fill="FFFFFF"/>
        <w:ind w:leftChars="304" w:left="5118" w:hangingChars="1400" w:hanging="448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高县农业农村局</w:t>
      </w:r>
      <w:r w:rsidR="00D8478A" w:rsidRPr="00DD7702">
        <w:rPr>
          <w:rFonts w:ascii="仿宋_GB2312" w:eastAsia="MS Mincho" w:hAnsi="MS Mincho" w:cs="MS Mincho" w:hint="eastAsia"/>
          <w:kern w:val="0"/>
          <w:sz w:val="32"/>
          <w:szCs w:val="32"/>
        </w:rPr>
        <w:t> </w:t>
      </w:r>
      <w:r w:rsidR="00D8478A" w:rsidRPr="00DD7702">
        <w:rPr>
          <w:rFonts w:ascii="仿宋_GB2312" w:eastAsia="MS Mincho" w:hAnsi="MS Mincho" w:cs="MS Mincho" w:hint="eastAsia"/>
          <w:kern w:val="0"/>
          <w:sz w:val="32"/>
          <w:szCs w:val="32"/>
        </w:rPr>
        <w:t> </w:t>
      </w:r>
      <w:r w:rsidR="006E6A99" w:rsidRPr="00DD7702">
        <w:rPr>
          <w:rFonts w:ascii="仿宋_GB2312" w:hAnsi="MS Mincho" w:cs="MS Mincho" w:hint="eastAsia"/>
          <w:kern w:val="0"/>
          <w:sz w:val="32"/>
          <w:szCs w:val="32"/>
        </w:rPr>
        <w:t xml:space="preserve">  </w:t>
      </w:r>
      <w:r w:rsidRPr="00DD7702">
        <w:rPr>
          <w:rFonts w:ascii="仿宋_GB2312" w:eastAsia="仿宋_GB2312" w:hAnsi="宋体" w:cs="宋体" w:hint="eastAsia"/>
          <w:kern w:val="0"/>
          <w:sz w:val="32"/>
          <w:szCs w:val="32"/>
        </w:rPr>
        <w:t>高县财政局</w:t>
      </w:r>
      <w:r w:rsidR="00D8478A" w:rsidRPr="00DD7702">
        <w:rPr>
          <w:rFonts w:ascii="仿宋_GB2312" w:eastAsia="MS Mincho" w:hAnsi="MS Mincho" w:cs="MS Mincho" w:hint="eastAsia"/>
          <w:kern w:val="0"/>
          <w:sz w:val="32"/>
          <w:szCs w:val="32"/>
        </w:rPr>
        <w:t> </w:t>
      </w:r>
      <w:r w:rsidR="006E6A99" w:rsidRPr="00DD7702">
        <w:rPr>
          <w:rFonts w:ascii="仿宋_GB2312" w:hAnsi="MS Mincho" w:cs="MS Mincho" w:hint="eastAsia"/>
          <w:kern w:val="0"/>
          <w:sz w:val="32"/>
          <w:szCs w:val="32"/>
        </w:rPr>
        <w:t xml:space="preserve">  </w:t>
      </w:r>
      <w:r w:rsidR="00D8478A" w:rsidRPr="00DD7702">
        <w:rPr>
          <w:rFonts w:ascii="仿宋_GB2312" w:eastAsia="MS Mincho" w:hAnsi="MS Mincho" w:cs="MS Mincho" w:hint="eastAsia"/>
          <w:kern w:val="0"/>
          <w:sz w:val="32"/>
          <w:szCs w:val="32"/>
        </w:rPr>
        <w:t> </w:t>
      </w:r>
      <w:r w:rsidRPr="00DD7702">
        <w:rPr>
          <w:rFonts w:ascii="仿宋_GB2312" w:eastAsia="仿宋_GB2312" w:hAnsi="宋体" w:cs="宋体" w:hint="eastAsia"/>
          <w:kern w:val="0"/>
          <w:sz w:val="32"/>
          <w:szCs w:val="32"/>
        </w:rPr>
        <w:t>高县经济商务信息化</w:t>
      </w:r>
    </w:p>
    <w:p w:rsidR="00D8478A" w:rsidRPr="00DD7702" w:rsidRDefault="00EB24F8" w:rsidP="006E6A99">
      <w:pPr>
        <w:widowControl/>
        <w:shd w:val="clear" w:color="auto" w:fill="FFFFFF"/>
        <w:ind w:leftChars="2432" w:left="5107" w:firstLineChars="350" w:firstLine="112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和科学技术局</w:t>
      </w:r>
    </w:p>
    <w:p w:rsidR="00EB24F8" w:rsidRPr="00DD7702" w:rsidRDefault="00D8478A" w:rsidP="006E6A99">
      <w:pPr>
        <w:widowControl/>
        <w:shd w:val="clear" w:color="auto" w:fill="FFFFFF"/>
        <w:jc w:val="right"/>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202</w:t>
      </w:r>
      <w:r w:rsidR="000838DA" w:rsidRPr="00DD7702">
        <w:rPr>
          <w:rFonts w:ascii="仿宋_GB2312" w:eastAsia="仿宋_GB2312" w:hAnsi="宋体" w:cs="宋体" w:hint="eastAsia"/>
          <w:kern w:val="0"/>
          <w:sz w:val="32"/>
          <w:szCs w:val="32"/>
        </w:rPr>
        <w:t>1</w:t>
      </w:r>
      <w:r w:rsidRPr="00DD7702">
        <w:rPr>
          <w:rFonts w:ascii="仿宋_GB2312" w:eastAsia="仿宋_GB2312" w:hAnsi="宋体" w:cs="宋体" w:hint="eastAsia"/>
          <w:kern w:val="0"/>
          <w:sz w:val="32"/>
          <w:szCs w:val="32"/>
        </w:rPr>
        <w:t>年</w:t>
      </w:r>
      <w:r w:rsidR="00B06663">
        <w:rPr>
          <w:rFonts w:ascii="仿宋_GB2312" w:eastAsia="仿宋_GB2312" w:hAnsi="宋体" w:cs="宋体" w:hint="eastAsia"/>
          <w:kern w:val="0"/>
          <w:sz w:val="32"/>
          <w:szCs w:val="32"/>
        </w:rPr>
        <w:t>6</w:t>
      </w:r>
      <w:r w:rsidRPr="00DD7702">
        <w:rPr>
          <w:rFonts w:ascii="仿宋_GB2312" w:eastAsia="仿宋_GB2312" w:hAnsi="宋体" w:cs="宋体" w:hint="eastAsia"/>
          <w:kern w:val="0"/>
          <w:sz w:val="32"/>
          <w:szCs w:val="32"/>
        </w:rPr>
        <w:t>月</w:t>
      </w:r>
      <w:r w:rsidR="00B06663">
        <w:rPr>
          <w:rFonts w:ascii="仿宋_GB2312" w:eastAsia="仿宋_GB2312" w:hAnsi="宋体" w:cs="宋体" w:hint="eastAsia"/>
          <w:kern w:val="0"/>
          <w:sz w:val="32"/>
          <w:szCs w:val="32"/>
        </w:rPr>
        <w:t>17</w:t>
      </w:r>
      <w:r w:rsidRPr="00DD7702">
        <w:rPr>
          <w:rFonts w:ascii="仿宋_GB2312" w:eastAsia="仿宋_GB2312" w:hAnsi="宋体" w:cs="宋体" w:hint="eastAsia"/>
          <w:kern w:val="0"/>
          <w:sz w:val="32"/>
          <w:szCs w:val="32"/>
        </w:rPr>
        <w:t>日</w:t>
      </w:r>
    </w:p>
    <w:p w:rsidR="00EB24F8" w:rsidRPr="00DD7702" w:rsidRDefault="00EB24F8" w:rsidP="00EB24F8">
      <w:pPr>
        <w:widowControl/>
        <w:shd w:val="clear" w:color="auto" w:fill="FFFFFF"/>
        <w:rPr>
          <w:rFonts w:ascii="仿宋_GB2312" w:eastAsia="仿宋_GB2312" w:hAnsi="宋体" w:cs="宋体"/>
          <w:b/>
          <w:bCs/>
          <w:kern w:val="0"/>
          <w:sz w:val="32"/>
          <w:szCs w:val="32"/>
        </w:rPr>
      </w:pPr>
    </w:p>
    <w:p w:rsidR="00EB24F8" w:rsidRPr="00DD7702" w:rsidRDefault="00EB24F8" w:rsidP="00EB24F8">
      <w:pPr>
        <w:widowControl/>
        <w:shd w:val="clear" w:color="auto" w:fill="FFFFFF"/>
        <w:rPr>
          <w:rFonts w:ascii="仿宋_GB2312" w:eastAsia="仿宋_GB2312" w:hAnsi="宋体" w:cs="宋体"/>
          <w:b/>
          <w:bCs/>
          <w:kern w:val="0"/>
          <w:sz w:val="32"/>
          <w:szCs w:val="32"/>
        </w:rPr>
      </w:pPr>
    </w:p>
    <w:p w:rsidR="00D8478A" w:rsidRPr="00DD7702" w:rsidRDefault="00EB24F8" w:rsidP="00BC4D32">
      <w:pPr>
        <w:widowControl/>
        <w:shd w:val="clear" w:color="auto" w:fill="FFFFFF"/>
        <w:spacing w:line="720" w:lineRule="exact"/>
        <w:jc w:val="center"/>
        <w:rPr>
          <w:rFonts w:ascii="方正小标宋_GBK" w:eastAsia="方正小标宋_GBK" w:hAnsi="宋体" w:cs="宋体"/>
          <w:kern w:val="0"/>
          <w:sz w:val="44"/>
          <w:szCs w:val="44"/>
        </w:rPr>
      </w:pPr>
      <w:r w:rsidRPr="00DD7702">
        <w:rPr>
          <w:rFonts w:ascii="方正小标宋_GBK" w:eastAsia="方正小标宋_GBK" w:hAnsi="宋体" w:cs="宋体" w:hint="eastAsia"/>
          <w:bCs/>
          <w:kern w:val="0"/>
          <w:sz w:val="44"/>
          <w:szCs w:val="44"/>
        </w:rPr>
        <w:lastRenderedPageBreak/>
        <w:t>高</w:t>
      </w:r>
      <w:r w:rsidR="00B52B81" w:rsidRPr="00DD7702">
        <w:rPr>
          <w:rFonts w:ascii="方正小标宋_GBK" w:eastAsia="方正小标宋_GBK" w:hAnsi="宋体" w:cs="宋体" w:hint="eastAsia"/>
          <w:bCs/>
          <w:kern w:val="0"/>
          <w:sz w:val="44"/>
          <w:szCs w:val="44"/>
        </w:rPr>
        <w:t>县</w:t>
      </w:r>
      <w:r w:rsidR="00D8478A" w:rsidRPr="00DD7702">
        <w:rPr>
          <w:rFonts w:ascii="方正小标宋_GBK" w:eastAsia="方正小标宋_GBK" w:hAnsi="宋体" w:cs="宋体" w:hint="eastAsia"/>
          <w:bCs/>
          <w:kern w:val="0"/>
          <w:sz w:val="44"/>
          <w:szCs w:val="44"/>
        </w:rPr>
        <w:t>农业机械报废更新补贴实施方案</w:t>
      </w:r>
    </w:p>
    <w:p w:rsidR="00EB24F8" w:rsidRPr="00DD7702" w:rsidRDefault="00EB24F8" w:rsidP="00EB24F8">
      <w:pPr>
        <w:widowControl/>
        <w:shd w:val="clear" w:color="auto" w:fill="FFFFFF"/>
        <w:rPr>
          <w:rFonts w:ascii="仿宋_GB2312" w:eastAsia="仿宋_GB2312" w:hAnsi="宋体" w:cs="宋体"/>
          <w:kern w:val="0"/>
          <w:sz w:val="32"/>
          <w:szCs w:val="32"/>
        </w:rPr>
      </w:pP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按照《</w:t>
      </w:r>
      <w:r w:rsidR="00EB24F8" w:rsidRPr="00DD7702">
        <w:rPr>
          <w:rFonts w:ascii="仿宋_GB2312" w:eastAsia="仿宋_GB2312" w:hAnsi="方正小标宋简体" w:cs="黑体" w:hint="eastAsia"/>
          <w:sz w:val="32"/>
          <w:szCs w:val="32"/>
        </w:rPr>
        <w:t>四川省农业机械报废更新补贴实施方案</w:t>
      </w:r>
      <w:r w:rsidRPr="00DD7702">
        <w:rPr>
          <w:rFonts w:ascii="仿宋_GB2312" w:eastAsia="仿宋_GB2312" w:hAnsi="宋体" w:cs="宋体" w:hint="eastAsia"/>
          <w:kern w:val="0"/>
          <w:sz w:val="32"/>
          <w:szCs w:val="32"/>
        </w:rPr>
        <w:t>》《四川省农业机械安全监督管理条例》《四川省人民政府关于加快推进农业机械化和农机装备产业转型升级的实施意见》等法规政策要求</w:t>
      </w:r>
      <w:r w:rsidR="004C21B7" w:rsidRPr="00DD7702">
        <w:rPr>
          <w:rFonts w:ascii="仿宋_GB2312" w:eastAsia="仿宋_GB2312" w:hAnsi="宋体" w:cs="宋体" w:hint="eastAsia"/>
          <w:kern w:val="0"/>
          <w:sz w:val="32"/>
          <w:szCs w:val="32"/>
        </w:rPr>
        <w:t>及四川省农业农村厅《关于答复</w:t>
      </w:r>
      <w:r w:rsidR="004C21B7" w:rsidRPr="00DD7702">
        <w:rPr>
          <w:rFonts w:ascii="仿宋_GB2312" w:eastAsia="仿宋_GB2312" w:hAnsi="方正小标宋简体" w:cs="黑体" w:hint="eastAsia"/>
          <w:b/>
          <w:bCs/>
          <w:sz w:val="32"/>
          <w:szCs w:val="32"/>
        </w:rPr>
        <w:t>〈</w:t>
      </w:r>
      <w:r w:rsidR="004C21B7" w:rsidRPr="00DD7702">
        <w:rPr>
          <w:rFonts w:ascii="仿宋_GB2312" w:eastAsia="仿宋_GB2312" w:hAnsi="宋体" w:cs="宋体" w:hint="eastAsia"/>
          <w:kern w:val="0"/>
          <w:sz w:val="32"/>
          <w:szCs w:val="32"/>
        </w:rPr>
        <w:t>四川省农业机械报废更新补贴实施方案</w:t>
      </w:r>
      <w:r w:rsidR="004C21B7" w:rsidRPr="00DD7702">
        <w:rPr>
          <w:rFonts w:ascii="仿宋_GB2312" w:eastAsia="仿宋_GB2312" w:hAnsi="方正小标宋简体" w:cs="黑体" w:hint="eastAsia"/>
          <w:b/>
          <w:bCs/>
          <w:sz w:val="32"/>
          <w:szCs w:val="32"/>
        </w:rPr>
        <w:t>〉</w:t>
      </w:r>
      <w:r w:rsidR="004C21B7" w:rsidRPr="00DD7702">
        <w:rPr>
          <w:rFonts w:ascii="仿宋_GB2312" w:eastAsia="仿宋_GB2312" w:hAnsi="宋体" w:cs="宋体" w:hint="eastAsia"/>
          <w:kern w:val="0"/>
          <w:sz w:val="32"/>
          <w:szCs w:val="32"/>
        </w:rPr>
        <w:t>有关问题的通知》指导精神</w:t>
      </w:r>
      <w:r w:rsidRPr="00DD7702">
        <w:rPr>
          <w:rFonts w:ascii="仿宋_GB2312" w:eastAsia="仿宋_GB2312" w:hAnsi="宋体" w:cs="宋体" w:hint="eastAsia"/>
          <w:kern w:val="0"/>
          <w:sz w:val="32"/>
          <w:szCs w:val="32"/>
        </w:rPr>
        <w:t>，为做好农机报废更新工作，结合我</w:t>
      </w:r>
      <w:r w:rsidR="00EB24F8" w:rsidRPr="00DD7702">
        <w:rPr>
          <w:rFonts w:ascii="仿宋_GB2312" w:eastAsia="仿宋_GB2312" w:hAnsi="宋体" w:cs="宋体" w:hint="eastAsia"/>
          <w:kern w:val="0"/>
          <w:sz w:val="32"/>
          <w:szCs w:val="32"/>
        </w:rPr>
        <w:t>县</w:t>
      </w:r>
      <w:r w:rsidRPr="00DD7702">
        <w:rPr>
          <w:rFonts w:ascii="仿宋_GB2312" w:eastAsia="仿宋_GB2312" w:hAnsi="宋体" w:cs="宋体" w:hint="eastAsia"/>
          <w:kern w:val="0"/>
          <w:sz w:val="32"/>
          <w:szCs w:val="32"/>
        </w:rPr>
        <w:t>实际，制订本实施方案。</w:t>
      </w:r>
    </w:p>
    <w:p w:rsidR="00D8478A" w:rsidRPr="00DD7702" w:rsidRDefault="00D8478A" w:rsidP="00363860">
      <w:pPr>
        <w:widowControl/>
        <w:shd w:val="clear" w:color="auto" w:fill="FFFFFF"/>
        <w:ind w:firstLineChars="200" w:firstLine="643"/>
        <w:rPr>
          <w:rFonts w:ascii="黑体" w:eastAsia="黑体" w:hAnsi="黑体" w:cs="宋体"/>
          <w:b/>
          <w:bCs/>
          <w:kern w:val="0"/>
          <w:sz w:val="32"/>
          <w:szCs w:val="32"/>
        </w:rPr>
      </w:pPr>
      <w:r w:rsidRPr="00DD7702">
        <w:rPr>
          <w:rFonts w:ascii="黑体" w:eastAsia="黑体" w:hAnsi="黑体" w:cs="宋体" w:hint="eastAsia"/>
          <w:b/>
          <w:bCs/>
          <w:kern w:val="0"/>
          <w:sz w:val="32"/>
          <w:szCs w:val="32"/>
        </w:rPr>
        <w:t>一、总体要求</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坚持“农民自愿、政策支持、方便高效、安全环保”的原则，通过政策支持进一步加大耗能高、污染重、安全性能低的老旧农机淘汰力度，加快节能环保、先进适用、安全可靠农业机械的推广应用，努力优化农机装备结构，推进农业机械化转型升级和农业绿色发展。</w:t>
      </w:r>
    </w:p>
    <w:p w:rsidR="00327AB0" w:rsidRPr="00DD7702" w:rsidRDefault="00327AB0" w:rsidP="00327AB0">
      <w:pPr>
        <w:pStyle w:val="a3"/>
        <w:widowControl w:val="0"/>
        <w:spacing w:before="0" w:beforeAutospacing="0" w:after="0" w:afterAutospacing="0" w:line="580" w:lineRule="exact"/>
        <w:ind w:firstLineChars="200" w:firstLine="640"/>
        <w:rPr>
          <w:rFonts w:ascii="黑体" w:eastAsia="黑体" w:hAnsi="黑体" w:cs="仿宋_GB2312"/>
          <w:sz w:val="32"/>
          <w:szCs w:val="32"/>
        </w:rPr>
      </w:pPr>
      <w:r w:rsidRPr="00DD7702">
        <w:rPr>
          <w:rFonts w:ascii="黑体" w:eastAsia="黑体" w:hAnsi="黑体" w:cs="仿宋_GB2312" w:hint="eastAsia"/>
          <w:sz w:val="32"/>
          <w:szCs w:val="32"/>
        </w:rPr>
        <w:t>二、实施范围和资金规模</w:t>
      </w:r>
    </w:p>
    <w:p w:rsidR="00D8478A" w:rsidRPr="00DD7702" w:rsidRDefault="00327AB0" w:rsidP="00327AB0">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 xml:space="preserve"> </w:t>
      </w:r>
      <w:r w:rsidR="00D8478A" w:rsidRPr="00DD7702">
        <w:rPr>
          <w:rFonts w:ascii="仿宋_GB2312" w:eastAsia="仿宋_GB2312" w:hAnsi="宋体" w:cs="宋体" w:hint="eastAsia"/>
          <w:kern w:val="0"/>
          <w:sz w:val="32"/>
          <w:szCs w:val="32"/>
        </w:rPr>
        <w:t>(一)实施范围。从中央财政农机购置补贴资金中安排资金，在全</w:t>
      </w:r>
      <w:r w:rsidR="00BC4D32" w:rsidRPr="00DD7702">
        <w:rPr>
          <w:rFonts w:ascii="仿宋_GB2312" w:eastAsia="仿宋_GB2312" w:hAnsi="宋体" w:cs="宋体" w:hint="eastAsia"/>
          <w:kern w:val="0"/>
          <w:sz w:val="32"/>
          <w:szCs w:val="32"/>
        </w:rPr>
        <w:t>县</w:t>
      </w:r>
      <w:r w:rsidR="00D8478A" w:rsidRPr="00DD7702">
        <w:rPr>
          <w:rFonts w:ascii="仿宋_GB2312" w:eastAsia="仿宋_GB2312" w:hAnsi="宋体" w:cs="宋体" w:hint="eastAsia"/>
          <w:kern w:val="0"/>
          <w:sz w:val="32"/>
          <w:szCs w:val="32"/>
        </w:rPr>
        <w:t>所有</w:t>
      </w:r>
      <w:r w:rsidR="00BC4D32" w:rsidRPr="00DD7702">
        <w:rPr>
          <w:rFonts w:ascii="仿宋_GB2312" w:eastAsia="仿宋_GB2312" w:hAnsi="宋体" w:cs="宋体" w:hint="eastAsia"/>
          <w:kern w:val="0"/>
          <w:sz w:val="32"/>
          <w:szCs w:val="32"/>
        </w:rPr>
        <w:t>镇</w:t>
      </w:r>
      <w:r w:rsidR="00D8478A" w:rsidRPr="00DD7702">
        <w:rPr>
          <w:rFonts w:ascii="仿宋_GB2312" w:eastAsia="仿宋_GB2312" w:hAnsi="宋体" w:cs="宋体" w:hint="eastAsia"/>
          <w:kern w:val="0"/>
          <w:sz w:val="32"/>
          <w:szCs w:val="32"/>
        </w:rPr>
        <w:t>范围内实施。</w:t>
      </w:r>
    </w:p>
    <w:p w:rsidR="00327AB0" w:rsidRPr="00DD7702" w:rsidRDefault="00327AB0" w:rsidP="00327AB0">
      <w:pPr>
        <w:pStyle w:val="a3"/>
        <w:widowControl w:val="0"/>
        <w:spacing w:before="0" w:beforeAutospacing="0" w:after="0" w:afterAutospacing="0" w:line="580" w:lineRule="exact"/>
        <w:ind w:firstLineChars="200" w:firstLine="640"/>
        <w:rPr>
          <w:rFonts w:ascii="仿宋_GB2312" w:eastAsia="仿宋_GB2312"/>
          <w:sz w:val="32"/>
          <w:szCs w:val="32"/>
        </w:rPr>
      </w:pPr>
      <w:r w:rsidRPr="00DD7702">
        <w:rPr>
          <w:rFonts w:ascii="楷体_GB2312" w:eastAsia="楷体_GB2312" w:hAnsi="仿宋_GB2312" w:cs="仿宋_GB2312" w:hint="eastAsia"/>
          <w:bCs/>
          <w:sz w:val="32"/>
          <w:szCs w:val="32"/>
        </w:rPr>
        <w:t>（二）资金规模。</w:t>
      </w:r>
      <w:r w:rsidRPr="00DD7702">
        <w:rPr>
          <w:rFonts w:ascii="仿宋_GB2312" w:eastAsia="仿宋_GB2312" w:hint="eastAsia"/>
          <w:sz w:val="32"/>
          <w:szCs w:val="32"/>
        </w:rPr>
        <w:t>根据上级下达的农机购置补贴资金规模和要求，优先满足全县农机购置补贴资金需求，并按照当年农业机械报废补贴机具总量不超过农机购置补贴报补机具总量的原则</w:t>
      </w:r>
      <w:r w:rsidRPr="00DD7702">
        <w:rPr>
          <w:rFonts w:ascii="仿宋_GB2312" w:eastAsia="仿宋_GB2312"/>
          <w:sz w:val="32"/>
          <w:szCs w:val="32"/>
        </w:rPr>
        <w:t>,</w:t>
      </w:r>
      <w:r w:rsidRPr="00DD7702">
        <w:rPr>
          <w:rFonts w:ascii="仿宋_GB2312" w:eastAsia="仿宋_GB2312" w:hint="eastAsia"/>
          <w:sz w:val="32"/>
          <w:szCs w:val="32"/>
        </w:rPr>
        <w:t>确定农机报废补贴数量。</w:t>
      </w:r>
    </w:p>
    <w:p w:rsidR="00327AB0" w:rsidRPr="00DD7702" w:rsidRDefault="00327AB0" w:rsidP="00327AB0">
      <w:pPr>
        <w:pStyle w:val="a3"/>
        <w:widowControl w:val="0"/>
        <w:spacing w:before="0" w:beforeAutospacing="0" w:after="0" w:afterAutospacing="0" w:line="580" w:lineRule="exact"/>
        <w:ind w:firstLineChars="200" w:firstLine="640"/>
        <w:rPr>
          <w:rFonts w:ascii="黑体" w:eastAsia="黑体" w:hAnsi="黑体" w:cs="仿宋_GB2312"/>
          <w:bCs/>
          <w:sz w:val="32"/>
          <w:szCs w:val="32"/>
        </w:rPr>
      </w:pPr>
      <w:r w:rsidRPr="00DD7702">
        <w:rPr>
          <w:rFonts w:ascii="黑体" w:eastAsia="黑体" w:hAnsi="黑体" w:hint="eastAsia"/>
          <w:bCs/>
          <w:sz w:val="32"/>
          <w:szCs w:val="32"/>
        </w:rPr>
        <w:t>三、补贴对象、补贴数量及补贴资金限额</w:t>
      </w:r>
    </w:p>
    <w:p w:rsidR="00327AB0" w:rsidRPr="00DD7702" w:rsidRDefault="00327AB0" w:rsidP="00327AB0">
      <w:pPr>
        <w:pStyle w:val="a3"/>
        <w:widowControl w:val="0"/>
        <w:spacing w:before="0" w:beforeAutospacing="0" w:after="0" w:afterAutospacing="0" w:line="580" w:lineRule="exact"/>
        <w:ind w:firstLineChars="200" w:firstLine="640"/>
        <w:rPr>
          <w:rFonts w:ascii="仿宋_GB2312" w:eastAsia="仿宋_GB2312" w:hAnsi="仿宋_GB2312" w:cs="仿宋_GB2312"/>
          <w:sz w:val="32"/>
          <w:szCs w:val="32"/>
        </w:rPr>
      </w:pPr>
      <w:r w:rsidRPr="00DD7702">
        <w:rPr>
          <w:rFonts w:ascii="楷体_GB2312" w:eastAsia="楷体_GB2312" w:hAnsi="仿宋_GB2312" w:cs="仿宋_GB2312" w:hint="eastAsia"/>
          <w:bCs/>
          <w:sz w:val="32"/>
          <w:szCs w:val="32"/>
        </w:rPr>
        <w:lastRenderedPageBreak/>
        <w:t>（一）补贴对象。</w:t>
      </w:r>
      <w:r w:rsidRPr="00DD7702">
        <w:rPr>
          <w:rFonts w:ascii="仿宋_GB2312" w:eastAsia="仿宋_GB2312" w:hAnsi="仿宋_GB2312" w:cs="仿宋_GB2312" w:hint="eastAsia"/>
          <w:sz w:val="32"/>
          <w:szCs w:val="32"/>
        </w:rPr>
        <w:t>从事农业生产的个人和农业生产经营组织（农业生产经营组织包括农村集体经济组织、农民专业合作社经济组织、农业企业和其他从事农业生产经营的组织）。</w:t>
      </w:r>
      <w:r w:rsidRPr="00DD7702">
        <w:rPr>
          <w:rFonts w:ascii="仿宋_GB2312" w:eastAsia="仿宋_GB2312" w:hint="eastAsia"/>
          <w:sz w:val="32"/>
          <w:szCs w:val="32"/>
        </w:rPr>
        <w:t>按照申请先后顺序，即“先到先补、用完为止”的原则确定补贴资格。</w:t>
      </w:r>
    </w:p>
    <w:p w:rsidR="00327AB0" w:rsidRPr="00DD7702" w:rsidRDefault="00327AB0" w:rsidP="00327AB0">
      <w:pPr>
        <w:pStyle w:val="a3"/>
        <w:widowControl w:val="0"/>
        <w:spacing w:before="0" w:beforeAutospacing="0" w:after="0" w:afterAutospacing="0" w:line="580" w:lineRule="exact"/>
        <w:ind w:firstLineChars="200" w:firstLine="640"/>
        <w:rPr>
          <w:rFonts w:ascii="仿宋_GB2312" w:eastAsia="仿宋_GB2312" w:hAnsi="仿宋_GB2312" w:cs="仿宋_GB2312"/>
          <w:sz w:val="32"/>
          <w:szCs w:val="32"/>
        </w:rPr>
      </w:pPr>
      <w:r w:rsidRPr="00DD7702">
        <w:rPr>
          <w:rFonts w:ascii="楷体_GB2312" w:eastAsia="楷体_GB2312" w:hAnsi="仿宋_GB2312" w:cs="仿宋_GB2312" w:hint="eastAsia"/>
          <w:bCs/>
          <w:sz w:val="32"/>
          <w:szCs w:val="32"/>
        </w:rPr>
        <w:t>（二）补贴数量及补贴资金限额。</w:t>
      </w:r>
      <w:r w:rsidRPr="00DD7702">
        <w:rPr>
          <w:rFonts w:ascii="仿宋_GB2312" w:eastAsia="仿宋_GB2312" w:hAnsi="仿宋_GB2312" w:cs="仿宋_GB2312" w:hint="eastAsia"/>
          <w:sz w:val="32"/>
          <w:szCs w:val="32"/>
        </w:rPr>
        <w:t>对每一类补贴对象年度内享受报废补贴机具的台数和补贴资金总额设置上限。个人申请报废补贴机具（同一机型）数量原则上不超过</w:t>
      </w:r>
      <w:r w:rsidRPr="00DD7702">
        <w:rPr>
          <w:rFonts w:ascii="仿宋_GB2312" w:eastAsia="仿宋_GB2312" w:hAnsi="仿宋_GB2312" w:cs="仿宋_GB2312"/>
          <w:sz w:val="32"/>
          <w:szCs w:val="32"/>
        </w:rPr>
        <w:t>5</w:t>
      </w:r>
      <w:r w:rsidRPr="00DD7702">
        <w:rPr>
          <w:rFonts w:ascii="仿宋_GB2312" w:eastAsia="仿宋_GB2312" w:hAnsi="仿宋_GB2312" w:cs="仿宋_GB2312" w:hint="eastAsia"/>
          <w:sz w:val="32"/>
          <w:szCs w:val="32"/>
        </w:rPr>
        <w:t>台（套）或享受</w:t>
      </w:r>
      <w:r w:rsidR="00AC39BE" w:rsidRPr="00DD7702">
        <w:rPr>
          <w:rFonts w:ascii="仿宋_GB2312" w:eastAsia="仿宋_GB2312" w:hAnsi="仿宋_GB2312" w:cs="仿宋_GB2312" w:hint="eastAsia"/>
          <w:sz w:val="32"/>
          <w:szCs w:val="32"/>
        </w:rPr>
        <w:t>报废</w:t>
      </w:r>
      <w:r w:rsidRPr="00DD7702">
        <w:rPr>
          <w:rFonts w:ascii="仿宋_GB2312" w:eastAsia="仿宋_GB2312" w:hAnsi="仿宋_GB2312" w:cs="仿宋_GB2312" w:hint="eastAsia"/>
          <w:sz w:val="32"/>
          <w:szCs w:val="32"/>
        </w:rPr>
        <w:t>补贴不超过</w:t>
      </w:r>
      <w:r w:rsidR="00A37299">
        <w:rPr>
          <w:rFonts w:ascii="仿宋_GB2312" w:eastAsia="仿宋_GB2312" w:hAnsi="仿宋_GB2312" w:cs="仿宋_GB2312" w:hint="eastAsia"/>
          <w:sz w:val="32"/>
          <w:szCs w:val="32"/>
        </w:rPr>
        <w:t>1</w:t>
      </w:r>
      <w:r w:rsidRPr="00DD7702">
        <w:rPr>
          <w:rFonts w:ascii="仿宋_GB2312" w:eastAsia="仿宋_GB2312" w:hAnsi="仿宋_GB2312" w:cs="仿宋_GB2312"/>
          <w:sz w:val="32"/>
          <w:szCs w:val="32"/>
        </w:rPr>
        <w:t>0</w:t>
      </w:r>
      <w:r w:rsidRPr="00DD7702">
        <w:rPr>
          <w:rFonts w:ascii="仿宋_GB2312" w:eastAsia="仿宋_GB2312" w:hAnsi="仿宋_GB2312" w:cs="仿宋_GB2312" w:hint="eastAsia"/>
          <w:sz w:val="32"/>
          <w:szCs w:val="32"/>
        </w:rPr>
        <w:t>万元；农业生产经营组织申请报废补贴机具数量不超过</w:t>
      </w:r>
      <w:r w:rsidRPr="00DD7702">
        <w:rPr>
          <w:rFonts w:ascii="仿宋_GB2312" w:eastAsia="仿宋_GB2312" w:hAnsi="仿宋_GB2312" w:cs="仿宋_GB2312"/>
          <w:sz w:val="32"/>
          <w:szCs w:val="32"/>
        </w:rPr>
        <w:t>10</w:t>
      </w:r>
      <w:r w:rsidRPr="00DD7702">
        <w:rPr>
          <w:rFonts w:ascii="仿宋_GB2312" w:eastAsia="仿宋_GB2312" w:hAnsi="仿宋_GB2312" w:cs="仿宋_GB2312" w:hint="eastAsia"/>
          <w:sz w:val="32"/>
          <w:szCs w:val="32"/>
        </w:rPr>
        <w:t>台</w:t>
      </w:r>
      <w:r w:rsidR="00252C09" w:rsidRPr="00DD7702">
        <w:rPr>
          <w:rFonts w:ascii="仿宋_GB2312" w:eastAsia="仿宋_GB2312" w:hAnsi="仿宋_GB2312" w:cs="仿宋_GB2312" w:hint="eastAsia"/>
          <w:sz w:val="32"/>
          <w:szCs w:val="32"/>
        </w:rPr>
        <w:t>（套）</w:t>
      </w:r>
      <w:r w:rsidRPr="00DD7702">
        <w:rPr>
          <w:rFonts w:ascii="仿宋_GB2312" w:eastAsia="仿宋_GB2312" w:hAnsi="仿宋_GB2312" w:cs="仿宋_GB2312" w:hint="eastAsia"/>
          <w:sz w:val="32"/>
          <w:szCs w:val="32"/>
        </w:rPr>
        <w:t>或享受</w:t>
      </w:r>
      <w:r w:rsidR="00AC39BE" w:rsidRPr="00DD7702">
        <w:rPr>
          <w:rFonts w:ascii="仿宋_GB2312" w:eastAsia="仿宋_GB2312" w:hAnsi="仿宋_GB2312" w:cs="仿宋_GB2312" w:hint="eastAsia"/>
          <w:sz w:val="32"/>
          <w:szCs w:val="32"/>
        </w:rPr>
        <w:t>报废</w:t>
      </w:r>
      <w:r w:rsidRPr="00DD7702">
        <w:rPr>
          <w:rFonts w:ascii="仿宋_GB2312" w:eastAsia="仿宋_GB2312" w:hAnsi="仿宋_GB2312" w:cs="仿宋_GB2312" w:hint="eastAsia"/>
          <w:sz w:val="32"/>
          <w:szCs w:val="32"/>
        </w:rPr>
        <w:t>补贴原则上不超过</w:t>
      </w:r>
      <w:r w:rsidR="00A37299">
        <w:rPr>
          <w:rFonts w:ascii="仿宋_GB2312" w:eastAsia="仿宋_GB2312" w:hAnsi="仿宋_GB2312" w:cs="仿宋_GB2312" w:hint="eastAsia"/>
          <w:sz w:val="32"/>
          <w:szCs w:val="32"/>
        </w:rPr>
        <w:t>2</w:t>
      </w:r>
      <w:r w:rsidRPr="00DD7702">
        <w:rPr>
          <w:rFonts w:ascii="仿宋_GB2312" w:eastAsia="仿宋_GB2312" w:hAnsi="仿宋_GB2312" w:cs="仿宋_GB2312"/>
          <w:sz w:val="32"/>
          <w:szCs w:val="32"/>
        </w:rPr>
        <w:t>0</w:t>
      </w:r>
      <w:r w:rsidRPr="00DD7702">
        <w:rPr>
          <w:rFonts w:ascii="仿宋_GB2312" w:eastAsia="仿宋_GB2312" w:hAnsi="仿宋_GB2312" w:cs="仿宋_GB2312" w:hint="eastAsia"/>
          <w:sz w:val="32"/>
          <w:szCs w:val="32"/>
        </w:rPr>
        <w:t>万元。如因农机装备优化、农机安全生产隐患较大等特殊情况需要报废补贴机具数量较多或补贴资金额较大，则由机主提出书面申请，经</w:t>
      </w:r>
      <w:r w:rsidR="00252C09" w:rsidRPr="00DD7702">
        <w:rPr>
          <w:rFonts w:ascii="仿宋_GB2312" w:eastAsia="仿宋_GB2312" w:hAnsi="仿宋_GB2312" w:cs="仿宋_GB2312" w:hint="eastAsia"/>
          <w:sz w:val="32"/>
          <w:szCs w:val="32"/>
        </w:rPr>
        <w:t>县</w:t>
      </w:r>
      <w:r w:rsidRPr="00DD7702">
        <w:rPr>
          <w:rFonts w:ascii="仿宋_GB2312" w:eastAsia="仿宋_GB2312" w:hAnsi="仿宋_GB2312" w:cs="仿宋_GB2312" w:hint="eastAsia"/>
          <w:sz w:val="32"/>
          <w:szCs w:val="32"/>
        </w:rPr>
        <w:t>农机</w:t>
      </w:r>
      <w:r w:rsidR="00D50065" w:rsidRPr="00DD7702">
        <w:rPr>
          <w:rFonts w:ascii="仿宋_GB2312" w:eastAsia="仿宋_GB2312" w:hAnsi="仿宋_GB2312" w:cs="仿宋_GB2312" w:hint="eastAsia"/>
          <w:sz w:val="32"/>
          <w:szCs w:val="32"/>
        </w:rPr>
        <w:t>主管部门</w:t>
      </w:r>
      <w:r w:rsidRPr="00DD7702">
        <w:rPr>
          <w:rFonts w:ascii="仿宋_GB2312" w:eastAsia="仿宋_GB2312" w:hAnsi="仿宋_GB2312" w:cs="仿宋_GB2312" w:hint="eastAsia"/>
          <w:sz w:val="32"/>
          <w:szCs w:val="32"/>
        </w:rPr>
        <w:t>审核后</w:t>
      </w:r>
      <w:r w:rsidRPr="00DD7702">
        <w:rPr>
          <w:rFonts w:ascii="仿宋_GB2312" w:eastAsia="仿宋_GB2312" w:hAnsi="仿宋_GB2312" w:cs="仿宋_GB2312"/>
          <w:sz w:val="32"/>
          <w:szCs w:val="32"/>
        </w:rPr>
        <w:t>,</w:t>
      </w:r>
      <w:r w:rsidRPr="00DD7702">
        <w:rPr>
          <w:rFonts w:ascii="仿宋_GB2312" w:eastAsia="仿宋_GB2312" w:hAnsi="仿宋_GB2312" w:cs="仿宋_GB2312" w:hint="eastAsia"/>
          <w:sz w:val="32"/>
          <w:szCs w:val="32"/>
        </w:rPr>
        <w:t>报</w:t>
      </w:r>
      <w:r w:rsidR="00252C09" w:rsidRPr="00DD7702">
        <w:rPr>
          <w:rFonts w:ascii="仿宋_GB2312" w:eastAsia="仿宋_GB2312" w:hAnsi="仿宋_GB2312" w:cs="仿宋_GB2312" w:hint="eastAsia"/>
          <w:sz w:val="32"/>
          <w:szCs w:val="32"/>
        </w:rPr>
        <w:t>县</w:t>
      </w:r>
      <w:r w:rsidRPr="00DD7702">
        <w:rPr>
          <w:rFonts w:ascii="仿宋_GB2312" w:eastAsia="仿宋_GB2312" w:hAnsi="仿宋_GB2312" w:cs="仿宋_GB2312" w:hint="eastAsia"/>
          <w:sz w:val="32"/>
          <w:szCs w:val="32"/>
        </w:rPr>
        <w:t>农机购置补贴领导小组集体决策确定。</w:t>
      </w:r>
    </w:p>
    <w:p w:rsidR="00D8478A" w:rsidRPr="00DD7702" w:rsidRDefault="00D50065" w:rsidP="00363860">
      <w:pPr>
        <w:widowControl/>
        <w:shd w:val="clear" w:color="auto" w:fill="FFFFFF"/>
        <w:ind w:firstLineChars="200" w:firstLine="643"/>
        <w:rPr>
          <w:rFonts w:ascii="黑体" w:eastAsia="黑体" w:hAnsi="黑体" w:cs="宋体"/>
          <w:b/>
          <w:bCs/>
          <w:kern w:val="0"/>
          <w:sz w:val="32"/>
          <w:szCs w:val="32"/>
        </w:rPr>
      </w:pPr>
      <w:r w:rsidRPr="00DD7702">
        <w:rPr>
          <w:rFonts w:ascii="黑体" w:eastAsia="黑体" w:hAnsi="黑体" w:cs="宋体" w:hint="eastAsia"/>
          <w:b/>
          <w:bCs/>
          <w:kern w:val="0"/>
          <w:sz w:val="32"/>
          <w:szCs w:val="32"/>
        </w:rPr>
        <w:t>四</w:t>
      </w:r>
      <w:r w:rsidR="00D8478A" w:rsidRPr="00DD7702">
        <w:rPr>
          <w:rFonts w:ascii="黑体" w:eastAsia="黑体" w:hAnsi="黑体" w:cs="宋体" w:hint="eastAsia"/>
          <w:b/>
          <w:bCs/>
          <w:kern w:val="0"/>
          <w:sz w:val="32"/>
          <w:szCs w:val="32"/>
        </w:rPr>
        <w:t>、报废种类</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《农业机械安全监督管理条例》规定的危及人身财产安全的农业机械，包括</w:t>
      </w:r>
      <w:hyperlink r:id="rId6" w:tgtFrame="_blank" w:tooltip="轮拖产品" w:history="1">
        <w:r w:rsidRPr="00DD7702">
          <w:rPr>
            <w:rFonts w:ascii="仿宋_GB2312" w:eastAsia="仿宋_GB2312" w:hAnsi="宋体" w:cs="宋体" w:hint="eastAsia"/>
            <w:kern w:val="0"/>
            <w:sz w:val="32"/>
            <w:szCs w:val="32"/>
          </w:rPr>
          <w:t>拖拉机</w:t>
        </w:r>
      </w:hyperlink>
      <w:r w:rsidRPr="00DD7702">
        <w:rPr>
          <w:rFonts w:ascii="仿宋_GB2312" w:eastAsia="仿宋_GB2312" w:hAnsi="宋体" w:cs="宋体" w:hint="eastAsia"/>
          <w:kern w:val="0"/>
          <w:sz w:val="32"/>
          <w:szCs w:val="32"/>
        </w:rPr>
        <w:t>、</w:t>
      </w:r>
      <w:hyperlink r:id="rId7" w:tgtFrame="_blank" w:tooltip="联合收割机" w:history="1">
        <w:r w:rsidRPr="00DD7702">
          <w:rPr>
            <w:rFonts w:ascii="仿宋_GB2312" w:eastAsia="仿宋_GB2312" w:hAnsi="宋体" w:cs="宋体" w:hint="eastAsia"/>
            <w:kern w:val="0"/>
            <w:sz w:val="32"/>
            <w:szCs w:val="32"/>
          </w:rPr>
          <w:t>联合收割机</w:t>
        </w:r>
      </w:hyperlink>
      <w:r w:rsidRPr="00DD7702">
        <w:rPr>
          <w:rFonts w:ascii="仿宋_GB2312" w:eastAsia="仿宋_GB2312" w:hAnsi="宋体" w:cs="宋体" w:hint="eastAsia"/>
          <w:kern w:val="0"/>
          <w:sz w:val="32"/>
          <w:szCs w:val="32"/>
        </w:rPr>
        <w:t>、水稻</w:t>
      </w:r>
      <w:hyperlink r:id="rId8" w:tgtFrame="_blank" w:tooltip="水稻插秧机" w:history="1">
        <w:r w:rsidRPr="00DD7702">
          <w:rPr>
            <w:rFonts w:ascii="仿宋_GB2312" w:eastAsia="仿宋_GB2312" w:hAnsi="宋体" w:cs="宋体" w:hint="eastAsia"/>
            <w:kern w:val="0"/>
            <w:sz w:val="32"/>
            <w:szCs w:val="32"/>
          </w:rPr>
          <w:t>插秧机</w:t>
        </w:r>
      </w:hyperlink>
      <w:r w:rsidRPr="00DD7702">
        <w:rPr>
          <w:rFonts w:ascii="仿宋_GB2312" w:eastAsia="仿宋_GB2312" w:hAnsi="宋体" w:cs="宋体" w:hint="eastAsia"/>
          <w:kern w:val="0"/>
          <w:sz w:val="32"/>
          <w:szCs w:val="32"/>
        </w:rPr>
        <w:t>、机动喷雾(粉)机、机动脱粒机、饲料(草)粉碎机、铡草机等。</w:t>
      </w:r>
    </w:p>
    <w:p w:rsidR="00D8478A" w:rsidRPr="00DD7702" w:rsidRDefault="00D50065" w:rsidP="00363860">
      <w:pPr>
        <w:widowControl/>
        <w:shd w:val="clear" w:color="auto" w:fill="FFFFFF"/>
        <w:ind w:firstLineChars="200" w:firstLine="643"/>
        <w:rPr>
          <w:rFonts w:ascii="黑体" w:eastAsia="黑体" w:hAnsi="黑体" w:cs="宋体"/>
          <w:b/>
          <w:bCs/>
          <w:kern w:val="0"/>
          <w:sz w:val="32"/>
          <w:szCs w:val="32"/>
        </w:rPr>
      </w:pPr>
      <w:r w:rsidRPr="00DD7702">
        <w:rPr>
          <w:rFonts w:ascii="黑体" w:eastAsia="黑体" w:hAnsi="黑体" w:cs="宋体" w:hint="eastAsia"/>
          <w:b/>
          <w:bCs/>
          <w:kern w:val="0"/>
          <w:sz w:val="32"/>
          <w:szCs w:val="32"/>
        </w:rPr>
        <w:t>五</w:t>
      </w:r>
      <w:r w:rsidR="00D8478A" w:rsidRPr="00DD7702">
        <w:rPr>
          <w:rFonts w:ascii="黑体" w:eastAsia="黑体" w:hAnsi="黑体" w:cs="宋体" w:hint="eastAsia"/>
          <w:b/>
          <w:bCs/>
          <w:kern w:val="0"/>
          <w:sz w:val="32"/>
          <w:szCs w:val="32"/>
        </w:rPr>
        <w:t>、补贴标准</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中央财政农机报废更新补贴由报废部分补贴与更新部分补贴两部分构成。</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(一)报废部分补贴。</w:t>
      </w:r>
      <w:r w:rsidR="00252C09" w:rsidRPr="00DD7702">
        <w:rPr>
          <w:rFonts w:ascii="仿宋_GB2312" w:eastAsia="仿宋_GB2312" w:hAnsi="仿宋_GB2312" w:cs="仿宋_GB2312" w:hint="eastAsia"/>
          <w:sz w:val="32"/>
          <w:szCs w:val="32"/>
        </w:rPr>
        <w:t>报废补贴标准按《中央财政资金最高报废补贴额一览表》（详见附件</w:t>
      </w:r>
      <w:r w:rsidR="00252C09" w:rsidRPr="00DD7702">
        <w:rPr>
          <w:rFonts w:ascii="仿宋_GB2312" w:eastAsia="仿宋_GB2312" w:hAnsi="仿宋_GB2312" w:cs="仿宋_GB2312"/>
          <w:sz w:val="32"/>
          <w:szCs w:val="32"/>
        </w:rPr>
        <w:t>1</w:t>
      </w:r>
      <w:r w:rsidR="00252C09" w:rsidRPr="00DD7702">
        <w:rPr>
          <w:rFonts w:ascii="仿宋_GB2312" w:eastAsia="仿宋_GB2312" w:hAnsi="仿宋_GB2312" w:cs="仿宋_GB2312" w:hint="eastAsia"/>
          <w:sz w:val="32"/>
          <w:szCs w:val="32"/>
        </w:rPr>
        <w:t>）执行。</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(二)更新部分补贴。按农机购置补贴政策相关规定执行。</w:t>
      </w:r>
    </w:p>
    <w:p w:rsidR="00D8478A" w:rsidRPr="00DD7702" w:rsidRDefault="00D50065" w:rsidP="00363860">
      <w:pPr>
        <w:widowControl/>
        <w:shd w:val="clear" w:color="auto" w:fill="FFFFFF"/>
        <w:ind w:firstLineChars="200" w:firstLine="643"/>
        <w:rPr>
          <w:rFonts w:ascii="黑体" w:eastAsia="黑体" w:hAnsi="黑体" w:cs="宋体"/>
          <w:b/>
          <w:bCs/>
          <w:kern w:val="0"/>
          <w:sz w:val="32"/>
          <w:szCs w:val="32"/>
        </w:rPr>
      </w:pPr>
      <w:r w:rsidRPr="00DD7702">
        <w:rPr>
          <w:rFonts w:ascii="黑体" w:eastAsia="黑体" w:hAnsi="黑体" w:cs="宋体" w:hint="eastAsia"/>
          <w:b/>
          <w:bCs/>
          <w:kern w:val="0"/>
          <w:sz w:val="32"/>
          <w:szCs w:val="32"/>
        </w:rPr>
        <w:t>六</w:t>
      </w:r>
      <w:r w:rsidR="00D8478A" w:rsidRPr="00DD7702">
        <w:rPr>
          <w:rFonts w:ascii="黑体" w:eastAsia="黑体" w:hAnsi="黑体" w:cs="宋体" w:hint="eastAsia"/>
          <w:b/>
          <w:bCs/>
          <w:kern w:val="0"/>
          <w:sz w:val="32"/>
          <w:szCs w:val="32"/>
        </w:rPr>
        <w:t>、报废条件</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lastRenderedPageBreak/>
        <w:t>根据《拖拉机禁用与报废标准》(GB/T16877-2008)和《联合收割机禁用和报废技术条件》(NY/T1875-2010)，符合下列条件之一的即可申请办理报废：</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1.小型拖拉机报废年限为10年、大中型拖拉机报废年限为15年、履带拖拉机报废年限为12年、自走式联合收割机报废年限为12年。在四川省农机安全监督管理信息系统中登记为“大中型拖拉机”的存量变型拖拉机，执行《机动车强制报废标准规定》中对低速货车的报废标准，逐年报废。手扶式水稻插秧机报废年限为8年、乘坐式水稻插秧机报废年限为10年，机动喷雾(粉)机报废年限为10年，机动脱粒机报废年限为8年，配套电动机功率小于等于18kW的饲料粉碎机报废年限为10年、配套电动机功率大于18kW的饲料粉碎机报废年限为12年，铡草机报废年限为10年；</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2.严重损坏无法修复的；</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3.预计大修费用大于同类新产品价格50%的；</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4.技术状况差且无配件来源的；</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5.国家明令淘汰的。</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补贴的报废农机应当主要部件齐全，来源清楚合法，机主应就机具来源、归属等作出书面承诺(见附件2)。纳入牌证管理的机具需要提供县级农业农村部门核发的牌证；无牌证或未纳入牌证管理的，应当具有铭牌或出厂编号、车架号等机具身份信息。</w:t>
      </w:r>
    </w:p>
    <w:p w:rsidR="00D8478A" w:rsidRPr="00DD7702" w:rsidRDefault="00D50065" w:rsidP="00363860">
      <w:pPr>
        <w:widowControl/>
        <w:shd w:val="clear" w:color="auto" w:fill="FFFFFF"/>
        <w:ind w:firstLineChars="200" w:firstLine="643"/>
        <w:rPr>
          <w:rFonts w:ascii="黑体" w:eastAsia="黑体" w:hAnsi="黑体" w:cs="宋体"/>
          <w:b/>
          <w:bCs/>
          <w:kern w:val="0"/>
          <w:sz w:val="32"/>
          <w:szCs w:val="32"/>
        </w:rPr>
      </w:pPr>
      <w:r w:rsidRPr="00DD7702">
        <w:rPr>
          <w:rFonts w:ascii="黑体" w:eastAsia="黑体" w:hAnsi="黑体" w:cs="宋体" w:hint="eastAsia"/>
          <w:b/>
          <w:bCs/>
          <w:kern w:val="0"/>
          <w:sz w:val="32"/>
          <w:szCs w:val="32"/>
        </w:rPr>
        <w:t>七</w:t>
      </w:r>
      <w:r w:rsidR="00D8478A" w:rsidRPr="00DD7702">
        <w:rPr>
          <w:rFonts w:ascii="黑体" w:eastAsia="黑体" w:hAnsi="黑体" w:cs="宋体" w:hint="eastAsia"/>
          <w:b/>
          <w:bCs/>
          <w:kern w:val="0"/>
          <w:sz w:val="32"/>
          <w:szCs w:val="32"/>
        </w:rPr>
        <w:t>、农机回收企业的确定</w:t>
      </w:r>
    </w:p>
    <w:p w:rsidR="007E385F" w:rsidRPr="00DD7702" w:rsidRDefault="00D8478A" w:rsidP="007E385F">
      <w:pPr>
        <w:spacing w:line="580" w:lineRule="exact"/>
        <w:ind w:firstLineChars="200" w:firstLine="640"/>
        <w:jc w:val="left"/>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lastRenderedPageBreak/>
        <w:t>报废农机回收企业(以下简称“回收企业”)应选择符合《报废机动车回收管理办法(国务院令第715号)》相关规定，取得报废机动车回收拆解资质的企业为主，也可选择符合《再生资源回收管理办法》相关规定，取得包含从事回收生产性废旧金属和非生产性废旧金属业务范围的营业执照，并已在当地县级人民政府公安机关备案的其他企业、农机维修企业或农机合作社。回收企业应当遵守国家有关消防、安全、环保的规定，按照《报废农业机械回收拆解技术规范》开展报废农机回收拆解工作。</w:t>
      </w:r>
    </w:p>
    <w:p w:rsidR="007E385F" w:rsidRPr="00DD7702" w:rsidRDefault="007E385F" w:rsidP="007E385F">
      <w:pPr>
        <w:spacing w:line="580" w:lineRule="exact"/>
        <w:ind w:firstLineChars="200" w:firstLine="640"/>
        <w:jc w:val="left"/>
        <w:rPr>
          <w:rFonts w:ascii="仿宋_GB2312" w:eastAsia="仿宋_GB2312" w:hAnsi="仿宋_GB2312" w:cs="仿宋_GB2312"/>
          <w:sz w:val="32"/>
          <w:szCs w:val="32"/>
        </w:rPr>
      </w:pPr>
      <w:r w:rsidRPr="00DD7702">
        <w:rPr>
          <w:rFonts w:ascii="仿宋_GB2312" w:eastAsia="仿宋_GB2312" w:hAnsi="仿宋_GB2312" w:cs="仿宋_GB2312" w:hint="eastAsia"/>
          <w:sz w:val="32"/>
          <w:szCs w:val="32"/>
        </w:rPr>
        <w:t>纳入牌证管理的农业机械需在取得报废机动车回收拆解资质的企业报废；未纳入牌证管理的，可选择取得报废机动车回收拆解资质的企业或取得从事回收生产性废旧金属和非生产性废旧金属业务范围的企业报废。</w:t>
      </w:r>
      <w:r w:rsidRPr="00DD7702">
        <w:rPr>
          <w:rFonts w:ascii="仿宋_GB2312" w:eastAsia="仿宋_GB2312" w:hAnsi="仿宋_GB2312" w:cs="仿宋_GB2312"/>
          <w:sz w:val="32"/>
          <w:szCs w:val="32"/>
        </w:rPr>
        <w:t xml:space="preserve"> </w:t>
      </w:r>
    </w:p>
    <w:p w:rsidR="00D8478A" w:rsidRPr="00DD7702" w:rsidRDefault="007E385F" w:rsidP="007E385F">
      <w:pPr>
        <w:spacing w:line="580" w:lineRule="exact"/>
        <w:ind w:firstLineChars="200" w:firstLine="640"/>
        <w:jc w:val="left"/>
        <w:rPr>
          <w:rFonts w:ascii="仿宋_GB2312" w:eastAsia="仿宋_GB2312" w:hAnsi="仿宋_GB2312" w:cs="仿宋_GB2312"/>
          <w:sz w:val="32"/>
          <w:szCs w:val="32"/>
        </w:rPr>
      </w:pPr>
      <w:r w:rsidRPr="00DD7702">
        <w:rPr>
          <w:rFonts w:ascii="仿宋_GB2312" w:eastAsia="仿宋_GB2312" w:hAnsi="仿宋_GB2312" w:cs="仿宋_GB2312" w:hint="eastAsia"/>
          <w:sz w:val="32"/>
          <w:szCs w:val="32"/>
        </w:rPr>
        <w:t>目前，</w:t>
      </w:r>
      <w:r w:rsidR="00AC39BE" w:rsidRPr="00DD7702">
        <w:rPr>
          <w:rFonts w:ascii="仿宋_GB2312" w:eastAsia="仿宋_GB2312" w:hAnsi="仿宋_GB2312" w:cs="仿宋_GB2312" w:hint="eastAsia"/>
          <w:sz w:val="32"/>
          <w:szCs w:val="32"/>
        </w:rPr>
        <w:t>高县县域</w:t>
      </w:r>
      <w:r w:rsidRPr="00DD7702">
        <w:rPr>
          <w:rFonts w:ascii="仿宋_GB2312" w:eastAsia="仿宋_GB2312" w:hAnsi="仿宋_GB2312" w:cs="仿宋_GB2312" w:hint="eastAsia"/>
          <w:sz w:val="32"/>
          <w:szCs w:val="32"/>
        </w:rPr>
        <w:t>内</w:t>
      </w:r>
      <w:r w:rsidR="00E2007F" w:rsidRPr="00DD7702">
        <w:rPr>
          <w:rFonts w:ascii="仿宋_GB2312" w:eastAsia="仿宋_GB2312" w:hAnsi="仿宋_GB2312" w:cs="仿宋_GB2312" w:hint="eastAsia"/>
          <w:sz w:val="32"/>
          <w:szCs w:val="32"/>
        </w:rPr>
        <w:t>暂无</w:t>
      </w:r>
      <w:r w:rsidR="003969EE" w:rsidRPr="00DD7702">
        <w:rPr>
          <w:rFonts w:ascii="仿宋_GB2312" w:eastAsia="仿宋_GB2312" w:hAnsi="仿宋_GB2312" w:cs="仿宋_GB2312" w:hint="eastAsia"/>
          <w:sz w:val="32"/>
          <w:szCs w:val="32"/>
        </w:rPr>
        <w:t>具有报废机动车回收拆解资质的企业</w:t>
      </w:r>
      <w:r w:rsidR="00E2007F" w:rsidRPr="00DD7702">
        <w:rPr>
          <w:rFonts w:ascii="仿宋_GB2312" w:eastAsia="仿宋_GB2312" w:hAnsi="仿宋_GB2312" w:cs="仿宋_GB2312" w:hint="eastAsia"/>
          <w:sz w:val="32"/>
          <w:szCs w:val="32"/>
        </w:rPr>
        <w:t>，在宜宾市区域内具有报废机动车回收拆解资质的企业有：宜宾市诚意报废回收有限公司（地址：宜宾市翠屏区象鼻街道大麦村</w:t>
      </w:r>
      <w:r w:rsidR="00E2007F" w:rsidRPr="00DD7702">
        <w:rPr>
          <w:rFonts w:ascii="仿宋_GB2312" w:eastAsia="仿宋_GB2312" w:hAnsi="仿宋_GB2312" w:cs="仿宋_GB2312"/>
          <w:sz w:val="32"/>
          <w:szCs w:val="32"/>
        </w:rPr>
        <w:t>7</w:t>
      </w:r>
      <w:r w:rsidR="00E2007F" w:rsidRPr="00DD7702">
        <w:rPr>
          <w:rFonts w:ascii="仿宋_GB2312" w:eastAsia="仿宋_GB2312" w:hAnsi="仿宋_GB2312" w:cs="仿宋_GB2312" w:hint="eastAsia"/>
          <w:sz w:val="32"/>
          <w:szCs w:val="32"/>
        </w:rPr>
        <w:t>组，联系电话：0831-3702111）。</w:t>
      </w:r>
    </w:p>
    <w:p w:rsidR="00D8478A" w:rsidRPr="00DD7702" w:rsidRDefault="00D50065" w:rsidP="00363860">
      <w:pPr>
        <w:widowControl/>
        <w:shd w:val="clear" w:color="auto" w:fill="FFFFFF"/>
        <w:ind w:firstLineChars="200" w:firstLine="643"/>
        <w:rPr>
          <w:rFonts w:ascii="黑体" w:eastAsia="黑体" w:hAnsi="黑体" w:cs="宋体"/>
          <w:b/>
          <w:bCs/>
          <w:kern w:val="0"/>
          <w:sz w:val="32"/>
          <w:szCs w:val="32"/>
        </w:rPr>
      </w:pPr>
      <w:r w:rsidRPr="00DD7702">
        <w:rPr>
          <w:rFonts w:ascii="黑体" w:eastAsia="黑体" w:hAnsi="黑体" w:cs="宋体" w:hint="eastAsia"/>
          <w:b/>
          <w:bCs/>
          <w:kern w:val="0"/>
          <w:sz w:val="32"/>
          <w:szCs w:val="32"/>
        </w:rPr>
        <w:t>八</w:t>
      </w:r>
      <w:r w:rsidR="00D8478A" w:rsidRPr="00DD7702">
        <w:rPr>
          <w:rFonts w:ascii="黑体" w:eastAsia="黑体" w:hAnsi="黑体" w:cs="宋体" w:hint="eastAsia"/>
          <w:b/>
          <w:bCs/>
          <w:kern w:val="0"/>
          <w:sz w:val="32"/>
          <w:szCs w:val="32"/>
        </w:rPr>
        <w:t>、</w:t>
      </w:r>
      <w:r w:rsidRPr="00DD7702">
        <w:rPr>
          <w:rFonts w:ascii="黑体" w:eastAsia="黑体" w:hAnsi="黑体" w:cs="宋体" w:hint="eastAsia"/>
          <w:b/>
          <w:bCs/>
          <w:kern w:val="0"/>
          <w:sz w:val="32"/>
          <w:szCs w:val="32"/>
        </w:rPr>
        <w:t>操作程序</w:t>
      </w:r>
    </w:p>
    <w:p w:rsidR="00D50065" w:rsidRPr="00DD7702" w:rsidRDefault="00D50065" w:rsidP="00D50065">
      <w:pPr>
        <w:widowControl/>
        <w:shd w:val="clear" w:color="auto" w:fill="FFFFFF"/>
        <w:ind w:firstLineChars="200" w:firstLine="640"/>
        <w:rPr>
          <w:rFonts w:ascii="仿宋_GB2312" w:eastAsia="仿宋_GB2312" w:hAnsi="宋体" w:cs="宋体"/>
          <w:b/>
          <w:bCs/>
          <w:kern w:val="0"/>
          <w:sz w:val="32"/>
          <w:szCs w:val="32"/>
        </w:rPr>
      </w:pPr>
      <w:r w:rsidRPr="00DD7702">
        <w:rPr>
          <w:rFonts w:ascii="仿宋_GB2312" w:eastAsia="仿宋_GB2312" w:hAnsi="仿宋_GB2312" w:cs="仿宋_GB2312" w:hint="eastAsia"/>
          <w:sz w:val="32"/>
          <w:szCs w:val="32"/>
        </w:rPr>
        <w:t>我县农业机械报废补贴实行“机主自愿、定额补贴、县</w:t>
      </w:r>
      <w:r w:rsidR="00AC39BE" w:rsidRPr="00DD7702">
        <w:rPr>
          <w:rFonts w:ascii="仿宋_GB2312" w:eastAsia="仿宋_GB2312" w:hAnsi="仿宋_GB2312" w:cs="仿宋_GB2312" w:hint="eastAsia"/>
          <w:sz w:val="32"/>
          <w:szCs w:val="32"/>
        </w:rPr>
        <w:t>乡</w:t>
      </w:r>
      <w:r w:rsidRPr="00DD7702">
        <w:rPr>
          <w:rFonts w:ascii="仿宋_GB2312" w:eastAsia="仿宋_GB2312" w:hAnsi="仿宋_GB2312" w:cs="仿宋_GB2312" w:hint="eastAsia"/>
          <w:sz w:val="32"/>
          <w:szCs w:val="32"/>
        </w:rPr>
        <w:t>结算、直补到卡（户）”的方式。按照便民利民原则，执行“先报废、后申请补贴”程序，</w:t>
      </w:r>
      <w:r w:rsidRPr="00DD7702">
        <w:rPr>
          <w:rFonts w:ascii="仿宋_GB2312" w:eastAsia="仿宋_GB2312" w:hAnsi="宋体" w:cs="宋体" w:hint="eastAsia"/>
          <w:kern w:val="0"/>
          <w:sz w:val="32"/>
          <w:szCs w:val="32"/>
        </w:rPr>
        <w:t>补贴资金过社会保障卡“一卡通”发放。</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(一)报废旧机。机主自愿将拟报废的农机交售给回收企业，回收企业应当核对机主信息和拟报废农机信息，向机主出具《四川省报废农业机械回收确认表(样式)》(见附件3，以下简称《确</w:t>
      </w:r>
      <w:r w:rsidRPr="00DD7702">
        <w:rPr>
          <w:rFonts w:ascii="仿宋_GB2312" w:eastAsia="仿宋_GB2312" w:hAnsi="宋体" w:cs="宋体" w:hint="eastAsia"/>
          <w:kern w:val="0"/>
          <w:sz w:val="32"/>
          <w:szCs w:val="32"/>
        </w:rPr>
        <w:lastRenderedPageBreak/>
        <w:t>认表》)，逐台登记报废机具品牌型号、号牌号码、车辆识别代码、发动机号等相关信息；对纳入牌证管理的机具，</w:t>
      </w:r>
      <w:r w:rsidR="007E385F" w:rsidRPr="00DD7702">
        <w:rPr>
          <w:rFonts w:ascii="仿宋_GB2312" w:eastAsia="仿宋_GB2312" w:hAnsi="仿宋_GB2312" w:cs="仿宋_GB2312" w:hint="eastAsia"/>
          <w:sz w:val="32"/>
          <w:szCs w:val="32"/>
        </w:rPr>
        <w:t>回收企业应及时与</w:t>
      </w:r>
      <w:r w:rsidR="00BF6117" w:rsidRPr="00DD7702">
        <w:rPr>
          <w:rFonts w:ascii="仿宋_GB2312" w:eastAsia="仿宋_GB2312" w:hAnsi="仿宋_GB2312" w:cs="仿宋_GB2312" w:hint="eastAsia"/>
          <w:sz w:val="32"/>
          <w:szCs w:val="32"/>
        </w:rPr>
        <w:t>县</w:t>
      </w:r>
      <w:r w:rsidR="007E385F" w:rsidRPr="00DD7702">
        <w:rPr>
          <w:rFonts w:ascii="仿宋_GB2312" w:eastAsia="仿宋_GB2312" w:hAnsi="仿宋_GB2312" w:cs="仿宋_GB2312" w:hint="eastAsia"/>
          <w:sz w:val="32"/>
          <w:szCs w:val="32"/>
        </w:rPr>
        <w:t>农业农村部门对接核对机主和机具等信息</w:t>
      </w:r>
      <w:r w:rsidRPr="00DD7702">
        <w:rPr>
          <w:rFonts w:ascii="仿宋_GB2312" w:eastAsia="仿宋_GB2312" w:hAnsi="宋体" w:cs="宋体" w:hint="eastAsia"/>
          <w:kern w:val="0"/>
          <w:sz w:val="32"/>
          <w:szCs w:val="32"/>
        </w:rPr>
        <w:t>。报废机具残值由农机回收单位与机主按照公平交易原则，共同协商确定。对回收农机主要零部件进行解体或销毁，并拍照存档。完成拆解报废后，向</w:t>
      </w:r>
      <w:r w:rsidR="007E385F" w:rsidRPr="00DD7702">
        <w:rPr>
          <w:rFonts w:ascii="仿宋_GB2312" w:eastAsia="仿宋_GB2312" w:hAnsi="宋体" w:cs="宋体" w:hint="eastAsia"/>
          <w:kern w:val="0"/>
          <w:sz w:val="32"/>
          <w:szCs w:val="32"/>
        </w:rPr>
        <w:t>县</w:t>
      </w:r>
      <w:r w:rsidRPr="00DD7702">
        <w:rPr>
          <w:rFonts w:ascii="仿宋_GB2312" w:eastAsia="仿宋_GB2312" w:hAnsi="宋体" w:cs="宋体" w:hint="eastAsia"/>
          <w:kern w:val="0"/>
          <w:sz w:val="32"/>
          <w:szCs w:val="32"/>
        </w:rPr>
        <w:t>农业农村部门提供机主和报废农机信息。回收企业及时对回收的农机进行拆解并建立档案，形成报废农机销毁记录(见附件4)，对国家禁止生产销售的发动机等部件进行破坏性处理。拆解档案应包括铭牌或其它能体现农机身份的原始资料，保存期不少于3年。县农业农村部门应对回收企业拆解或者销毁农机进行监督。</w:t>
      </w:r>
    </w:p>
    <w:p w:rsidR="00D8478A" w:rsidRPr="00DD7702" w:rsidRDefault="00D8478A" w:rsidP="0038253F">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(二)注销登记。纳入牌证管理的机具机主(代理人)持《确认表》和行驶证原件、号牌等相关证照，到</w:t>
      </w:r>
      <w:r w:rsidR="00F56A28" w:rsidRPr="00DD7702">
        <w:rPr>
          <w:rFonts w:ascii="仿宋_GB2312" w:eastAsia="仿宋_GB2312" w:hAnsi="宋体" w:cs="宋体" w:hint="eastAsia"/>
          <w:kern w:val="0"/>
          <w:sz w:val="32"/>
          <w:szCs w:val="32"/>
        </w:rPr>
        <w:t>牌证核发地</w:t>
      </w:r>
      <w:r w:rsidRPr="00DD7702">
        <w:rPr>
          <w:rFonts w:ascii="仿宋_GB2312" w:eastAsia="仿宋_GB2312" w:hAnsi="宋体" w:cs="宋体" w:hint="eastAsia"/>
          <w:kern w:val="0"/>
          <w:sz w:val="32"/>
          <w:szCs w:val="32"/>
        </w:rPr>
        <w:t>负责农机牌证管理的机构依法办理牌证注销手续。相关机构核对机主和报废农机信息后，在《确认表》上签注“已办理注销登记”字样。</w:t>
      </w:r>
    </w:p>
    <w:p w:rsidR="008551A8" w:rsidRPr="00DD7702" w:rsidRDefault="00D50065" w:rsidP="008551A8">
      <w:pPr>
        <w:spacing w:line="580" w:lineRule="exact"/>
        <w:ind w:firstLineChars="150" w:firstLine="480"/>
        <w:rPr>
          <w:rFonts w:ascii="楷体_GB2312" w:eastAsia="楷体_GB2312" w:hAnsi="仿宋_GB2312" w:cs="仿宋_GB2312"/>
          <w:kern w:val="0"/>
          <w:sz w:val="32"/>
          <w:szCs w:val="32"/>
        </w:rPr>
      </w:pPr>
      <w:r w:rsidRPr="00DD7702">
        <w:rPr>
          <w:rFonts w:ascii="楷体_GB2312" w:eastAsia="楷体_GB2312" w:hAnsi="仿宋_GB2312" w:cs="仿宋_GB2312" w:hint="eastAsia"/>
          <w:kern w:val="0"/>
          <w:sz w:val="32"/>
          <w:szCs w:val="32"/>
        </w:rPr>
        <w:t>（三）补贴申报。纳入牌证管理的农业机械由</w:t>
      </w:r>
      <w:r w:rsidR="005D04EC" w:rsidRPr="00DD7702">
        <w:rPr>
          <w:rFonts w:ascii="楷体_GB2312" w:eastAsia="楷体_GB2312" w:hAnsi="仿宋_GB2312" w:cs="仿宋_GB2312" w:hint="eastAsia"/>
          <w:kern w:val="0"/>
          <w:sz w:val="32"/>
          <w:szCs w:val="32"/>
        </w:rPr>
        <w:t>所有人</w:t>
      </w:r>
      <w:r w:rsidRPr="00DD7702">
        <w:rPr>
          <w:rFonts w:ascii="楷体_GB2312" w:eastAsia="楷体_GB2312" w:hAnsi="仿宋_GB2312" w:cs="仿宋_GB2312" w:hint="eastAsia"/>
          <w:kern w:val="0"/>
          <w:sz w:val="32"/>
          <w:szCs w:val="32"/>
        </w:rPr>
        <w:t>向县</w:t>
      </w:r>
      <w:r w:rsidR="00E2007F" w:rsidRPr="00DD7702">
        <w:rPr>
          <w:rFonts w:ascii="楷体_GB2312" w:eastAsia="楷体_GB2312" w:hAnsi="仿宋_GB2312" w:cs="仿宋_GB2312" w:hint="eastAsia"/>
          <w:kern w:val="0"/>
          <w:sz w:val="32"/>
          <w:szCs w:val="32"/>
        </w:rPr>
        <w:t>农业农村局</w:t>
      </w:r>
      <w:r w:rsidR="004C0F1B" w:rsidRPr="00DD7702">
        <w:rPr>
          <w:rFonts w:ascii="楷体_GB2312" w:eastAsia="楷体_GB2312" w:hAnsi="仿宋_GB2312" w:cs="仿宋_GB2312" w:hint="eastAsia"/>
          <w:kern w:val="0"/>
          <w:sz w:val="32"/>
          <w:szCs w:val="32"/>
        </w:rPr>
        <w:t>业务经办站股</w:t>
      </w:r>
      <w:r w:rsidRPr="00DD7702">
        <w:rPr>
          <w:rFonts w:ascii="楷体_GB2312" w:eastAsia="楷体_GB2312" w:hAnsi="仿宋_GB2312" w:cs="仿宋_GB2312" w:hint="eastAsia"/>
          <w:kern w:val="0"/>
          <w:sz w:val="32"/>
          <w:szCs w:val="32"/>
        </w:rPr>
        <w:t>申报办理</w:t>
      </w:r>
      <w:r w:rsidR="005D04EC" w:rsidRPr="00DD7702">
        <w:rPr>
          <w:rFonts w:ascii="仿宋_GB2312" w:eastAsia="仿宋_GB2312" w:hint="eastAsia"/>
          <w:sz w:val="32"/>
          <w:szCs w:val="32"/>
        </w:rPr>
        <w:t>（高县注册登记的农业机械，所有人户籍为省内其它市县或省外的，在完善机具注销登记后，回户籍所在地申报补贴）</w:t>
      </w:r>
      <w:r w:rsidRPr="00DD7702">
        <w:rPr>
          <w:rFonts w:ascii="楷体_GB2312" w:eastAsia="楷体_GB2312" w:hAnsi="仿宋_GB2312" w:cs="仿宋_GB2312" w:hint="eastAsia"/>
          <w:kern w:val="0"/>
          <w:sz w:val="32"/>
          <w:szCs w:val="32"/>
        </w:rPr>
        <w:t>，</w:t>
      </w:r>
      <w:r w:rsidR="005D04EC" w:rsidRPr="00DD7702">
        <w:rPr>
          <w:rFonts w:ascii="仿宋_GB2312" w:eastAsia="仿宋_GB2312" w:hAnsi="仿宋_GB2312" w:cs="仿宋_GB2312" w:hint="eastAsia"/>
          <w:sz w:val="32"/>
          <w:szCs w:val="32"/>
        </w:rPr>
        <w:t>未纳入牌证管理的农业机械由所有人向</w:t>
      </w:r>
      <w:r w:rsidR="00301596" w:rsidRPr="00DD7702">
        <w:rPr>
          <w:rFonts w:ascii="仿宋_GB2312" w:eastAsia="仿宋_GB2312" w:hAnsi="仿宋_GB2312" w:cs="仿宋_GB2312" w:hint="eastAsia"/>
          <w:sz w:val="32"/>
          <w:szCs w:val="32"/>
        </w:rPr>
        <w:t>户籍</w:t>
      </w:r>
      <w:r w:rsidR="005D04EC" w:rsidRPr="00DD7702">
        <w:rPr>
          <w:rFonts w:ascii="仿宋_GB2312" w:eastAsia="仿宋_GB2312" w:hAnsi="仿宋_GB2312" w:cs="仿宋_GB2312" w:hint="eastAsia"/>
          <w:sz w:val="32"/>
          <w:szCs w:val="32"/>
        </w:rPr>
        <w:t>所在地镇农业技术综合服务中心申报办理</w:t>
      </w:r>
      <w:r w:rsidR="004C0F1B" w:rsidRPr="00DD7702">
        <w:rPr>
          <w:rFonts w:ascii="仿宋_GB2312" w:eastAsia="仿宋_GB2312" w:hAnsi="仿宋_GB2312" w:cs="仿宋_GB2312" w:hint="eastAsia"/>
          <w:sz w:val="32"/>
          <w:szCs w:val="32"/>
        </w:rPr>
        <w:t>。</w:t>
      </w:r>
    </w:p>
    <w:p w:rsidR="008551A8" w:rsidRPr="00DD7702" w:rsidRDefault="008551A8" w:rsidP="008551A8">
      <w:pPr>
        <w:spacing w:line="580" w:lineRule="exact"/>
        <w:ind w:firstLineChars="200" w:firstLine="640"/>
        <w:rPr>
          <w:rFonts w:ascii="仿宋_GB2312" w:eastAsia="仿宋_GB2312"/>
          <w:sz w:val="32"/>
          <w:szCs w:val="32"/>
        </w:rPr>
      </w:pPr>
      <w:r w:rsidRPr="00DD7702">
        <w:rPr>
          <w:rFonts w:ascii="仿宋_GB2312" w:eastAsia="仿宋_GB2312"/>
          <w:kern w:val="0"/>
          <w:sz w:val="32"/>
          <w:szCs w:val="32"/>
        </w:rPr>
        <w:t>1</w:t>
      </w:r>
      <w:r w:rsidRPr="00DD7702">
        <w:rPr>
          <w:rFonts w:ascii="仿宋_GB2312" w:eastAsia="仿宋_GB2312" w:hint="eastAsia"/>
          <w:kern w:val="0"/>
          <w:sz w:val="32"/>
          <w:szCs w:val="32"/>
        </w:rPr>
        <w:t>．提出申请。</w:t>
      </w:r>
      <w:r w:rsidRPr="00DD7702">
        <w:rPr>
          <w:rFonts w:ascii="仿宋_GB2312" w:eastAsia="仿宋_GB2312" w:hint="eastAsia"/>
          <w:sz w:val="32"/>
          <w:szCs w:val="32"/>
        </w:rPr>
        <w:t>即已报废农业机械的机主完善注销登记后，持</w:t>
      </w:r>
      <w:r w:rsidRPr="00DD7702">
        <w:rPr>
          <w:rFonts w:ascii="仿宋_GB2312" w:eastAsia="仿宋_GB2312" w:hAnsi="宋体" w:cs="宋体" w:hint="eastAsia"/>
          <w:kern w:val="0"/>
          <w:sz w:val="32"/>
          <w:szCs w:val="32"/>
        </w:rPr>
        <w:t>有效的</w:t>
      </w:r>
      <w:r w:rsidRPr="00DD7702">
        <w:rPr>
          <w:rFonts w:ascii="仿宋_GB2312" w:eastAsia="仿宋_GB2312" w:hint="eastAsia"/>
          <w:sz w:val="32"/>
          <w:szCs w:val="32"/>
        </w:rPr>
        <w:t>《</w:t>
      </w:r>
      <w:r w:rsidRPr="00DD7702">
        <w:rPr>
          <w:rFonts w:ascii="仿宋_GB2312" w:eastAsia="仿宋_GB2312" w:hAnsi="仿宋_GB2312" w:cs="仿宋_GB2312" w:hint="eastAsia"/>
          <w:sz w:val="32"/>
          <w:szCs w:val="32"/>
        </w:rPr>
        <w:t>确认表》、</w:t>
      </w:r>
      <w:r w:rsidR="005D04EC" w:rsidRPr="00DD7702">
        <w:rPr>
          <w:rFonts w:ascii="仿宋_GB2312" w:eastAsia="仿宋_GB2312" w:hAnsi="仿宋_GB2312" w:cs="仿宋_GB2312" w:hint="eastAsia"/>
          <w:sz w:val="32"/>
          <w:szCs w:val="32"/>
        </w:rPr>
        <w:t>《承诺书》、</w:t>
      </w:r>
      <w:r w:rsidRPr="00DD7702">
        <w:rPr>
          <w:rFonts w:ascii="仿宋_GB2312" w:eastAsia="仿宋_GB2312" w:hAnsi="仿宋_GB2312" w:cs="仿宋_GB2312" w:hint="eastAsia"/>
          <w:sz w:val="32"/>
          <w:szCs w:val="32"/>
        </w:rPr>
        <w:t>本人</w:t>
      </w:r>
      <w:r w:rsidRPr="00DD7702">
        <w:rPr>
          <w:rFonts w:ascii="仿宋_GB2312" w:eastAsia="仿宋_GB2312" w:hint="eastAsia"/>
          <w:sz w:val="32"/>
          <w:szCs w:val="32"/>
        </w:rPr>
        <w:t>身份证、</w:t>
      </w:r>
      <w:r w:rsidRPr="00DD7702">
        <w:rPr>
          <w:rFonts w:ascii="仿宋_GB2312" w:eastAsia="仿宋_GB2312" w:hAnsi="宋体" w:cs="宋体" w:hint="eastAsia"/>
          <w:kern w:val="0"/>
          <w:sz w:val="32"/>
          <w:szCs w:val="32"/>
        </w:rPr>
        <w:t>社会保障卡</w:t>
      </w:r>
      <w:r w:rsidRPr="00DD7702">
        <w:rPr>
          <w:rFonts w:ascii="仿宋_GB2312" w:eastAsia="仿宋_GB2312" w:hint="eastAsia"/>
          <w:sz w:val="32"/>
          <w:szCs w:val="32"/>
        </w:rPr>
        <w:t>、正式发票原件和复印件等相关资料到</w:t>
      </w:r>
      <w:r w:rsidR="005D04EC" w:rsidRPr="00DD7702">
        <w:rPr>
          <w:rFonts w:ascii="仿宋_GB2312" w:eastAsia="仿宋_GB2312" w:hint="eastAsia"/>
          <w:sz w:val="32"/>
          <w:szCs w:val="32"/>
        </w:rPr>
        <w:t>县</w:t>
      </w:r>
      <w:r w:rsidR="004C0F1B" w:rsidRPr="00DD7702">
        <w:rPr>
          <w:rFonts w:ascii="仿宋_GB2312" w:eastAsia="仿宋_GB2312" w:hint="eastAsia"/>
          <w:sz w:val="32"/>
          <w:szCs w:val="32"/>
        </w:rPr>
        <w:t>农业农村局业务经办站股</w:t>
      </w:r>
      <w:r w:rsidR="005D04EC" w:rsidRPr="00DD7702">
        <w:rPr>
          <w:rFonts w:ascii="仿宋_GB2312" w:eastAsia="仿宋_GB2312" w:hint="eastAsia"/>
          <w:sz w:val="32"/>
          <w:szCs w:val="32"/>
        </w:rPr>
        <w:t>或镇农</w:t>
      </w:r>
      <w:r w:rsidR="005D04EC" w:rsidRPr="00DD7702">
        <w:rPr>
          <w:rFonts w:ascii="仿宋_GB2312" w:eastAsia="仿宋_GB2312" w:hint="eastAsia"/>
          <w:sz w:val="32"/>
          <w:szCs w:val="32"/>
        </w:rPr>
        <w:lastRenderedPageBreak/>
        <w:t>业技术综合服务中心</w:t>
      </w:r>
      <w:r w:rsidRPr="00DD7702">
        <w:rPr>
          <w:rFonts w:ascii="仿宋_GB2312" w:eastAsia="仿宋_GB2312" w:hint="eastAsia"/>
          <w:sz w:val="32"/>
          <w:szCs w:val="32"/>
        </w:rPr>
        <w:t>申请农业机械报废补贴。补贴申报时限参照高县农机购置补贴相关规定执行。</w:t>
      </w:r>
    </w:p>
    <w:p w:rsidR="008551A8" w:rsidRPr="00DD7702" w:rsidRDefault="008551A8" w:rsidP="008551A8">
      <w:pPr>
        <w:spacing w:line="580" w:lineRule="exact"/>
        <w:ind w:firstLineChars="200" w:firstLine="640"/>
        <w:rPr>
          <w:rFonts w:ascii="仿宋_GB2312" w:eastAsia="仿宋_GB2312"/>
          <w:sz w:val="32"/>
          <w:szCs w:val="32"/>
        </w:rPr>
      </w:pPr>
      <w:r w:rsidRPr="00DD7702">
        <w:rPr>
          <w:rFonts w:ascii="仿宋_GB2312" w:eastAsia="仿宋_GB2312"/>
          <w:sz w:val="32"/>
          <w:szCs w:val="32"/>
        </w:rPr>
        <w:t>2</w:t>
      </w:r>
      <w:r w:rsidRPr="00DD7702">
        <w:rPr>
          <w:rFonts w:ascii="仿宋_GB2312" w:eastAsia="仿宋_GB2312" w:hint="eastAsia"/>
          <w:sz w:val="32"/>
          <w:szCs w:val="32"/>
        </w:rPr>
        <w:t>．录入，公示及审核结算。</w:t>
      </w:r>
      <w:r w:rsidR="004C0F1B" w:rsidRPr="00DD7702">
        <w:rPr>
          <w:rFonts w:ascii="仿宋_GB2312" w:eastAsia="仿宋_GB2312" w:hint="eastAsia"/>
          <w:sz w:val="32"/>
          <w:szCs w:val="32"/>
        </w:rPr>
        <w:t>县农业农村局业务经办站股</w:t>
      </w:r>
      <w:r w:rsidR="005D04EC" w:rsidRPr="00DD7702">
        <w:rPr>
          <w:rFonts w:ascii="仿宋_GB2312" w:eastAsia="仿宋_GB2312" w:hint="eastAsia"/>
          <w:sz w:val="32"/>
          <w:szCs w:val="32"/>
        </w:rPr>
        <w:t>或镇农业技术综合服务中心</w:t>
      </w:r>
      <w:r w:rsidRPr="00DD7702">
        <w:rPr>
          <w:rFonts w:ascii="仿宋_GB2312" w:eastAsia="仿宋_GB2312" w:hint="eastAsia"/>
          <w:sz w:val="32"/>
          <w:szCs w:val="32"/>
        </w:rPr>
        <w:t>在收到机主提交的报废补贴相关资料后，录入“四川省农机购置补贴信息管理辅助系统”并参照农机购置补贴相关规定进行抽查核实，经公示无异议后，及时</w:t>
      </w:r>
      <w:r w:rsidR="004C0F1B" w:rsidRPr="00DD7702">
        <w:rPr>
          <w:rFonts w:ascii="仿宋_GB2312" w:eastAsia="仿宋_GB2312" w:hint="eastAsia"/>
          <w:sz w:val="32"/>
          <w:szCs w:val="32"/>
        </w:rPr>
        <w:t>生</w:t>
      </w:r>
      <w:r w:rsidRPr="00DD7702">
        <w:rPr>
          <w:rFonts w:ascii="仿宋_GB2312" w:eastAsia="仿宋_GB2312" w:hint="eastAsia"/>
          <w:sz w:val="32"/>
          <w:szCs w:val="32"/>
        </w:rPr>
        <w:t>成资金结算申请明细表、汇总表，报县农业农村</w:t>
      </w:r>
      <w:r w:rsidR="00F019EC" w:rsidRPr="00DD7702">
        <w:rPr>
          <w:rFonts w:ascii="仿宋_GB2312" w:eastAsia="仿宋_GB2312" w:hint="eastAsia"/>
          <w:sz w:val="32"/>
          <w:szCs w:val="32"/>
        </w:rPr>
        <w:t>局</w:t>
      </w:r>
      <w:r w:rsidRPr="00DD7702">
        <w:rPr>
          <w:rFonts w:ascii="仿宋_GB2312" w:eastAsia="仿宋_GB2312" w:hint="eastAsia"/>
          <w:sz w:val="32"/>
          <w:szCs w:val="32"/>
        </w:rPr>
        <w:t>和县财政</w:t>
      </w:r>
      <w:r w:rsidR="00F019EC" w:rsidRPr="00DD7702">
        <w:rPr>
          <w:rFonts w:ascii="仿宋_GB2312" w:eastAsia="仿宋_GB2312" w:hint="eastAsia"/>
          <w:sz w:val="32"/>
          <w:szCs w:val="32"/>
        </w:rPr>
        <w:t>局</w:t>
      </w:r>
      <w:r w:rsidRPr="00DD7702">
        <w:rPr>
          <w:rFonts w:ascii="仿宋_GB2312" w:eastAsia="仿宋_GB2312" w:hint="eastAsia"/>
          <w:sz w:val="32"/>
          <w:szCs w:val="32"/>
        </w:rPr>
        <w:t>审核确定、兑付补贴资金。</w:t>
      </w:r>
    </w:p>
    <w:p w:rsidR="008551A8" w:rsidRPr="00DD7702" w:rsidRDefault="008551A8" w:rsidP="00BF6117">
      <w:pPr>
        <w:spacing w:line="580" w:lineRule="exact"/>
        <w:ind w:firstLineChars="200" w:firstLine="640"/>
        <w:rPr>
          <w:rFonts w:ascii="仿宋_GB2312" w:eastAsia="仿宋_GB2312"/>
          <w:sz w:val="32"/>
          <w:szCs w:val="32"/>
        </w:rPr>
      </w:pPr>
      <w:r w:rsidRPr="00DD7702">
        <w:rPr>
          <w:rFonts w:ascii="仿宋_GB2312" w:eastAsia="仿宋_GB2312"/>
          <w:sz w:val="32"/>
          <w:szCs w:val="32"/>
        </w:rPr>
        <w:t>3</w:t>
      </w:r>
      <w:r w:rsidRPr="00DD7702">
        <w:rPr>
          <w:rFonts w:ascii="仿宋_GB2312" w:eastAsia="仿宋_GB2312" w:hint="eastAsia"/>
          <w:sz w:val="32"/>
          <w:szCs w:val="32"/>
        </w:rPr>
        <w:t>．补贴资金发放。县财政</w:t>
      </w:r>
      <w:r w:rsidR="00F019EC" w:rsidRPr="00DD7702">
        <w:rPr>
          <w:rFonts w:ascii="仿宋_GB2312" w:eastAsia="仿宋_GB2312" w:hint="eastAsia"/>
          <w:sz w:val="32"/>
          <w:szCs w:val="32"/>
        </w:rPr>
        <w:t>局</w:t>
      </w:r>
      <w:r w:rsidRPr="00DD7702">
        <w:rPr>
          <w:rFonts w:ascii="仿宋_GB2312" w:eastAsia="仿宋_GB2312" w:hint="eastAsia"/>
          <w:sz w:val="32"/>
          <w:szCs w:val="32"/>
        </w:rPr>
        <w:t>在县</w:t>
      </w:r>
      <w:r w:rsidR="00D60E29" w:rsidRPr="00DD7702">
        <w:rPr>
          <w:rFonts w:ascii="仿宋_GB2312" w:eastAsia="仿宋_GB2312" w:hint="eastAsia"/>
          <w:sz w:val="32"/>
          <w:szCs w:val="32"/>
        </w:rPr>
        <w:t>农</w:t>
      </w:r>
      <w:r w:rsidR="00F019EC" w:rsidRPr="00DD7702">
        <w:rPr>
          <w:rFonts w:ascii="仿宋_GB2312" w:eastAsia="仿宋_GB2312" w:hint="eastAsia"/>
          <w:sz w:val="32"/>
          <w:szCs w:val="32"/>
        </w:rPr>
        <w:t>业农村局</w:t>
      </w:r>
      <w:r w:rsidRPr="00DD7702">
        <w:rPr>
          <w:rFonts w:ascii="仿宋_GB2312" w:eastAsia="仿宋_GB2312" w:hint="eastAsia"/>
          <w:sz w:val="32"/>
          <w:szCs w:val="32"/>
        </w:rPr>
        <w:t>提出结算报告</w:t>
      </w:r>
      <w:r w:rsidR="000E2337" w:rsidRPr="00DD7702">
        <w:rPr>
          <w:rFonts w:ascii="仿宋_GB2312" w:eastAsia="仿宋_GB2312" w:hint="eastAsia"/>
          <w:sz w:val="32"/>
          <w:szCs w:val="32"/>
        </w:rPr>
        <w:t>后及时</w:t>
      </w:r>
      <w:r w:rsidRPr="00DD7702">
        <w:rPr>
          <w:rFonts w:ascii="仿宋_GB2312" w:eastAsia="仿宋_GB2312" w:hint="eastAsia"/>
          <w:sz w:val="32"/>
          <w:szCs w:val="32"/>
        </w:rPr>
        <w:t>完成审查，审查无误后，</w:t>
      </w:r>
      <w:r w:rsidR="000E2337" w:rsidRPr="00DD7702">
        <w:rPr>
          <w:rFonts w:ascii="仿宋_GB2312" w:eastAsia="仿宋_GB2312" w:hint="eastAsia"/>
          <w:sz w:val="32"/>
          <w:szCs w:val="32"/>
        </w:rPr>
        <w:t>及时</w:t>
      </w:r>
      <w:r w:rsidRPr="00DD7702">
        <w:rPr>
          <w:rFonts w:ascii="仿宋_GB2312" w:eastAsia="仿宋_GB2312" w:hint="eastAsia"/>
          <w:sz w:val="32"/>
          <w:szCs w:val="32"/>
        </w:rPr>
        <w:t>划拨指标将补贴资金</w:t>
      </w:r>
      <w:r w:rsidR="00DD7702" w:rsidRPr="00DD7702">
        <w:rPr>
          <w:rFonts w:ascii="仿宋_GB2312" w:eastAsia="仿宋_GB2312" w:hint="eastAsia"/>
          <w:sz w:val="32"/>
          <w:szCs w:val="32"/>
        </w:rPr>
        <w:t>拨付、</w:t>
      </w:r>
      <w:r w:rsidR="004C0F1B" w:rsidRPr="00DD7702">
        <w:rPr>
          <w:rFonts w:ascii="仿宋_GB2312" w:eastAsia="仿宋_GB2312" w:hint="eastAsia"/>
          <w:sz w:val="32"/>
          <w:szCs w:val="32"/>
        </w:rPr>
        <w:t>兑付</w:t>
      </w:r>
      <w:r w:rsidRPr="00DD7702">
        <w:rPr>
          <w:rFonts w:ascii="仿宋_GB2312" w:eastAsia="仿宋_GB2312" w:hint="eastAsia"/>
          <w:sz w:val="32"/>
          <w:szCs w:val="32"/>
        </w:rPr>
        <w:t>到机主</w:t>
      </w:r>
      <w:r w:rsidRPr="00DD7702">
        <w:rPr>
          <w:rFonts w:ascii="仿宋_GB2312" w:eastAsia="仿宋_GB2312"/>
          <w:sz w:val="32"/>
          <w:szCs w:val="32"/>
        </w:rPr>
        <w:t>"</w:t>
      </w:r>
      <w:r w:rsidRPr="00DD7702">
        <w:rPr>
          <w:rFonts w:ascii="仿宋_GB2312" w:eastAsia="仿宋_GB2312" w:hint="eastAsia"/>
          <w:sz w:val="32"/>
          <w:szCs w:val="32"/>
        </w:rPr>
        <w:t>一卡通</w:t>
      </w:r>
      <w:r w:rsidRPr="00DD7702">
        <w:rPr>
          <w:rFonts w:ascii="仿宋_GB2312" w:eastAsia="仿宋_GB2312"/>
          <w:sz w:val="32"/>
          <w:szCs w:val="32"/>
        </w:rPr>
        <w:t>"</w:t>
      </w:r>
      <w:r w:rsidRPr="00DD7702">
        <w:rPr>
          <w:rFonts w:ascii="仿宋_GB2312" w:eastAsia="仿宋_GB2312" w:hint="eastAsia"/>
          <w:sz w:val="32"/>
          <w:szCs w:val="32"/>
        </w:rPr>
        <w:t>帐户上。</w:t>
      </w:r>
    </w:p>
    <w:p w:rsidR="008551A8" w:rsidRPr="00DD7702" w:rsidRDefault="008551A8" w:rsidP="00BF6117">
      <w:pPr>
        <w:spacing w:line="580" w:lineRule="exact"/>
        <w:ind w:firstLineChars="200" w:firstLine="640"/>
        <w:rPr>
          <w:rFonts w:ascii="仿宋_GB2312" w:eastAsia="仿宋_GB2312"/>
          <w:sz w:val="32"/>
          <w:szCs w:val="32"/>
        </w:rPr>
      </w:pPr>
      <w:r w:rsidRPr="00DD7702">
        <w:rPr>
          <w:rFonts w:ascii="仿宋_GB2312" w:eastAsia="仿宋_GB2312" w:hint="eastAsia"/>
          <w:kern w:val="0"/>
          <w:sz w:val="32"/>
          <w:szCs w:val="32"/>
        </w:rPr>
        <w:t>以上程序不能减少或颠倒。</w:t>
      </w:r>
      <w:r w:rsidR="00620A79" w:rsidRPr="00DD7702">
        <w:rPr>
          <w:rFonts w:ascii="仿宋_GB2312" w:eastAsia="仿宋_GB2312" w:hint="eastAsia"/>
          <w:kern w:val="0"/>
          <w:sz w:val="32"/>
          <w:szCs w:val="32"/>
        </w:rPr>
        <w:t>在实施期限内提出资金补贴申请的，才能享受报废资金补贴。未按规定和程序报废机具或提出资金申请、不能享受农机报废资金补贴。严禁中介、经销商代办报废补贴申报手续。</w:t>
      </w:r>
      <w:r w:rsidRPr="00DD7702">
        <w:rPr>
          <w:rFonts w:ascii="仿宋_GB2312" w:eastAsia="仿宋_GB2312" w:hint="eastAsia"/>
          <w:kern w:val="0"/>
          <w:sz w:val="32"/>
          <w:szCs w:val="32"/>
        </w:rPr>
        <w:t>机主</w:t>
      </w:r>
      <w:r w:rsidR="00D60E29" w:rsidRPr="00DD7702">
        <w:rPr>
          <w:rFonts w:ascii="仿宋_GB2312" w:eastAsia="仿宋_GB2312" w:hint="eastAsia"/>
          <w:kern w:val="0"/>
          <w:sz w:val="32"/>
          <w:szCs w:val="32"/>
        </w:rPr>
        <w:t>要充分</w:t>
      </w:r>
      <w:r w:rsidRPr="00DD7702">
        <w:rPr>
          <w:rFonts w:ascii="仿宋_GB2312" w:eastAsia="仿宋_GB2312" w:hint="eastAsia"/>
          <w:kern w:val="0"/>
          <w:sz w:val="32"/>
          <w:szCs w:val="32"/>
        </w:rPr>
        <w:t>了解并严格执行农业机械报废补贴政策和相关规定，</w:t>
      </w:r>
      <w:r w:rsidR="00620A79" w:rsidRPr="00DD7702">
        <w:rPr>
          <w:rFonts w:ascii="仿宋_GB2312" w:eastAsia="仿宋_GB2312" w:hint="eastAsia"/>
          <w:kern w:val="0"/>
          <w:sz w:val="32"/>
          <w:szCs w:val="32"/>
        </w:rPr>
        <w:t>必须</w:t>
      </w:r>
      <w:r w:rsidRPr="00DD7702">
        <w:rPr>
          <w:rFonts w:ascii="仿宋_GB2312" w:eastAsia="仿宋_GB2312" w:hint="eastAsia"/>
          <w:kern w:val="0"/>
          <w:sz w:val="32"/>
          <w:szCs w:val="32"/>
        </w:rPr>
        <w:t>真实报废机具，提供的资料</w:t>
      </w:r>
      <w:r w:rsidR="00620A79" w:rsidRPr="00DD7702">
        <w:rPr>
          <w:rFonts w:ascii="仿宋_GB2312" w:eastAsia="仿宋_GB2312" w:hint="eastAsia"/>
          <w:kern w:val="0"/>
          <w:sz w:val="32"/>
          <w:szCs w:val="32"/>
        </w:rPr>
        <w:t>要</w:t>
      </w:r>
      <w:r w:rsidRPr="00DD7702">
        <w:rPr>
          <w:rFonts w:ascii="仿宋_GB2312" w:eastAsia="仿宋_GB2312" w:hint="eastAsia"/>
          <w:kern w:val="0"/>
          <w:sz w:val="32"/>
          <w:szCs w:val="32"/>
        </w:rPr>
        <w:t>真实准确，并</w:t>
      </w:r>
      <w:r w:rsidR="00620A79" w:rsidRPr="00DD7702">
        <w:rPr>
          <w:rFonts w:ascii="仿宋_GB2312" w:eastAsia="仿宋_GB2312" w:hint="eastAsia"/>
          <w:kern w:val="0"/>
          <w:sz w:val="32"/>
          <w:szCs w:val="32"/>
        </w:rPr>
        <w:t>自行承担、解决</w:t>
      </w:r>
      <w:r w:rsidRPr="00DD7702">
        <w:rPr>
          <w:rFonts w:ascii="仿宋_GB2312" w:eastAsia="仿宋_GB2312" w:hint="eastAsia"/>
          <w:kern w:val="0"/>
          <w:sz w:val="32"/>
          <w:szCs w:val="32"/>
        </w:rPr>
        <w:t>自主报废农业机械带来的各项风险、纠纷</w:t>
      </w:r>
      <w:r w:rsidR="00620A79" w:rsidRPr="00DD7702">
        <w:rPr>
          <w:rFonts w:ascii="仿宋_GB2312" w:eastAsia="仿宋_GB2312" w:hint="eastAsia"/>
          <w:kern w:val="0"/>
          <w:sz w:val="32"/>
          <w:szCs w:val="32"/>
        </w:rPr>
        <w:t>，</w:t>
      </w:r>
      <w:r w:rsidRPr="00DD7702">
        <w:rPr>
          <w:rFonts w:ascii="仿宋_GB2312" w:eastAsia="仿宋_GB2312" w:hint="eastAsia"/>
          <w:kern w:val="0"/>
          <w:sz w:val="32"/>
          <w:szCs w:val="32"/>
        </w:rPr>
        <w:t>违反农机报废补贴政策</w:t>
      </w:r>
      <w:r w:rsidR="00620A79" w:rsidRPr="00DD7702">
        <w:rPr>
          <w:rFonts w:ascii="仿宋_GB2312" w:eastAsia="仿宋_GB2312" w:hint="eastAsia"/>
          <w:kern w:val="0"/>
          <w:sz w:val="32"/>
          <w:szCs w:val="32"/>
        </w:rPr>
        <w:t>的</w:t>
      </w:r>
      <w:r w:rsidRPr="00DD7702">
        <w:rPr>
          <w:rFonts w:ascii="仿宋_GB2312" w:eastAsia="仿宋_GB2312" w:hint="eastAsia"/>
          <w:kern w:val="0"/>
          <w:sz w:val="32"/>
          <w:szCs w:val="32"/>
        </w:rPr>
        <w:t>，</w:t>
      </w:r>
      <w:r w:rsidR="00620A79" w:rsidRPr="00DD7702">
        <w:rPr>
          <w:rFonts w:ascii="仿宋_GB2312" w:eastAsia="仿宋_GB2312" w:hint="eastAsia"/>
          <w:kern w:val="0"/>
          <w:sz w:val="32"/>
          <w:szCs w:val="32"/>
        </w:rPr>
        <w:t>追究</w:t>
      </w:r>
      <w:r w:rsidRPr="00DD7702">
        <w:rPr>
          <w:rFonts w:ascii="仿宋_GB2312" w:eastAsia="仿宋_GB2312" w:hint="eastAsia"/>
          <w:kern w:val="0"/>
          <w:sz w:val="32"/>
          <w:szCs w:val="32"/>
        </w:rPr>
        <w:t>相关</w:t>
      </w:r>
      <w:r w:rsidR="00620A79" w:rsidRPr="00DD7702">
        <w:rPr>
          <w:rFonts w:ascii="仿宋_GB2312" w:eastAsia="仿宋_GB2312" w:hint="eastAsia"/>
          <w:kern w:val="0"/>
          <w:sz w:val="32"/>
          <w:szCs w:val="32"/>
        </w:rPr>
        <w:t>法律</w:t>
      </w:r>
      <w:r w:rsidRPr="00DD7702">
        <w:rPr>
          <w:rFonts w:ascii="仿宋_GB2312" w:eastAsia="仿宋_GB2312" w:hint="eastAsia"/>
          <w:kern w:val="0"/>
          <w:sz w:val="32"/>
          <w:szCs w:val="32"/>
        </w:rPr>
        <w:t>责任</w:t>
      </w:r>
      <w:r w:rsidR="00620A79" w:rsidRPr="00DD7702">
        <w:rPr>
          <w:rFonts w:ascii="仿宋_GB2312" w:eastAsia="仿宋_GB2312" w:hint="eastAsia"/>
          <w:kern w:val="0"/>
          <w:sz w:val="32"/>
          <w:szCs w:val="32"/>
        </w:rPr>
        <w:t>。</w:t>
      </w:r>
    </w:p>
    <w:p w:rsidR="008551A8" w:rsidRPr="00DD7702" w:rsidRDefault="008551A8" w:rsidP="008551A8">
      <w:pPr>
        <w:spacing w:line="580" w:lineRule="exact"/>
        <w:ind w:firstLineChars="200" w:firstLine="640"/>
        <w:rPr>
          <w:rFonts w:ascii="黑体" w:eastAsia="黑体" w:hAnsi="黑体" w:cs="仿宋_GB2312"/>
          <w:bCs/>
          <w:sz w:val="32"/>
          <w:szCs w:val="32"/>
        </w:rPr>
      </w:pPr>
      <w:r w:rsidRPr="00DD7702">
        <w:rPr>
          <w:rFonts w:ascii="黑体" w:eastAsia="黑体" w:hAnsi="黑体" w:cs="仿宋_GB2312" w:hint="eastAsia"/>
          <w:bCs/>
          <w:sz w:val="32"/>
          <w:szCs w:val="32"/>
        </w:rPr>
        <w:t>八、部门职责</w:t>
      </w:r>
    </w:p>
    <w:p w:rsidR="008551A8" w:rsidRPr="00DD7702" w:rsidRDefault="008551A8" w:rsidP="008551A8">
      <w:pPr>
        <w:spacing w:line="580" w:lineRule="exact"/>
        <w:ind w:firstLine="645"/>
        <w:rPr>
          <w:rFonts w:ascii="仿宋_GB2312" w:eastAsia="仿宋_GB2312" w:hAnsi="仿宋_GB2312" w:cs="仿宋_GB2312"/>
          <w:sz w:val="32"/>
          <w:szCs w:val="32"/>
        </w:rPr>
      </w:pPr>
      <w:r w:rsidRPr="00DD7702">
        <w:rPr>
          <w:rFonts w:ascii="楷体_GB2312" w:eastAsia="楷体_GB2312" w:hAnsi="仿宋_GB2312" w:cs="仿宋_GB2312" w:hint="eastAsia"/>
          <w:sz w:val="32"/>
          <w:szCs w:val="32"/>
        </w:rPr>
        <w:t>（一）镇农业</w:t>
      </w:r>
      <w:r w:rsidR="00620A79" w:rsidRPr="00DD7702">
        <w:rPr>
          <w:rFonts w:ascii="楷体_GB2312" w:eastAsia="楷体_GB2312" w:hAnsi="仿宋_GB2312" w:cs="仿宋_GB2312" w:hint="eastAsia"/>
          <w:sz w:val="32"/>
          <w:szCs w:val="32"/>
        </w:rPr>
        <w:t>技术综合服务中心</w:t>
      </w:r>
      <w:r w:rsidRPr="00DD7702">
        <w:rPr>
          <w:rFonts w:ascii="楷体_GB2312" w:eastAsia="楷体_GB2312" w:hAnsi="仿宋_GB2312" w:cs="仿宋_GB2312" w:hint="eastAsia"/>
          <w:sz w:val="32"/>
          <w:szCs w:val="32"/>
        </w:rPr>
        <w:t>职责。</w:t>
      </w:r>
      <w:r w:rsidRPr="00DD7702">
        <w:rPr>
          <w:rFonts w:ascii="仿宋_GB2312" w:eastAsia="仿宋_GB2312" w:hAnsi="仿宋_GB2312" w:cs="仿宋_GB2312" w:hint="eastAsia"/>
          <w:sz w:val="32"/>
          <w:szCs w:val="32"/>
        </w:rPr>
        <w:t>镇农业</w:t>
      </w:r>
      <w:r w:rsidR="00620A79" w:rsidRPr="00DD7702">
        <w:rPr>
          <w:rFonts w:ascii="仿宋_GB2312" w:eastAsia="仿宋_GB2312" w:hAnsi="仿宋_GB2312" w:cs="仿宋_GB2312" w:hint="eastAsia"/>
          <w:sz w:val="32"/>
          <w:szCs w:val="32"/>
        </w:rPr>
        <w:t>技术综合服务中心</w:t>
      </w:r>
      <w:r w:rsidRPr="00DD7702">
        <w:rPr>
          <w:rFonts w:ascii="仿宋_GB2312" w:eastAsia="仿宋_GB2312" w:hAnsi="仿宋_GB2312" w:cs="仿宋_GB2312" w:hint="eastAsia"/>
          <w:sz w:val="32"/>
          <w:szCs w:val="32"/>
        </w:rPr>
        <w:t>负责建立健全本辖区内的农业机械台帐，负责农业机械报废更新补贴政策宣传，</w:t>
      </w:r>
      <w:r w:rsidR="00BF6117" w:rsidRPr="00DD7702">
        <w:rPr>
          <w:rFonts w:ascii="仿宋_GB2312" w:eastAsia="仿宋_GB2312" w:hAnsi="仿宋_GB2312" w:cs="仿宋_GB2312" w:hint="eastAsia"/>
          <w:sz w:val="32"/>
          <w:szCs w:val="32"/>
        </w:rPr>
        <w:t>未纳入牌证管理农业机械报废补贴的录入、</w:t>
      </w:r>
      <w:r w:rsidR="00BF6117" w:rsidRPr="00DD7702">
        <w:rPr>
          <w:rFonts w:ascii="仿宋_GB2312" w:eastAsia="仿宋_GB2312" w:hint="eastAsia"/>
          <w:sz w:val="32"/>
          <w:szCs w:val="32"/>
        </w:rPr>
        <w:t>公示及审核结算，</w:t>
      </w:r>
      <w:r w:rsidRPr="00DD7702">
        <w:rPr>
          <w:rFonts w:ascii="仿宋_GB2312" w:eastAsia="仿宋_GB2312" w:hAnsi="仿宋_GB2312" w:cs="仿宋_GB2312" w:hint="eastAsia"/>
          <w:sz w:val="32"/>
          <w:szCs w:val="32"/>
        </w:rPr>
        <w:t>对报废补贴机具的真实性进行核查并承担责任，协助</w:t>
      </w:r>
      <w:r w:rsidR="00620A79" w:rsidRPr="00DD7702">
        <w:rPr>
          <w:rFonts w:ascii="仿宋_GB2312" w:eastAsia="仿宋_GB2312" w:hAnsi="仿宋_GB2312" w:cs="仿宋_GB2312" w:hint="eastAsia"/>
          <w:sz w:val="32"/>
          <w:szCs w:val="32"/>
        </w:rPr>
        <w:t>县</w:t>
      </w:r>
      <w:r w:rsidRPr="00DD7702">
        <w:rPr>
          <w:rFonts w:ascii="仿宋_GB2312" w:eastAsia="仿宋_GB2312" w:hAnsi="仿宋_GB2312" w:cs="仿宋_GB2312" w:hint="eastAsia"/>
          <w:sz w:val="32"/>
          <w:szCs w:val="32"/>
        </w:rPr>
        <w:t>农机主管理部门完成抽查和财政部门资金兑付工作。</w:t>
      </w:r>
    </w:p>
    <w:p w:rsidR="008551A8" w:rsidRPr="00DD7702" w:rsidRDefault="008551A8" w:rsidP="008551A8">
      <w:pPr>
        <w:spacing w:line="580" w:lineRule="exact"/>
        <w:ind w:firstLine="645"/>
        <w:rPr>
          <w:rFonts w:ascii="仿宋_GB2312" w:eastAsia="仿宋_GB2312" w:hAnsi="仿宋_GB2312" w:cs="仿宋_GB2312"/>
          <w:sz w:val="32"/>
          <w:szCs w:val="32"/>
        </w:rPr>
      </w:pPr>
      <w:r w:rsidRPr="00DD7702">
        <w:rPr>
          <w:rFonts w:ascii="楷体_GB2312" w:eastAsia="楷体_GB2312" w:hAnsi="仿宋_GB2312" w:cs="仿宋_GB2312" w:hint="eastAsia"/>
          <w:sz w:val="32"/>
          <w:szCs w:val="32"/>
        </w:rPr>
        <w:lastRenderedPageBreak/>
        <w:t>（二）</w:t>
      </w:r>
      <w:r w:rsidR="00620A79" w:rsidRPr="00DD7702">
        <w:rPr>
          <w:rFonts w:ascii="楷体_GB2312" w:eastAsia="楷体_GB2312" w:hAnsi="仿宋_GB2312" w:cs="仿宋_GB2312" w:hint="eastAsia"/>
          <w:sz w:val="32"/>
          <w:szCs w:val="32"/>
        </w:rPr>
        <w:t>县</w:t>
      </w:r>
      <w:r w:rsidRPr="00DD7702">
        <w:rPr>
          <w:rFonts w:ascii="楷体_GB2312" w:eastAsia="楷体_GB2312" w:hAnsi="仿宋_GB2312" w:cs="仿宋_GB2312" w:hint="eastAsia"/>
          <w:sz w:val="32"/>
          <w:szCs w:val="32"/>
        </w:rPr>
        <w:t>级农业农村部门职责。</w:t>
      </w:r>
      <w:r w:rsidR="00620A79" w:rsidRPr="00DD7702">
        <w:rPr>
          <w:rFonts w:ascii="仿宋_GB2312" w:eastAsia="仿宋_GB2312" w:hAnsi="仿宋_GB2312" w:cs="仿宋_GB2312" w:hint="eastAsia"/>
          <w:sz w:val="32"/>
          <w:szCs w:val="32"/>
        </w:rPr>
        <w:t>县</w:t>
      </w:r>
      <w:r w:rsidRPr="00DD7702">
        <w:rPr>
          <w:rFonts w:ascii="仿宋_GB2312" w:eastAsia="仿宋_GB2312" w:hAnsi="仿宋_GB2312" w:cs="仿宋_GB2312" w:hint="eastAsia"/>
          <w:sz w:val="32"/>
          <w:szCs w:val="32"/>
        </w:rPr>
        <w:t>级农业农村部门是农业机械报废更新补贴政策的实施主体和责任主体，负责本地农业机械报废补贴更新政策的具体实施。主要职责包括：牵头制定本地农业机械报废补更新补贴实施方案；完成农业机械注销登记管理：对机主提供的申请报补</w:t>
      </w:r>
      <w:r w:rsidR="00620A79" w:rsidRPr="00DD7702">
        <w:rPr>
          <w:rFonts w:ascii="仿宋_GB2312" w:eastAsia="仿宋_GB2312" w:hAnsi="仿宋_GB2312" w:cs="仿宋_GB2312" w:hint="eastAsia"/>
          <w:sz w:val="32"/>
          <w:szCs w:val="32"/>
        </w:rPr>
        <w:t>贴</w:t>
      </w:r>
      <w:r w:rsidRPr="00DD7702">
        <w:rPr>
          <w:rFonts w:ascii="仿宋_GB2312" w:eastAsia="仿宋_GB2312" w:hAnsi="仿宋_GB2312" w:cs="仿宋_GB2312" w:hint="eastAsia"/>
          <w:sz w:val="32"/>
          <w:szCs w:val="32"/>
        </w:rPr>
        <w:t>资料进行合规性审查和办理；协助财政部门做好补贴资金兑付；做好报废更新补贴档案资料的收集整理和归档保管；宣传农业机械报废更新补贴政策，及时公开农业机械报废更新补贴信息，接受社会监督和政策咨询；对农业机械报废更新真实性进行抽查核实；受理各方举报和投诉，依法对违纪违规问题进行查处；</w:t>
      </w:r>
      <w:r w:rsidR="00613308" w:rsidRPr="00DD7702">
        <w:rPr>
          <w:rFonts w:ascii="仿宋_GB2312" w:eastAsia="仿宋_GB2312" w:hAnsi="仿宋_GB2312" w:cs="仿宋_GB2312" w:hint="eastAsia"/>
          <w:sz w:val="32"/>
          <w:szCs w:val="32"/>
        </w:rPr>
        <w:t>按</w:t>
      </w:r>
      <w:r w:rsidRPr="00DD7702">
        <w:rPr>
          <w:rFonts w:ascii="仿宋_GB2312" w:eastAsia="仿宋_GB2312" w:hAnsi="仿宋_GB2312" w:cs="仿宋_GB2312" w:hint="eastAsia"/>
          <w:sz w:val="32"/>
          <w:szCs w:val="32"/>
        </w:rPr>
        <w:t>时报送相关资料、信息，开展农业机械报废更新实施情况总结等。</w:t>
      </w:r>
    </w:p>
    <w:p w:rsidR="008551A8" w:rsidRPr="00DD7702" w:rsidRDefault="008551A8" w:rsidP="008551A8">
      <w:pPr>
        <w:spacing w:line="580" w:lineRule="exact"/>
        <w:ind w:firstLineChars="50" w:firstLine="160"/>
        <w:rPr>
          <w:rFonts w:ascii="仿宋_GB2312" w:eastAsia="仿宋_GB2312" w:hAnsi="仿宋_GB2312" w:cs="仿宋_GB2312"/>
          <w:sz w:val="32"/>
          <w:szCs w:val="32"/>
        </w:rPr>
      </w:pPr>
      <w:r w:rsidRPr="00DD7702">
        <w:rPr>
          <w:rFonts w:ascii="仿宋_GB2312" w:eastAsia="仿宋_GB2312" w:hAnsi="仿宋_GB2312" w:cs="仿宋_GB2312"/>
          <w:sz w:val="32"/>
          <w:szCs w:val="32"/>
        </w:rPr>
        <w:t xml:space="preserve">  </w:t>
      </w:r>
      <w:r w:rsidRPr="00DD7702">
        <w:rPr>
          <w:rFonts w:ascii="楷体_GB2312" w:eastAsia="楷体_GB2312" w:hAnsi="仿宋_GB2312" w:cs="仿宋_GB2312" w:hint="eastAsia"/>
          <w:sz w:val="32"/>
          <w:szCs w:val="32"/>
        </w:rPr>
        <w:t>（三）</w:t>
      </w:r>
      <w:r w:rsidR="00613308" w:rsidRPr="00DD7702">
        <w:rPr>
          <w:rFonts w:ascii="楷体_GB2312" w:eastAsia="楷体_GB2312" w:hAnsi="仿宋_GB2312" w:cs="仿宋_GB2312" w:hint="eastAsia"/>
          <w:sz w:val="32"/>
          <w:szCs w:val="32"/>
        </w:rPr>
        <w:t>县</w:t>
      </w:r>
      <w:r w:rsidRPr="00DD7702">
        <w:rPr>
          <w:rFonts w:ascii="楷体_GB2312" w:eastAsia="楷体_GB2312" w:hAnsi="仿宋_GB2312" w:cs="仿宋_GB2312" w:hint="eastAsia"/>
          <w:sz w:val="32"/>
          <w:szCs w:val="32"/>
        </w:rPr>
        <w:t>级财政部门职责。</w:t>
      </w:r>
      <w:r w:rsidR="00613308" w:rsidRPr="00DD7702">
        <w:rPr>
          <w:rFonts w:ascii="仿宋_GB2312" w:eastAsia="仿宋_GB2312" w:hAnsi="仿宋_GB2312" w:cs="仿宋_GB2312" w:hint="eastAsia"/>
          <w:sz w:val="32"/>
          <w:szCs w:val="32"/>
        </w:rPr>
        <w:t>县</w:t>
      </w:r>
      <w:r w:rsidRPr="00DD7702">
        <w:rPr>
          <w:rFonts w:ascii="仿宋_GB2312" w:eastAsia="仿宋_GB2312" w:hAnsi="仿宋_GB2312" w:cs="仿宋_GB2312" w:hint="eastAsia"/>
          <w:sz w:val="32"/>
          <w:szCs w:val="32"/>
        </w:rPr>
        <w:t>级财政部门是补贴资金兑付和监管的责任主体。负责财政补贴资金的拨付和监管，参与制定本地农业机械报废更新补贴实施方案，按照实施方案及时</w:t>
      </w:r>
      <w:r w:rsidR="000E2337" w:rsidRPr="00DD7702">
        <w:rPr>
          <w:rFonts w:ascii="仿宋_GB2312" w:eastAsia="仿宋_GB2312" w:hAnsi="仿宋_GB2312" w:cs="仿宋_GB2312" w:hint="eastAsia"/>
          <w:sz w:val="32"/>
          <w:szCs w:val="32"/>
        </w:rPr>
        <w:t>拨付、</w:t>
      </w:r>
      <w:r w:rsidRPr="00DD7702">
        <w:rPr>
          <w:rFonts w:ascii="仿宋_GB2312" w:eastAsia="仿宋_GB2312" w:hAnsi="仿宋_GB2312" w:cs="仿宋_GB2312" w:hint="eastAsia"/>
          <w:sz w:val="32"/>
          <w:szCs w:val="32"/>
        </w:rPr>
        <w:t>兑付补贴资金。</w:t>
      </w:r>
    </w:p>
    <w:p w:rsidR="008551A8" w:rsidRPr="00DD7702" w:rsidRDefault="008551A8" w:rsidP="0045677A">
      <w:pPr>
        <w:pStyle w:val="2"/>
        <w:spacing w:line="580" w:lineRule="exact"/>
        <w:ind w:leftChars="0" w:left="0" w:firstLineChars="150" w:firstLine="480"/>
        <w:rPr>
          <w:rFonts w:ascii="仿宋_GB2312" w:eastAsia="仿宋_GB2312" w:hAnsi="仿宋_GB2312" w:cs="仿宋_GB2312"/>
          <w:sz w:val="32"/>
          <w:szCs w:val="32"/>
        </w:rPr>
      </w:pPr>
      <w:r w:rsidRPr="00DD7702">
        <w:rPr>
          <w:rFonts w:ascii="楷体_GB2312" w:eastAsia="楷体_GB2312" w:hAnsi="仿宋_GB2312" w:cs="仿宋_GB2312" w:hint="eastAsia"/>
          <w:sz w:val="32"/>
          <w:szCs w:val="32"/>
        </w:rPr>
        <w:t>（四）</w:t>
      </w:r>
      <w:r w:rsidR="00613308" w:rsidRPr="00DD7702">
        <w:rPr>
          <w:rFonts w:ascii="楷体_GB2312" w:eastAsia="楷体_GB2312" w:hAnsi="仿宋_GB2312" w:cs="仿宋_GB2312" w:hint="eastAsia"/>
          <w:sz w:val="32"/>
          <w:szCs w:val="32"/>
        </w:rPr>
        <w:t>县</w:t>
      </w:r>
      <w:r w:rsidRPr="00DD7702">
        <w:rPr>
          <w:rFonts w:ascii="楷体_GB2312" w:eastAsia="楷体_GB2312" w:hAnsi="仿宋_GB2312" w:cs="仿宋_GB2312" w:hint="eastAsia"/>
          <w:sz w:val="32"/>
          <w:szCs w:val="32"/>
        </w:rPr>
        <w:t>级商务部门及</w:t>
      </w:r>
      <w:r w:rsidRPr="00DD7702">
        <w:rPr>
          <w:rFonts w:ascii="楷体_GB2312" w:eastAsia="楷体_GB2312" w:hAnsi="仿宋_GB2312" w:cs="仿宋_GB2312"/>
          <w:sz w:val="32"/>
          <w:szCs w:val="32"/>
        </w:rPr>
        <w:t>其他部门</w:t>
      </w:r>
      <w:r w:rsidRPr="00DD7702">
        <w:rPr>
          <w:rFonts w:ascii="楷体_GB2312" w:eastAsia="楷体_GB2312" w:hAnsi="仿宋_GB2312" w:cs="仿宋_GB2312" w:hint="eastAsia"/>
          <w:sz w:val="32"/>
          <w:szCs w:val="32"/>
        </w:rPr>
        <w:t>职责。</w:t>
      </w:r>
      <w:r w:rsidR="00301596" w:rsidRPr="00DD7702">
        <w:rPr>
          <w:rFonts w:ascii="楷体_GB2312" w:eastAsia="楷体_GB2312" w:hAnsi="仿宋_GB2312" w:cs="仿宋_GB2312" w:hint="eastAsia"/>
          <w:sz w:val="32"/>
          <w:szCs w:val="32"/>
        </w:rPr>
        <w:t>县级</w:t>
      </w:r>
      <w:r w:rsidRPr="00DD7702">
        <w:rPr>
          <w:rFonts w:ascii="仿宋_GB2312" w:eastAsia="仿宋_GB2312" w:hAnsi="仿宋_GB2312" w:cs="仿宋_GB2312" w:hint="eastAsia"/>
          <w:sz w:val="32"/>
          <w:szCs w:val="32"/>
        </w:rPr>
        <w:t>商务部门参与</w:t>
      </w:r>
      <w:r w:rsidRPr="00DD7702">
        <w:rPr>
          <w:rFonts w:ascii="仿宋_GB2312" w:eastAsia="仿宋_GB2312" w:hAnsi="仿宋_GB2312" w:cs="仿宋_GB2312"/>
          <w:sz w:val="32"/>
          <w:szCs w:val="32"/>
        </w:rPr>
        <w:t>制定</w:t>
      </w:r>
      <w:r w:rsidRPr="00DD7702">
        <w:rPr>
          <w:rFonts w:ascii="仿宋_GB2312" w:eastAsia="仿宋_GB2312" w:hAnsi="仿宋_GB2312" w:cs="仿宋_GB2312" w:hint="eastAsia"/>
          <w:sz w:val="32"/>
          <w:szCs w:val="32"/>
        </w:rPr>
        <w:t>本</w:t>
      </w:r>
      <w:r w:rsidRPr="00DD7702">
        <w:rPr>
          <w:rFonts w:ascii="仿宋_GB2312" w:eastAsia="仿宋_GB2312" w:hAnsi="仿宋_GB2312" w:cs="仿宋_GB2312"/>
          <w:sz w:val="32"/>
          <w:szCs w:val="32"/>
        </w:rPr>
        <w:t>地</w:t>
      </w:r>
      <w:r w:rsidRPr="00DD7702">
        <w:rPr>
          <w:rFonts w:ascii="仿宋_GB2312" w:eastAsia="仿宋_GB2312" w:hAnsi="仿宋_GB2312" w:cs="仿宋_GB2312" w:hint="eastAsia"/>
          <w:sz w:val="32"/>
          <w:szCs w:val="32"/>
        </w:rPr>
        <w:t>农业机械报废</w:t>
      </w:r>
      <w:r w:rsidRPr="00DD7702">
        <w:rPr>
          <w:rFonts w:ascii="仿宋_GB2312" w:eastAsia="仿宋_GB2312" w:hAnsi="仿宋_GB2312" w:cs="仿宋_GB2312"/>
          <w:sz w:val="32"/>
          <w:szCs w:val="32"/>
        </w:rPr>
        <w:t>更新补贴实施方案，</w:t>
      </w:r>
      <w:r w:rsidR="004C0F1B" w:rsidRPr="00DD7702">
        <w:rPr>
          <w:rFonts w:ascii="仿宋_GB2312" w:eastAsia="仿宋_GB2312" w:hAnsi="仿宋_GB2312" w:cs="仿宋_GB2312" w:hint="eastAsia"/>
          <w:sz w:val="32"/>
          <w:szCs w:val="32"/>
        </w:rPr>
        <w:t>协同农业农村部门</w:t>
      </w:r>
      <w:r w:rsidRPr="00DD7702">
        <w:rPr>
          <w:rFonts w:ascii="仿宋_GB2312" w:eastAsia="仿宋_GB2312" w:hAnsi="仿宋_GB2312" w:cs="仿宋_GB2312"/>
          <w:sz w:val="32"/>
          <w:szCs w:val="32"/>
        </w:rPr>
        <w:t>负责全</w:t>
      </w:r>
      <w:r w:rsidR="004C0F1B" w:rsidRPr="00DD7702">
        <w:rPr>
          <w:rFonts w:ascii="仿宋_GB2312" w:eastAsia="仿宋_GB2312" w:hAnsi="仿宋_GB2312" w:cs="仿宋_GB2312" w:hint="eastAsia"/>
          <w:sz w:val="32"/>
          <w:szCs w:val="32"/>
        </w:rPr>
        <w:t>县</w:t>
      </w:r>
      <w:r w:rsidRPr="00DD7702">
        <w:rPr>
          <w:rFonts w:ascii="仿宋_GB2312" w:eastAsia="仿宋_GB2312" w:hAnsi="仿宋_GB2312" w:cs="仿宋_GB2312"/>
          <w:sz w:val="32"/>
          <w:szCs w:val="32"/>
        </w:rPr>
        <w:t>报废机动车回收拆解的监督管理工作，</w:t>
      </w:r>
      <w:r w:rsidR="00613308" w:rsidRPr="00DD7702">
        <w:rPr>
          <w:rFonts w:ascii="仿宋_GB2312" w:eastAsia="仿宋_GB2312" w:hAnsi="仿宋_GB2312" w:cs="仿宋_GB2312" w:hint="eastAsia"/>
          <w:sz w:val="32"/>
          <w:szCs w:val="32"/>
        </w:rPr>
        <w:t>县</w:t>
      </w:r>
      <w:r w:rsidRPr="00DD7702">
        <w:rPr>
          <w:rFonts w:ascii="仿宋_GB2312" w:eastAsia="仿宋_GB2312" w:hAnsi="仿宋_GB2312" w:cs="仿宋_GB2312" w:hint="eastAsia"/>
          <w:sz w:val="32"/>
          <w:szCs w:val="32"/>
        </w:rPr>
        <w:t>公</w:t>
      </w:r>
      <w:r w:rsidRPr="00DD7702">
        <w:rPr>
          <w:rFonts w:ascii="仿宋_GB2312" w:eastAsia="仿宋_GB2312" w:hAnsi="仿宋_GB2312" w:cs="仿宋_GB2312"/>
          <w:sz w:val="32"/>
          <w:szCs w:val="32"/>
        </w:rPr>
        <w:t>安</w:t>
      </w:r>
      <w:r w:rsidR="00613308" w:rsidRPr="00DD7702">
        <w:rPr>
          <w:rFonts w:ascii="仿宋_GB2312" w:eastAsia="仿宋_GB2312" w:hAnsi="仿宋_GB2312" w:cs="仿宋_GB2312" w:hint="eastAsia"/>
          <w:sz w:val="32"/>
          <w:szCs w:val="32"/>
        </w:rPr>
        <w:t>部门</w:t>
      </w:r>
      <w:r w:rsidRPr="00DD7702">
        <w:rPr>
          <w:rFonts w:ascii="仿宋_GB2312" w:eastAsia="仿宋_GB2312" w:hAnsi="仿宋_GB2312" w:cs="仿宋_GB2312" w:hint="eastAsia"/>
          <w:sz w:val="32"/>
          <w:szCs w:val="32"/>
        </w:rPr>
        <w:t>负责</w:t>
      </w:r>
      <w:r w:rsidRPr="00DD7702">
        <w:rPr>
          <w:rFonts w:ascii="仿宋_GB2312" w:eastAsia="仿宋_GB2312" w:hAnsi="仿宋_GB2312" w:cs="仿宋_GB2312"/>
          <w:sz w:val="32"/>
          <w:szCs w:val="32"/>
        </w:rPr>
        <w:t>从事回收生产线废旧金属和非生产性废旧金属业务范围的其他企业监管工作，</w:t>
      </w:r>
      <w:r w:rsidR="00301596" w:rsidRPr="00DD7702">
        <w:rPr>
          <w:rFonts w:ascii="仿宋_GB2312" w:eastAsia="仿宋_GB2312" w:hAnsi="仿宋_GB2312" w:cs="仿宋_GB2312" w:hint="eastAsia"/>
          <w:sz w:val="32"/>
          <w:szCs w:val="32"/>
        </w:rPr>
        <w:t>县级</w:t>
      </w:r>
      <w:r w:rsidRPr="00DD7702">
        <w:rPr>
          <w:rFonts w:ascii="仿宋_GB2312" w:eastAsia="仿宋_GB2312" w:hAnsi="仿宋_GB2312" w:cs="仿宋_GB2312"/>
          <w:sz w:val="32"/>
          <w:szCs w:val="32"/>
        </w:rPr>
        <w:t>发改、环保、交通运输、市场监管</w:t>
      </w:r>
      <w:r w:rsidR="00613308" w:rsidRPr="00DD7702">
        <w:rPr>
          <w:rFonts w:ascii="仿宋_GB2312" w:eastAsia="仿宋_GB2312" w:hAnsi="仿宋_GB2312" w:cs="仿宋_GB2312" w:hint="eastAsia"/>
          <w:sz w:val="32"/>
          <w:szCs w:val="32"/>
        </w:rPr>
        <w:t>等部门</w:t>
      </w:r>
      <w:r w:rsidRPr="00DD7702">
        <w:rPr>
          <w:rFonts w:ascii="仿宋_GB2312" w:eastAsia="仿宋_GB2312" w:hAnsi="仿宋_GB2312" w:cs="仿宋_GB2312"/>
          <w:sz w:val="32"/>
          <w:szCs w:val="32"/>
        </w:rPr>
        <w:t>在</w:t>
      </w:r>
      <w:r w:rsidRPr="00DD7702">
        <w:rPr>
          <w:rFonts w:ascii="仿宋_GB2312" w:eastAsia="仿宋_GB2312" w:hAnsi="仿宋_GB2312" w:cs="仿宋_GB2312" w:hint="eastAsia"/>
          <w:sz w:val="32"/>
          <w:szCs w:val="32"/>
        </w:rPr>
        <w:t>各</w:t>
      </w:r>
      <w:r w:rsidRPr="00DD7702">
        <w:rPr>
          <w:rFonts w:ascii="仿宋_GB2312" w:eastAsia="仿宋_GB2312" w:hAnsi="仿宋_GB2312" w:cs="仿宋_GB2312"/>
          <w:sz w:val="32"/>
          <w:szCs w:val="32"/>
        </w:rPr>
        <w:t>自的职责范围内负责报废机动车有关监督管理工作。</w:t>
      </w:r>
    </w:p>
    <w:p w:rsidR="00613308" w:rsidRPr="00DD7702" w:rsidRDefault="00613308" w:rsidP="0045677A">
      <w:pPr>
        <w:spacing w:line="580" w:lineRule="exact"/>
        <w:ind w:firstLineChars="200" w:firstLine="640"/>
        <w:rPr>
          <w:rFonts w:ascii="黑体" w:eastAsia="黑体" w:hAnsi="黑体" w:cs="仿宋_GB2312"/>
          <w:bCs/>
          <w:sz w:val="32"/>
          <w:szCs w:val="32"/>
        </w:rPr>
      </w:pPr>
      <w:r w:rsidRPr="00DD7702">
        <w:rPr>
          <w:rFonts w:ascii="黑体" w:eastAsia="黑体" w:hAnsi="黑体" w:cs="仿宋_GB2312" w:hint="eastAsia"/>
          <w:bCs/>
          <w:sz w:val="32"/>
          <w:szCs w:val="32"/>
        </w:rPr>
        <w:t>九、工作措施</w:t>
      </w:r>
    </w:p>
    <w:p w:rsidR="00613308" w:rsidRPr="00DD7702" w:rsidRDefault="00613308" w:rsidP="00613308">
      <w:pPr>
        <w:spacing w:line="580" w:lineRule="exact"/>
        <w:ind w:firstLineChars="200" w:firstLine="640"/>
        <w:rPr>
          <w:rFonts w:ascii="仿宋_GB2312" w:eastAsia="仿宋_GB2312"/>
          <w:sz w:val="32"/>
          <w:szCs w:val="32"/>
        </w:rPr>
      </w:pPr>
      <w:r w:rsidRPr="00DD7702">
        <w:rPr>
          <w:rFonts w:ascii="楷体_GB2312" w:eastAsia="楷体_GB2312" w:hint="eastAsia"/>
          <w:sz w:val="32"/>
          <w:szCs w:val="32"/>
        </w:rPr>
        <w:t>（一）加强领导，落实责任。</w:t>
      </w:r>
      <w:r w:rsidRPr="00DD7702">
        <w:rPr>
          <w:rFonts w:ascii="仿宋_GB2312" w:eastAsia="仿宋_GB2312" w:hint="eastAsia"/>
          <w:kern w:val="0"/>
          <w:sz w:val="32"/>
          <w:szCs w:val="32"/>
        </w:rPr>
        <w:t>县农业农村局、县财政局、县</w:t>
      </w:r>
      <w:r w:rsidRPr="00DD7702">
        <w:rPr>
          <w:rFonts w:ascii="仿宋_GB2312" w:eastAsia="仿宋_GB2312" w:hint="eastAsia"/>
          <w:kern w:val="0"/>
          <w:sz w:val="32"/>
          <w:szCs w:val="32"/>
        </w:rPr>
        <w:lastRenderedPageBreak/>
        <w:t>经信</w:t>
      </w:r>
      <w:r w:rsidR="00301596" w:rsidRPr="00DD7702">
        <w:rPr>
          <w:rFonts w:ascii="仿宋_GB2312" w:eastAsia="仿宋_GB2312" w:hint="eastAsia"/>
          <w:kern w:val="0"/>
          <w:sz w:val="32"/>
          <w:szCs w:val="32"/>
        </w:rPr>
        <w:t>科技</w:t>
      </w:r>
      <w:r w:rsidRPr="00DD7702">
        <w:rPr>
          <w:rFonts w:ascii="仿宋_GB2312" w:eastAsia="仿宋_GB2312" w:hint="eastAsia"/>
          <w:kern w:val="0"/>
          <w:sz w:val="32"/>
          <w:szCs w:val="32"/>
        </w:rPr>
        <w:t>局</w:t>
      </w:r>
      <w:r w:rsidR="000A302A" w:rsidRPr="00DD7702">
        <w:rPr>
          <w:rFonts w:ascii="仿宋_GB2312" w:eastAsia="仿宋_GB2312" w:hAnsi="宋体" w:cs="宋体" w:hint="eastAsia"/>
          <w:kern w:val="0"/>
          <w:sz w:val="32"/>
          <w:szCs w:val="32"/>
        </w:rPr>
        <w:t>要切实加强农机报废更新补贴工作的组织领导，</w:t>
      </w:r>
      <w:r w:rsidRPr="00DD7702">
        <w:rPr>
          <w:rFonts w:ascii="仿宋_GB2312" w:eastAsia="仿宋_GB2312" w:hint="eastAsia"/>
          <w:kern w:val="0"/>
          <w:sz w:val="32"/>
          <w:szCs w:val="32"/>
        </w:rPr>
        <w:t>明确职责分工，形成工作合力，完善工作机制，加强政策宣传，扩大公众知晓度，推动农业机械报废更新补贴政策的顺利实施。</w:t>
      </w:r>
      <w:r w:rsidRPr="00DD7702">
        <w:rPr>
          <w:rFonts w:ascii="仿宋_GB2312" w:eastAsia="仿宋_GB2312"/>
          <w:sz w:val="32"/>
          <w:szCs w:val="32"/>
        </w:rPr>
        <w:t xml:space="preserve"> </w:t>
      </w:r>
    </w:p>
    <w:p w:rsidR="00613308" w:rsidRPr="00DD7702" w:rsidRDefault="00613308" w:rsidP="00613308">
      <w:pPr>
        <w:spacing w:line="580" w:lineRule="exact"/>
        <w:rPr>
          <w:rFonts w:ascii="仿宋_GB2312" w:eastAsia="仿宋_GB2312"/>
          <w:sz w:val="32"/>
          <w:szCs w:val="32"/>
        </w:rPr>
      </w:pPr>
      <w:r w:rsidRPr="00DD7702">
        <w:rPr>
          <w:rFonts w:ascii="仿宋_GB2312" w:eastAsia="仿宋_GB2312" w:hint="eastAsia"/>
          <w:sz w:val="32"/>
          <w:szCs w:val="32"/>
        </w:rPr>
        <w:t xml:space="preserve">　　</w:t>
      </w:r>
      <w:r w:rsidRPr="00DD7702">
        <w:rPr>
          <w:rFonts w:ascii="楷体_GB2312" w:eastAsia="楷体_GB2312" w:hint="eastAsia"/>
          <w:sz w:val="32"/>
          <w:szCs w:val="32"/>
        </w:rPr>
        <w:t>（二）</w:t>
      </w:r>
      <w:r w:rsidRPr="00DD7702">
        <w:rPr>
          <w:rFonts w:ascii="楷体_GB2312" w:eastAsia="楷体_GB2312" w:hAnsi="黑体" w:hint="eastAsia"/>
          <w:kern w:val="0"/>
          <w:sz w:val="32"/>
          <w:szCs w:val="32"/>
        </w:rPr>
        <w:t>加强宣传，搞好服务。</w:t>
      </w:r>
      <w:r w:rsidRPr="00DD7702">
        <w:rPr>
          <w:rFonts w:ascii="仿宋_GB2312" w:eastAsia="仿宋_GB2312" w:hint="eastAsia"/>
          <w:kern w:val="0"/>
          <w:sz w:val="32"/>
          <w:szCs w:val="32"/>
        </w:rPr>
        <w:t>要充分利用</w:t>
      </w:r>
      <w:r w:rsidR="000A302A" w:rsidRPr="00DD7702">
        <w:rPr>
          <w:rFonts w:ascii="仿宋_GB2312" w:eastAsia="仿宋_GB2312" w:hint="eastAsia"/>
          <w:kern w:val="0"/>
          <w:sz w:val="32"/>
          <w:szCs w:val="32"/>
        </w:rPr>
        <w:t>农机</w:t>
      </w:r>
      <w:r w:rsidRPr="00DD7702">
        <w:rPr>
          <w:rFonts w:ascii="仿宋_GB2312" w:eastAsia="仿宋_GB2312" w:hint="eastAsia"/>
          <w:kern w:val="0"/>
          <w:sz w:val="32"/>
          <w:szCs w:val="32"/>
        </w:rPr>
        <w:t>购置补贴平台、专栏、公告等舆论载体，切实加大农业机械报废更新补贴政策的宣传，让农民全面准确了解农业机械报废更新补贴政策，特别是补贴机具的种类、补贴金额、申请补贴程序，力求做到家喻户晓；同时，积极做好政策、技术咨询和服务工作。</w:t>
      </w:r>
      <w:r w:rsidRPr="00DD7702">
        <w:rPr>
          <w:rFonts w:ascii="仿宋_GB2312" w:eastAsia="仿宋_GB2312"/>
          <w:sz w:val="32"/>
          <w:szCs w:val="32"/>
        </w:rPr>
        <w:t xml:space="preserve"> </w:t>
      </w:r>
    </w:p>
    <w:p w:rsidR="00613308" w:rsidRPr="00DD7702" w:rsidRDefault="00613308" w:rsidP="00613308">
      <w:pPr>
        <w:spacing w:line="580" w:lineRule="exact"/>
        <w:rPr>
          <w:rFonts w:ascii="仿宋_GB2312" w:eastAsia="仿宋_GB2312"/>
          <w:b/>
          <w:sz w:val="32"/>
          <w:szCs w:val="32"/>
        </w:rPr>
      </w:pPr>
      <w:r w:rsidRPr="00DD7702">
        <w:rPr>
          <w:rFonts w:ascii="仿宋_GB2312" w:eastAsia="仿宋_GB2312" w:hint="eastAsia"/>
          <w:sz w:val="32"/>
          <w:szCs w:val="32"/>
        </w:rPr>
        <w:t xml:space="preserve">　　</w:t>
      </w:r>
      <w:r w:rsidRPr="00DD7702">
        <w:rPr>
          <w:rFonts w:ascii="楷体_GB2312" w:eastAsia="楷体_GB2312" w:hint="eastAsia"/>
          <w:sz w:val="32"/>
          <w:szCs w:val="32"/>
        </w:rPr>
        <w:t>（三）规范操作、严格管理。</w:t>
      </w:r>
      <w:r w:rsidRPr="00DD7702">
        <w:rPr>
          <w:rFonts w:ascii="仿宋_GB2312" w:eastAsia="仿宋_GB2312" w:hint="eastAsia"/>
          <w:kern w:val="0"/>
          <w:sz w:val="32"/>
          <w:szCs w:val="32"/>
        </w:rPr>
        <w:t>认真贯彻执行《四川省农业机械报废更新补贴实施方案》有关规定，一手抓规范操作，一手抓严格管理。</w:t>
      </w:r>
      <w:r w:rsidRPr="00DD7702">
        <w:rPr>
          <w:rFonts w:ascii="仿宋_GB2312" w:eastAsia="仿宋_GB2312" w:hint="eastAsia"/>
          <w:sz w:val="32"/>
          <w:szCs w:val="32"/>
        </w:rPr>
        <w:t>公开公平公正确定补贴对象，严格执行公示制度，加大报废补贴机具核实力度，确保补贴资金安全。</w:t>
      </w:r>
    </w:p>
    <w:p w:rsidR="00613308" w:rsidRPr="00DD7702" w:rsidRDefault="00613308" w:rsidP="00613308">
      <w:pPr>
        <w:spacing w:line="580" w:lineRule="exact"/>
        <w:rPr>
          <w:rFonts w:ascii="仿宋_GB2312" w:eastAsia="仿宋_GB2312"/>
          <w:sz w:val="32"/>
          <w:szCs w:val="32"/>
        </w:rPr>
      </w:pPr>
      <w:r w:rsidRPr="00DD7702">
        <w:rPr>
          <w:rFonts w:ascii="仿宋_GB2312" w:eastAsia="仿宋_GB2312" w:hint="eastAsia"/>
          <w:sz w:val="32"/>
          <w:szCs w:val="32"/>
        </w:rPr>
        <w:t xml:space="preserve">　　</w:t>
      </w:r>
      <w:r w:rsidRPr="00DD7702">
        <w:rPr>
          <w:rFonts w:ascii="楷体_GB2312" w:eastAsia="楷体_GB2312" w:hint="eastAsia"/>
          <w:sz w:val="32"/>
          <w:szCs w:val="32"/>
        </w:rPr>
        <w:t>（四）公开信息，接受监督。</w:t>
      </w:r>
      <w:r w:rsidRPr="00DD7702">
        <w:rPr>
          <w:rFonts w:ascii="仿宋_GB2312" w:eastAsia="仿宋_GB2312" w:hint="eastAsia"/>
          <w:kern w:val="0"/>
          <w:sz w:val="32"/>
          <w:szCs w:val="32"/>
        </w:rPr>
        <w:t>为防止虚假报废机具套取补贴行为的发生，按照政策实施程序要求，要对实际享受报废更新机补贴情况进行公告；</w:t>
      </w:r>
      <w:r w:rsidR="000A302A" w:rsidRPr="00DD7702">
        <w:rPr>
          <w:rFonts w:ascii="仿宋_GB2312" w:eastAsia="仿宋_GB2312" w:hint="eastAsia"/>
          <w:kern w:val="0"/>
          <w:sz w:val="32"/>
          <w:szCs w:val="32"/>
        </w:rPr>
        <w:t>县</w:t>
      </w:r>
      <w:r w:rsidRPr="00DD7702">
        <w:rPr>
          <w:rFonts w:ascii="仿宋_GB2312" w:eastAsia="仿宋_GB2312" w:hint="eastAsia"/>
          <w:kern w:val="0"/>
          <w:sz w:val="32"/>
          <w:szCs w:val="32"/>
        </w:rPr>
        <w:t>农业农村部门、</w:t>
      </w:r>
      <w:r w:rsidR="000A302A" w:rsidRPr="00DD7702">
        <w:rPr>
          <w:rFonts w:ascii="仿宋_GB2312" w:eastAsia="仿宋_GB2312" w:hint="eastAsia"/>
          <w:kern w:val="0"/>
          <w:sz w:val="32"/>
          <w:szCs w:val="32"/>
        </w:rPr>
        <w:t>县</w:t>
      </w:r>
      <w:r w:rsidRPr="00DD7702">
        <w:rPr>
          <w:rFonts w:ascii="仿宋_GB2312" w:eastAsia="仿宋_GB2312" w:hint="eastAsia"/>
          <w:kern w:val="0"/>
          <w:sz w:val="32"/>
          <w:szCs w:val="32"/>
        </w:rPr>
        <w:t>财政部门、</w:t>
      </w:r>
      <w:r w:rsidR="000A302A" w:rsidRPr="00DD7702">
        <w:rPr>
          <w:rFonts w:ascii="仿宋_GB2312" w:eastAsia="仿宋_GB2312" w:hint="eastAsia"/>
          <w:kern w:val="0"/>
          <w:sz w:val="32"/>
          <w:szCs w:val="32"/>
        </w:rPr>
        <w:t>县</w:t>
      </w:r>
      <w:r w:rsidRPr="00DD7702">
        <w:rPr>
          <w:rFonts w:ascii="仿宋_GB2312" w:eastAsia="仿宋_GB2312" w:hint="eastAsia"/>
          <w:kern w:val="0"/>
          <w:sz w:val="32"/>
          <w:szCs w:val="32"/>
        </w:rPr>
        <w:t>商务部门将对报废更新补贴方案相关程序进行审查；</w:t>
      </w:r>
      <w:r w:rsidR="000A302A" w:rsidRPr="00DD7702">
        <w:rPr>
          <w:rFonts w:ascii="仿宋_GB2312" w:eastAsia="仿宋_GB2312" w:hint="eastAsia"/>
          <w:kern w:val="0"/>
          <w:sz w:val="32"/>
          <w:szCs w:val="32"/>
        </w:rPr>
        <w:t>县</w:t>
      </w:r>
      <w:r w:rsidRPr="00DD7702">
        <w:rPr>
          <w:rFonts w:ascii="仿宋_GB2312" w:eastAsia="仿宋_GB2312" w:hint="eastAsia"/>
          <w:kern w:val="0"/>
          <w:sz w:val="32"/>
          <w:szCs w:val="32"/>
        </w:rPr>
        <w:t>监委将对政策实施过程进行全程监督，如发现问题，将及时进行通报、处理。</w:t>
      </w:r>
      <w:r w:rsidRPr="00DD7702">
        <w:rPr>
          <w:rFonts w:ascii="仿宋_GB2312" w:eastAsia="仿宋_GB2312"/>
          <w:sz w:val="32"/>
          <w:szCs w:val="32"/>
        </w:rPr>
        <w:t xml:space="preserve"> </w:t>
      </w:r>
    </w:p>
    <w:p w:rsidR="00613308" w:rsidRPr="00DD7702" w:rsidRDefault="00613308" w:rsidP="00613308">
      <w:pPr>
        <w:spacing w:line="580" w:lineRule="exact"/>
        <w:ind w:firstLineChars="200" w:firstLine="640"/>
        <w:outlineLvl w:val="0"/>
        <w:rPr>
          <w:rFonts w:ascii="仿宋_GB2312" w:eastAsia="仿宋_GB2312"/>
          <w:kern w:val="0"/>
          <w:sz w:val="32"/>
          <w:szCs w:val="32"/>
        </w:rPr>
      </w:pPr>
      <w:r w:rsidRPr="00DD7702">
        <w:rPr>
          <w:rFonts w:ascii="楷体_GB2312" w:eastAsia="楷体_GB2312" w:hint="eastAsia"/>
          <w:sz w:val="32"/>
          <w:szCs w:val="32"/>
        </w:rPr>
        <w:t>（五）加强监管，严惩违规。</w:t>
      </w:r>
      <w:r w:rsidR="000A302A" w:rsidRPr="00DD7702">
        <w:rPr>
          <w:rFonts w:ascii="仿宋_GB2312" w:eastAsia="仿宋_GB2312" w:hint="eastAsia"/>
          <w:kern w:val="0"/>
          <w:sz w:val="32"/>
          <w:szCs w:val="32"/>
        </w:rPr>
        <w:t>县</w:t>
      </w:r>
      <w:r w:rsidRPr="00DD7702">
        <w:rPr>
          <w:rFonts w:ascii="仿宋_GB2312" w:eastAsia="仿宋_GB2312" w:hint="eastAsia"/>
          <w:kern w:val="0"/>
          <w:sz w:val="32"/>
          <w:szCs w:val="32"/>
        </w:rPr>
        <w:t>农业农村部门要加强对农业机械报废更新补贴工作的监管，进一步严肃纪律，严格执行国家省市相关规定和纪律要求。加大监督检查力度，加强报废机具核查力度，不定期开展专项检查和重点抽查，加强对未纳入牌证管理的农机具监管，严查虚假报补、倒卖补贴指标、套取补贴资金、乱收费及委托中介办理手续等违规行为；</w:t>
      </w:r>
      <w:r w:rsidR="000A302A" w:rsidRPr="00DD7702">
        <w:rPr>
          <w:rFonts w:ascii="仿宋_GB2312" w:eastAsia="仿宋_GB2312" w:hint="eastAsia"/>
          <w:kern w:val="0"/>
          <w:sz w:val="32"/>
          <w:szCs w:val="32"/>
        </w:rPr>
        <w:t>县</w:t>
      </w:r>
      <w:r w:rsidRPr="00DD7702">
        <w:rPr>
          <w:rFonts w:ascii="仿宋_GB2312" w:eastAsia="仿宋_GB2312" w:hint="eastAsia"/>
          <w:kern w:val="0"/>
          <w:sz w:val="32"/>
          <w:szCs w:val="32"/>
        </w:rPr>
        <w:t>财政部门要主动参与农业机械报废更新补贴实施工作，加强对补贴资金使用管理、积</w:t>
      </w:r>
      <w:r w:rsidRPr="00DD7702">
        <w:rPr>
          <w:rFonts w:ascii="仿宋_GB2312" w:eastAsia="仿宋_GB2312" w:hint="eastAsia"/>
          <w:kern w:val="0"/>
          <w:sz w:val="32"/>
          <w:szCs w:val="32"/>
        </w:rPr>
        <w:lastRenderedPageBreak/>
        <w:t>极履行职责，充分发挥就地就近实施监管优势；</w:t>
      </w:r>
      <w:r w:rsidR="000A302A" w:rsidRPr="00DD7702">
        <w:rPr>
          <w:rFonts w:ascii="仿宋_GB2312" w:eastAsia="仿宋_GB2312" w:hint="eastAsia"/>
          <w:kern w:val="0"/>
          <w:sz w:val="32"/>
          <w:szCs w:val="32"/>
        </w:rPr>
        <w:t>县</w:t>
      </w:r>
      <w:r w:rsidRPr="00DD7702">
        <w:rPr>
          <w:rFonts w:ascii="仿宋_GB2312" w:eastAsia="仿宋_GB2312" w:hint="eastAsia"/>
          <w:kern w:val="0"/>
          <w:sz w:val="32"/>
          <w:szCs w:val="32"/>
        </w:rPr>
        <w:t>商务部门要加强对机具回收企业的监管，发现回收企业存在违规行为，应视情节轻重，采取警告、通报、暂停参与</w:t>
      </w:r>
      <w:r w:rsidR="000A302A" w:rsidRPr="00DD7702">
        <w:rPr>
          <w:rFonts w:ascii="仿宋_GB2312" w:eastAsia="仿宋_GB2312" w:hint="eastAsia"/>
          <w:kern w:val="0"/>
          <w:sz w:val="32"/>
          <w:szCs w:val="32"/>
        </w:rPr>
        <w:t>报废</w:t>
      </w:r>
      <w:r w:rsidRPr="00DD7702">
        <w:rPr>
          <w:rFonts w:ascii="仿宋_GB2312" w:eastAsia="仿宋_GB2312" w:hint="eastAsia"/>
          <w:kern w:val="0"/>
          <w:sz w:val="32"/>
          <w:szCs w:val="32"/>
        </w:rPr>
        <w:t>补贴实施</w:t>
      </w:r>
      <w:r w:rsidR="000A302A" w:rsidRPr="00DD7702">
        <w:rPr>
          <w:rFonts w:ascii="仿宋_GB2312" w:eastAsia="仿宋_GB2312" w:hint="eastAsia"/>
          <w:kern w:val="0"/>
          <w:sz w:val="32"/>
          <w:szCs w:val="32"/>
        </w:rPr>
        <w:t>资格</w:t>
      </w:r>
      <w:r w:rsidRPr="00DD7702">
        <w:rPr>
          <w:rFonts w:ascii="仿宋_GB2312" w:eastAsia="仿宋_GB2312" w:hint="eastAsia"/>
          <w:kern w:val="0"/>
          <w:sz w:val="32"/>
          <w:szCs w:val="32"/>
        </w:rPr>
        <w:t>并限期整改、</w:t>
      </w:r>
      <w:r w:rsidR="000A302A" w:rsidRPr="00DD7702">
        <w:rPr>
          <w:rFonts w:ascii="仿宋_GB2312" w:eastAsia="仿宋_GB2312" w:hint="eastAsia"/>
          <w:kern w:val="0"/>
          <w:sz w:val="32"/>
          <w:szCs w:val="32"/>
        </w:rPr>
        <w:t>取消</w:t>
      </w:r>
      <w:r w:rsidRPr="00DD7702">
        <w:rPr>
          <w:rFonts w:ascii="仿宋_GB2312" w:eastAsia="仿宋_GB2312" w:hint="eastAsia"/>
          <w:kern w:val="0"/>
          <w:sz w:val="32"/>
          <w:szCs w:val="32"/>
        </w:rPr>
        <w:t>参与</w:t>
      </w:r>
      <w:r w:rsidR="000A302A" w:rsidRPr="00DD7702">
        <w:rPr>
          <w:rFonts w:ascii="仿宋_GB2312" w:eastAsia="仿宋_GB2312" w:hint="eastAsia"/>
          <w:kern w:val="0"/>
          <w:sz w:val="32"/>
          <w:szCs w:val="32"/>
        </w:rPr>
        <w:t>报废补贴实施资格</w:t>
      </w:r>
      <w:r w:rsidRPr="00DD7702">
        <w:rPr>
          <w:rFonts w:ascii="仿宋_GB2312" w:eastAsia="仿宋_GB2312" w:hint="eastAsia"/>
          <w:kern w:val="0"/>
          <w:sz w:val="32"/>
          <w:szCs w:val="32"/>
        </w:rPr>
        <w:t>等措施进行处理。对弄虚作假套取国家补贴资金的企业、个人和农业生产经营组织，要参照农机购置补贴的有关规定和原则进行严肃处理，</w:t>
      </w:r>
      <w:r w:rsidRPr="00DD7702">
        <w:rPr>
          <w:rFonts w:ascii="仿宋_GB2312" w:eastAsia="仿宋_GB2312"/>
          <w:kern w:val="0"/>
          <w:sz w:val="32"/>
          <w:szCs w:val="32"/>
        </w:rPr>
        <w:t xml:space="preserve"> </w:t>
      </w:r>
      <w:r w:rsidRPr="00DD7702">
        <w:rPr>
          <w:rFonts w:ascii="仿宋_GB2312" w:eastAsia="仿宋_GB2312" w:hint="eastAsia"/>
          <w:kern w:val="0"/>
          <w:sz w:val="32"/>
          <w:szCs w:val="32"/>
        </w:rPr>
        <w:t>情节严重构成犯罪的，移送司法机关处理。</w:t>
      </w:r>
    </w:p>
    <w:p w:rsidR="00613308" w:rsidRPr="00DD7702" w:rsidRDefault="00613308" w:rsidP="00613308">
      <w:pPr>
        <w:spacing w:line="580" w:lineRule="exact"/>
        <w:ind w:firstLineChars="200" w:firstLine="640"/>
        <w:rPr>
          <w:rFonts w:ascii="仿宋_GB2312" w:eastAsia="仿宋_GB2312"/>
          <w:kern w:val="0"/>
          <w:sz w:val="32"/>
          <w:szCs w:val="32"/>
        </w:rPr>
      </w:pPr>
      <w:r w:rsidRPr="00DD7702">
        <w:rPr>
          <w:rFonts w:ascii="仿宋_GB2312" w:eastAsia="仿宋_GB2312" w:hAnsi="仿宋_GB2312" w:cs="仿宋_GB2312" w:hint="eastAsia"/>
          <w:sz w:val="32"/>
          <w:szCs w:val="32"/>
          <w:shd w:val="clear" w:color="auto" w:fill="FFFFFF"/>
        </w:rPr>
        <w:t>本实施方案自印发之日起生效。</w:t>
      </w:r>
    </w:p>
    <w:p w:rsidR="000A302A" w:rsidRPr="00DD7702" w:rsidRDefault="000A302A" w:rsidP="00EB24F8">
      <w:pPr>
        <w:widowControl/>
        <w:shd w:val="clear" w:color="auto" w:fill="FFFFFF"/>
        <w:rPr>
          <w:rFonts w:ascii="仿宋_GB2312" w:eastAsia="仿宋_GB2312" w:hAnsi="宋体" w:cs="宋体"/>
          <w:kern w:val="0"/>
          <w:sz w:val="32"/>
          <w:szCs w:val="32"/>
        </w:rPr>
      </w:pPr>
    </w:p>
    <w:p w:rsidR="00D8478A" w:rsidRPr="00DD7702" w:rsidRDefault="00D8478A" w:rsidP="000A302A">
      <w:pPr>
        <w:widowControl/>
        <w:shd w:val="clear" w:color="auto" w:fill="FFFFFF"/>
        <w:ind w:firstLineChars="200" w:firstLine="64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附件：1.中央财政资金最高报废补贴额一览表</w:t>
      </w:r>
    </w:p>
    <w:p w:rsidR="00D8478A" w:rsidRPr="00DD7702" w:rsidRDefault="00D8478A" w:rsidP="000A302A">
      <w:pPr>
        <w:widowControl/>
        <w:shd w:val="clear" w:color="auto" w:fill="FFFFFF"/>
        <w:ind w:firstLineChars="500" w:firstLine="160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2.农业机械来历承诺书</w:t>
      </w:r>
    </w:p>
    <w:p w:rsidR="00D8478A" w:rsidRPr="00DD7702" w:rsidRDefault="00D8478A" w:rsidP="000A302A">
      <w:pPr>
        <w:widowControl/>
        <w:shd w:val="clear" w:color="auto" w:fill="FFFFFF"/>
        <w:ind w:firstLineChars="500" w:firstLine="160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3.四川省报废农业机械回收确认表(样式)</w:t>
      </w:r>
    </w:p>
    <w:p w:rsidR="00D8478A" w:rsidRPr="00DD7702" w:rsidRDefault="00D8478A" w:rsidP="000A302A">
      <w:pPr>
        <w:widowControl/>
        <w:shd w:val="clear" w:color="auto" w:fill="FFFFFF"/>
        <w:ind w:firstLineChars="500" w:firstLine="160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4.报废农机销毁记录</w:t>
      </w:r>
    </w:p>
    <w:p w:rsidR="00D8478A" w:rsidRPr="00DD7702" w:rsidRDefault="00D8478A" w:rsidP="000A302A">
      <w:pPr>
        <w:widowControl/>
        <w:shd w:val="clear" w:color="auto" w:fill="FFFFFF"/>
        <w:ind w:leftChars="760" w:left="1756" w:hangingChars="50" w:hanging="160"/>
        <w:rPr>
          <w:rFonts w:ascii="仿宋_GB2312" w:eastAsia="仿宋_GB2312" w:hAnsi="宋体" w:cs="宋体"/>
          <w:kern w:val="0"/>
          <w:sz w:val="32"/>
          <w:szCs w:val="32"/>
        </w:rPr>
      </w:pPr>
      <w:r w:rsidRPr="00DD7702">
        <w:rPr>
          <w:rFonts w:ascii="仿宋_GB2312" w:eastAsia="仿宋_GB2312" w:hAnsi="宋体" w:cs="宋体" w:hint="eastAsia"/>
          <w:kern w:val="0"/>
          <w:sz w:val="32"/>
          <w:szCs w:val="32"/>
        </w:rPr>
        <w:t>5.XX年度</w:t>
      </w:r>
      <w:r w:rsidR="000A302A" w:rsidRPr="00DD7702">
        <w:rPr>
          <w:rFonts w:ascii="仿宋_GB2312" w:eastAsia="仿宋_GB2312" w:hAnsi="宋体" w:cs="宋体" w:hint="eastAsia"/>
          <w:kern w:val="0"/>
          <w:sz w:val="32"/>
          <w:szCs w:val="32"/>
        </w:rPr>
        <w:t>高</w:t>
      </w:r>
      <w:r w:rsidRPr="00DD7702">
        <w:rPr>
          <w:rFonts w:ascii="仿宋_GB2312" w:eastAsia="仿宋_GB2312" w:hAnsi="宋体" w:cs="宋体" w:hint="eastAsia"/>
          <w:kern w:val="0"/>
          <w:sz w:val="32"/>
          <w:szCs w:val="32"/>
        </w:rPr>
        <w:t>县享受农机报废补贴的个人信息表</w:t>
      </w:r>
    </w:p>
    <w:p w:rsidR="005D37ED" w:rsidRPr="00DD7702" w:rsidRDefault="005D37ED" w:rsidP="005D37ED">
      <w:pPr>
        <w:pStyle w:val="a3"/>
        <w:spacing w:before="0" w:beforeAutospacing="0" w:after="0" w:afterAutospacing="0" w:line="300" w:lineRule="exact"/>
        <w:rPr>
          <w:rFonts w:ascii="方正仿宋_GBK" w:eastAsia="方正仿宋_GBK" w:hAnsi="方正仿宋_GBK" w:cs="方正仿宋_GBK"/>
          <w:sz w:val="32"/>
          <w:szCs w:val="32"/>
        </w:rPr>
      </w:pPr>
    </w:p>
    <w:p w:rsidR="000A302A" w:rsidRPr="00DD7702" w:rsidRDefault="000A302A" w:rsidP="005D37ED">
      <w:pPr>
        <w:pStyle w:val="a3"/>
        <w:spacing w:before="0" w:beforeAutospacing="0" w:after="0" w:afterAutospacing="0" w:line="300" w:lineRule="exact"/>
        <w:rPr>
          <w:rFonts w:ascii="方正仿宋_GBK" w:eastAsia="方正仿宋_GBK" w:hAnsi="方正仿宋_GBK" w:cs="方正仿宋_GBK"/>
          <w:sz w:val="32"/>
          <w:szCs w:val="32"/>
        </w:rPr>
      </w:pPr>
    </w:p>
    <w:p w:rsidR="002D0AE0" w:rsidRPr="00DD7702" w:rsidRDefault="002D0AE0" w:rsidP="005D37ED">
      <w:pPr>
        <w:pStyle w:val="a3"/>
        <w:spacing w:before="0" w:beforeAutospacing="0" w:after="0" w:afterAutospacing="0" w:line="300" w:lineRule="exact"/>
        <w:rPr>
          <w:rFonts w:ascii="方正仿宋_GBK" w:eastAsia="方正仿宋_GBK" w:hAnsi="方正仿宋_GBK" w:cs="方正仿宋_GBK"/>
          <w:sz w:val="32"/>
          <w:szCs w:val="32"/>
        </w:rPr>
      </w:pPr>
    </w:p>
    <w:p w:rsidR="002D0AE0" w:rsidRPr="00DD7702" w:rsidRDefault="002D0AE0" w:rsidP="005D37ED">
      <w:pPr>
        <w:pStyle w:val="a3"/>
        <w:spacing w:before="0" w:beforeAutospacing="0" w:after="0" w:afterAutospacing="0" w:line="300" w:lineRule="exact"/>
        <w:rPr>
          <w:rFonts w:ascii="方正仿宋_GBK" w:eastAsia="方正仿宋_GBK" w:hAnsi="方正仿宋_GBK" w:cs="方正仿宋_GBK"/>
          <w:sz w:val="32"/>
          <w:szCs w:val="32"/>
        </w:rPr>
      </w:pPr>
    </w:p>
    <w:p w:rsidR="002D0AE0" w:rsidRPr="00DD7702" w:rsidRDefault="002D0AE0" w:rsidP="005D37ED">
      <w:pPr>
        <w:pStyle w:val="a3"/>
        <w:spacing w:before="0" w:beforeAutospacing="0" w:after="0" w:afterAutospacing="0" w:line="300" w:lineRule="exact"/>
        <w:rPr>
          <w:rFonts w:ascii="方正仿宋_GBK" w:eastAsia="方正仿宋_GBK" w:hAnsi="方正仿宋_GBK" w:cs="方正仿宋_GBK"/>
          <w:sz w:val="32"/>
          <w:szCs w:val="32"/>
        </w:rPr>
      </w:pPr>
    </w:p>
    <w:p w:rsidR="002D0AE0" w:rsidRPr="00DD7702" w:rsidRDefault="002D0AE0" w:rsidP="005D37ED">
      <w:pPr>
        <w:pStyle w:val="a3"/>
        <w:spacing w:before="0" w:beforeAutospacing="0" w:after="0" w:afterAutospacing="0" w:line="300" w:lineRule="exact"/>
        <w:rPr>
          <w:rFonts w:ascii="方正仿宋_GBK" w:eastAsia="方正仿宋_GBK" w:hAnsi="方正仿宋_GBK" w:cs="方正仿宋_GBK"/>
          <w:sz w:val="32"/>
          <w:szCs w:val="32"/>
        </w:rPr>
      </w:pPr>
    </w:p>
    <w:p w:rsidR="002D0AE0" w:rsidRPr="00DD7702" w:rsidRDefault="002D0AE0" w:rsidP="005D37ED">
      <w:pPr>
        <w:pStyle w:val="a3"/>
        <w:spacing w:before="0" w:beforeAutospacing="0" w:after="0" w:afterAutospacing="0" w:line="300" w:lineRule="exact"/>
        <w:rPr>
          <w:rFonts w:ascii="方正仿宋_GBK" w:eastAsia="方正仿宋_GBK" w:hAnsi="方正仿宋_GBK" w:cs="方正仿宋_GBK"/>
          <w:sz w:val="32"/>
          <w:szCs w:val="32"/>
        </w:rPr>
      </w:pPr>
    </w:p>
    <w:p w:rsidR="002D0AE0" w:rsidRPr="00DD7702" w:rsidRDefault="002D0AE0" w:rsidP="005D37ED">
      <w:pPr>
        <w:pStyle w:val="a3"/>
        <w:spacing w:before="0" w:beforeAutospacing="0" w:after="0" w:afterAutospacing="0" w:line="300" w:lineRule="exact"/>
        <w:rPr>
          <w:rFonts w:ascii="方正仿宋_GBK" w:eastAsia="方正仿宋_GBK" w:hAnsi="方正仿宋_GBK" w:cs="方正仿宋_GBK"/>
          <w:sz w:val="32"/>
          <w:szCs w:val="32"/>
        </w:rPr>
      </w:pPr>
    </w:p>
    <w:p w:rsidR="000A302A" w:rsidRPr="00DD7702" w:rsidRDefault="000A302A" w:rsidP="005D37ED">
      <w:pPr>
        <w:pStyle w:val="a3"/>
        <w:spacing w:before="0" w:beforeAutospacing="0" w:after="0" w:afterAutospacing="0" w:line="300" w:lineRule="exact"/>
        <w:rPr>
          <w:rFonts w:ascii="方正仿宋_GBK" w:eastAsia="方正仿宋_GBK" w:hAnsi="方正仿宋_GBK" w:cs="方正仿宋_GBK"/>
          <w:sz w:val="32"/>
          <w:szCs w:val="32"/>
        </w:rPr>
      </w:pPr>
    </w:p>
    <w:p w:rsidR="004C0F1B" w:rsidRPr="00DD7702" w:rsidRDefault="004C0F1B" w:rsidP="005D37ED">
      <w:pPr>
        <w:pStyle w:val="a3"/>
        <w:spacing w:before="0" w:beforeAutospacing="0" w:after="0" w:afterAutospacing="0" w:line="300" w:lineRule="exact"/>
        <w:rPr>
          <w:rFonts w:ascii="方正仿宋_GBK" w:eastAsia="方正仿宋_GBK" w:hAnsi="方正仿宋_GBK" w:cs="方正仿宋_GBK"/>
          <w:sz w:val="32"/>
          <w:szCs w:val="32"/>
        </w:rPr>
      </w:pPr>
    </w:p>
    <w:p w:rsidR="004C0F1B" w:rsidRPr="00DD7702" w:rsidRDefault="004C0F1B" w:rsidP="005D37ED">
      <w:pPr>
        <w:pStyle w:val="a3"/>
        <w:spacing w:before="0" w:beforeAutospacing="0" w:after="0" w:afterAutospacing="0" w:line="300" w:lineRule="exact"/>
        <w:rPr>
          <w:rFonts w:ascii="方正仿宋_GBK" w:eastAsia="方正仿宋_GBK" w:hAnsi="方正仿宋_GBK" w:cs="方正仿宋_GBK"/>
          <w:sz w:val="32"/>
          <w:szCs w:val="32"/>
        </w:rPr>
      </w:pPr>
    </w:p>
    <w:p w:rsidR="004C0F1B" w:rsidRPr="00DD7702" w:rsidRDefault="004C0F1B" w:rsidP="005D37ED">
      <w:pPr>
        <w:pStyle w:val="a3"/>
        <w:spacing w:before="0" w:beforeAutospacing="0" w:after="0" w:afterAutospacing="0" w:line="300" w:lineRule="exact"/>
        <w:rPr>
          <w:rFonts w:ascii="方正仿宋_GBK" w:eastAsia="方正仿宋_GBK" w:hAnsi="方正仿宋_GBK" w:cs="方正仿宋_GBK"/>
          <w:sz w:val="32"/>
          <w:szCs w:val="32"/>
        </w:rPr>
      </w:pPr>
    </w:p>
    <w:p w:rsidR="004C0F1B" w:rsidRPr="00DD7702" w:rsidRDefault="004C0F1B" w:rsidP="005D37ED">
      <w:pPr>
        <w:pStyle w:val="a3"/>
        <w:spacing w:before="0" w:beforeAutospacing="0" w:after="0" w:afterAutospacing="0" w:line="300" w:lineRule="exact"/>
        <w:rPr>
          <w:rFonts w:ascii="方正仿宋_GBK" w:eastAsia="方正仿宋_GBK" w:hAnsi="方正仿宋_GBK" w:cs="方正仿宋_GBK"/>
          <w:sz w:val="32"/>
          <w:szCs w:val="32"/>
        </w:rPr>
      </w:pPr>
    </w:p>
    <w:p w:rsidR="004C0F1B" w:rsidRPr="00DD7702" w:rsidRDefault="004C0F1B" w:rsidP="005D37ED">
      <w:pPr>
        <w:pStyle w:val="a3"/>
        <w:spacing w:before="0" w:beforeAutospacing="0" w:after="0" w:afterAutospacing="0" w:line="300" w:lineRule="exact"/>
        <w:rPr>
          <w:rFonts w:ascii="方正仿宋_GBK" w:eastAsia="方正仿宋_GBK" w:hAnsi="方正仿宋_GBK" w:cs="方正仿宋_GBK"/>
          <w:sz w:val="32"/>
          <w:szCs w:val="32"/>
        </w:rPr>
      </w:pPr>
    </w:p>
    <w:p w:rsidR="004C0F1B" w:rsidRPr="00DD7702" w:rsidRDefault="004C0F1B" w:rsidP="005D37ED">
      <w:pPr>
        <w:pStyle w:val="a3"/>
        <w:spacing w:before="0" w:beforeAutospacing="0" w:after="0" w:afterAutospacing="0" w:line="300" w:lineRule="exact"/>
        <w:rPr>
          <w:rFonts w:ascii="方正仿宋_GBK" w:eastAsia="方正仿宋_GBK" w:hAnsi="方正仿宋_GBK" w:cs="方正仿宋_GBK"/>
          <w:sz w:val="32"/>
          <w:szCs w:val="32"/>
        </w:rPr>
      </w:pPr>
    </w:p>
    <w:p w:rsidR="004C0F1B" w:rsidRPr="00DD7702" w:rsidRDefault="004C0F1B" w:rsidP="005D37ED">
      <w:pPr>
        <w:pStyle w:val="a3"/>
        <w:spacing w:before="0" w:beforeAutospacing="0" w:after="0" w:afterAutospacing="0" w:line="300" w:lineRule="exact"/>
        <w:rPr>
          <w:rFonts w:ascii="方正仿宋_GBK" w:eastAsia="方正仿宋_GBK" w:hAnsi="方正仿宋_GBK" w:cs="方正仿宋_GBK"/>
          <w:sz w:val="32"/>
          <w:szCs w:val="32"/>
        </w:rPr>
      </w:pPr>
    </w:p>
    <w:p w:rsidR="004C0F1B" w:rsidRPr="00DD7702" w:rsidRDefault="004C0F1B" w:rsidP="005D37ED">
      <w:pPr>
        <w:pStyle w:val="a3"/>
        <w:spacing w:before="0" w:beforeAutospacing="0" w:after="0" w:afterAutospacing="0" w:line="300" w:lineRule="exact"/>
        <w:rPr>
          <w:rFonts w:ascii="方正仿宋_GBK" w:eastAsia="方正仿宋_GBK" w:hAnsi="方正仿宋_GBK" w:cs="方正仿宋_GBK"/>
          <w:sz w:val="32"/>
          <w:szCs w:val="32"/>
        </w:rPr>
      </w:pPr>
    </w:p>
    <w:p w:rsidR="004C0F1B" w:rsidRPr="00DD7702" w:rsidRDefault="004C0F1B" w:rsidP="005D37ED">
      <w:pPr>
        <w:pStyle w:val="a3"/>
        <w:spacing w:before="0" w:beforeAutospacing="0" w:after="0" w:afterAutospacing="0" w:line="300" w:lineRule="exact"/>
        <w:rPr>
          <w:rFonts w:ascii="方正仿宋_GBK" w:eastAsia="方正仿宋_GBK" w:hAnsi="方正仿宋_GBK" w:cs="方正仿宋_GBK"/>
          <w:sz w:val="32"/>
          <w:szCs w:val="32"/>
        </w:rPr>
      </w:pPr>
    </w:p>
    <w:p w:rsidR="005D37ED" w:rsidRPr="00DD7702" w:rsidRDefault="005D37ED" w:rsidP="005D37ED">
      <w:pPr>
        <w:pStyle w:val="a3"/>
        <w:spacing w:before="0" w:beforeAutospacing="0" w:after="0" w:afterAutospacing="0" w:line="300" w:lineRule="exact"/>
        <w:rPr>
          <w:rFonts w:ascii="方正仿宋_GBK" w:eastAsia="方正仿宋_GBK" w:hAnsi="方正仿宋_GBK" w:cs="方正仿宋_GBK"/>
          <w:sz w:val="32"/>
          <w:szCs w:val="32"/>
        </w:rPr>
      </w:pPr>
      <w:r w:rsidRPr="00DD7702">
        <w:rPr>
          <w:rFonts w:ascii="方正仿宋_GBK" w:eastAsia="方正仿宋_GBK" w:hAnsi="方正仿宋_GBK" w:cs="方正仿宋_GBK" w:hint="eastAsia"/>
          <w:sz w:val="32"/>
          <w:szCs w:val="32"/>
        </w:rPr>
        <w:lastRenderedPageBreak/>
        <w:t>附表1</w:t>
      </w:r>
    </w:p>
    <w:p w:rsidR="005D37ED" w:rsidRPr="00DD7702" w:rsidRDefault="005D37ED" w:rsidP="005D37ED"/>
    <w:p w:rsidR="005D37ED" w:rsidRPr="00DD7702" w:rsidRDefault="005D37ED" w:rsidP="005D37ED"/>
    <w:p w:rsidR="005D37ED" w:rsidRPr="00DD7702" w:rsidRDefault="005D37ED" w:rsidP="005D37ED">
      <w:pPr>
        <w:pStyle w:val="a3"/>
        <w:spacing w:before="0" w:beforeAutospacing="0" w:after="0" w:afterAutospacing="0" w:line="600" w:lineRule="exact"/>
        <w:jc w:val="center"/>
        <w:rPr>
          <w:rFonts w:ascii="方正小标宋_GBK" w:eastAsia="方正小标宋_GBK" w:hAnsi="方正小标宋_GBK" w:cs="方正小标宋_GBK"/>
          <w:sz w:val="36"/>
          <w:szCs w:val="36"/>
        </w:rPr>
      </w:pPr>
      <w:r w:rsidRPr="00DD7702">
        <w:rPr>
          <w:rFonts w:ascii="方正小标宋_GBK" w:eastAsia="方正小标宋_GBK" w:hAnsi="方正小标宋_GBK" w:cs="方正小标宋_GBK" w:hint="eastAsia"/>
          <w:sz w:val="36"/>
          <w:szCs w:val="36"/>
        </w:rPr>
        <w:t>中央财政资金最高报废补贴额一览表</w:t>
      </w:r>
    </w:p>
    <w:p w:rsidR="005D37ED" w:rsidRPr="00DD7702" w:rsidRDefault="005D37ED" w:rsidP="005D37ED">
      <w:pPr>
        <w:pStyle w:val="a3"/>
        <w:spacing w:before="0" w:beforeAutospacing="0" w:after="0" w:afterAutospacing="0" w:line="600" w:lineRule="exact"/>
        <w:ind w:firstLine="720"/>
        <w:jc w:val="center"/>
        <w:rPr>
          <w:rFonts w:ascii="方正小标宋_GBK" w:eastAsia="方正小标宋_GBK" w:hAnsi="方正小标宋_GBK" w:cs="方正小标宋_GBK"/>
          <w:sz w:val="36"/>
          <w:szCs w:val="36"/>
        </w:rPr>
      </w:pPr>
    </w:p>
    <w:p w:rsidR="005D37ED" w:rsidRPr="00DD7702" w:rsidRDefault="005D37ED" w:rsidP="005D37ED">
      <w:pPr>
        <w:jc w:val="center"/>
        <w:rPr>
          <w:rFonts w:ascii="仿宋_GB2312" w:hAnsi="仿宋"/>
          <w:sz w:val="24"/>
        </w:rPr>
      </w:pPr>
    </w:p>
    <w:tbl>
      <w:tblPr>
        <w:tblW w:w="0" w:type="auto"/>
        <w:jc w:val="center"/>
        <w:tblLayout w:type="fixed"/>
        <w:tblCellMar>
          <w:left w:w="57" w:type="dxa"/>
          <w:right w:w="57" w:type="dxa"/>
        </w:tblCellMar>
        <w:tblLook w:val="0000"/>
      </w:tblPr>
      <w:tblGrid>
        <w:gridCol w:w="576"/>
        <w:gridCol w:w="1384"/>
        <w:gridCol w:w="3119"/>
        <w:gridCol w:w="3514"/>
      </w:tblGrid>
      <w:tr w:rsidR="005D37ED" w:rsidRPr="00DD7702" w:rsidTr="00756D6E">
        <w:trPr>
          <w:trHeight w:val="567"/>
          <w:jc w:val="center"/>
        </w:trPr>
        <w:tc>
          <w:tcPr>
            <w:tcW w:w="576"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b/>
                <w:kern w:val="0"/>
                <w:szCs w:val="21"/>
              </w:rPr>
            </w:pPr>
            <w:r w:rsidRPr="00DD7702">
              <w:rPr>
                <w:rFonts w:ascii="宋体" w:hAnsi="宋体" w:cs="宋体" w:hint="eastAsia"/>
                <w:b/>
                <w:kern w:val="0"/>
                <w:szCs w:val="21"/>
              </w:rPr>
              <w:t>序号</w:t>
            </w:r>
          </w:p>
        </w:tc>
        <w:tc>
          <w:tcPr>
            <w:tcW w:w="138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b/>
                <w:kern w:val="0"/>
                <w:szCs w:val="21"/>
              </w:rPr>
            </w:pPr>
            <w:r w:rsidRPr="00DD7702">
              <w:rPr>
                <w:rFonts w:ascii="宋体" w:hAnsi="宋体" w:cs="宋体" w:hint="eastAsia"/>
                <w:b/>
                <w:kern w:val="0"/>
                <w:szCs w:val="21"/>
              </w:rPr>
              <w:t>机型</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b/>
                <w:kern w:val="0"/>
                <w:szCs w:val="21"/>
              </w:rPr>
            </w:pPr>
            <w:r w:rsidRPr="00DD7702">
              <w:rPr>
                <w:rFonts w:ascii="宋体" w:hAnsi="宋体" w:cs="宋体" w:hint="eastAsia"/>
                <w:b/>
                <w:kern w:val="0"/>
                <w:szCs w:val="21"/>
              </w:rPr>
              <w:t>类别</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b/>
                <w:kern w:val="0"/>
                <w:szCs w:val="21"/>
              </w:rPr>
            </w:pPr>
            <w:r w:rsidRPr="00DD7702">
              <w:rPr>
                <w:rFonts w:ascii="宋体" w:hAnsi="宋体" w:cs="宋体" w:hint="eastAsia"/>
                <w:b/>
                <w:kern w:val="0"/>
                <w:szCs w:val="21"/>
              </w:rPr>
              <w:t>最高报废补贴额（元）</w:t>
            </w:r>
          </w:p>
        </w:tc>
      </w:tr>
      <w:tr w:rsidR="005D37ED" w:rsidRPr="00DD7702" w:rsidTr="00756D6E">
        <w:trPr>
          <w:trHeight w:val="567"/>
          <w:jc w:val="center"/>
        </w:trPr>
        <w:tc>
          <w:tcPr>
            <w:tcW w:w="8593" w:type="dxa"/>
            <w:gridSpan w:val="4"/>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
                <w:kern w:val="0"/>
                <w:szCs w:val="21"/>
              </w:rPr>
            </w:pPr>
            <w:r w:rsidRPr="00DD7702">
              <w:rPr>
                <w:rFonts w:ascii="仿宋" w:eastAsia="仿宋" w:hAnsi="仿宋" w:cs="仿宋" w:hint="eastAsia"/>
                <w:b/>
                <w:kern w:val="0"/>
                <w:sz w:val="28"/>
                <w:szCs w:val="28"/>
              </w:rPr>
              <w:t>一、</w:t>
            </w:r>
            <w:r w:rsidRPr="00DD7702">
              <w:rPr>
                <w:rFonts w:ascii="仿宋" w:eastAsia="仿宋" w:hAnsi="仿宋" w:cs="仿宋" w:hint="eastAsia"/>
                <w:b/>
                <w:sz w:val="28"/>
                <w:szCs w:val="28"/>
              </w:rPr>
              <w:t>拖拉机</w:t>
            </w:r>
          </w:p>
        </w:tc>
      </w:tr>
      <w:tr w:rsidR="005D37ED" w:rsidRPr="00DD7702" w:rsidTr="00756D6E">
        <w:trPr>
          <w:trHeight w:val="567"/>
          <w:jc w:val="center"/>
        </w:trPr>
        <w:tc>
          <w:tcPr>
            <w:tcW w:w="576" w:type="dxa"/>
            <w:vMerge w:val="restart"/>
            <w:tcBorders>
              <w:top w:val="nil"/>
              <w:left w:val="single" w:sz="4" w:space="0" w:color="auto"/>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bCs/>
                <w:kern w:val="0"/>
                <w:szCs w:val="21"/>
              </w:rPr>
            </w:pPr>
            <w:r w:rsidRPr="00DD7702">
              <w:rPr>
                <w:rFonts w:ascii="宋体" w:hAnsi="宋体" w:cs="宋体" w:hint="eastAsia"/>
                <w:bCs/>
                <w:kern w:val="0"/>
                <w:szCs w:val="21"/>
              </w:rPr>
              <w:t>1</w:t>
            </w:r>
          </w:p>
        </w:tc>
        <w:tc>
          <w:tcPr>
            <w:tcW w:w="1384" w:type="dxa"/>
            <w:vMerge w:val="restart"/>
            <w:tcBorders>
              <w:top w:val="nil"/>
              <w:left w:val="single" w:sz="4" w:space="0" w:color="auto"/>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bCs/>
                <w:kern w:val="0"/>
                <w:szCs w:val="21"/>
              </w:rPr>
            </w:pPr>
            <w:r w:rsidRPr="00DD7702">
              <w:rPr>
                <w:rFonts w:ascii="宋体" w:hAnsi="宋体" w:cs="宋体" w:hint="eastAsia"/>
                <w:bCs/>
                <w:kern w:val="0"/>
                <w:szCs w:val="21"/>
              </w:rPr>
              <w:t>拖拉机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kern w:val="0"/>
                <w:szCs w:val="21"/>
              </w:rPr>
            </w:pPr>
            <w:r w:rsidRPr="00DD7702">
              <w:rPr>
                <w:rFonts w:ascii="宋体" w:hAnsi="宋体" w:cs="宋体" w:hint="eastAsia"/>
                <w:kern w:val="0"/>
                <w:szCs w:val="21"/>
              </w:rPr>
              <w:t>20马力以下</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kern w:val="0"/>
                <w:szCs w:val="21"/>
              </w:rPr>
            </w:pPr>
            <w:r w:rsidRPr="00DD7702">
              <w:rPr>
                <w:rFonts w:ascii="宋体" w:hAnsi="宋体" w:cs="宋体" w:hint="eastAsia"/>
                <w:kern w:val="0"/>
                <w:szCs w:val="21"/>
              </w:rPr>
              <w:t>1000</w:t>
            </w:r>
          </w:p>
        </w:tc>
      </w:tr>
      <w:tr w:rsidR="005D37ED" w:rsidRPr="00DD7702" w:rsidTr="00756D6E">
        <w:trPr>
          <w:trHeight w:val="567"/>
          <w:jc w:val="center"/>
        </w:trPr>
        <w:tc>
          <w:tcPr>
            <w:tcW w:w="576"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kern w:val="0"/>
                <w:szCs w:val="21"/>
              </w:rPr>
            </w:pPr>
            <w:r w:rsidRPr="00DD7702">
              <w:rPr>
                <w:rFonts w:ascii="宋体" w:hAnsi="宋体" w:cs="宋体" w:hint="eastAsia"/>
                <w:kern w:val="0"/>
                <w:szCs w:val="21"/>
              </w:rPr>
              <w:t>20-50马力（含）</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kern w:val="0"/>
                <w:szCs w:val="21"/>
              </w:rPr>
            </w:pPr>
            <w:r w:rsidRPr="00DD7702">
              <w:rPr>
                <w:rFonts w:ascii="宋体" w:hAnsi="宋体" w:cs="宋体" w:hint="eastAsia"/>
                <w:kern w:val="0"/>
                <w:szCs w:val="21"/>
              </w:rPr>
              <w:t>3500</w:t>
            </w:r>
          </w:p>
        </w:tc>
      </w:tr>
      <w:tr w:rsidR="005D37ED" w:rsidRPr="00DD7702" w:rsidTr="00756D6E">
        <w:trPr>
          <w:trHeight w:val="567"/>
          <w:jc w:val="center"/>
        </w:trPr>
        <w:tc>
          <w:tcPr>
            <w:tcW w:w="576"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kern w:val="0"/>
                <w:szCs w:val="21"/>
              </w:rPr>
            </w:pPr>
            <w:r w:rsidRPr="00DD7702">
              <w:rPr>
                <w:rFonts w:ascii="宋体" w:hAnsi="宋体" w:cs="宋体" w:hint="eastAsia"/>
                <w:kern w:val="0"/>
                <w:szCs w:val="21"/>
              </w:rPr>
              <w:t>50-80马力（含）</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kern w:val="0"/>
                <w:szCs w:val="21"/>
              </w:rPr>
            </w:pPr>
            <w:r w:rsidRPr="00DD7702">
              <w:rPr>
                <w:rFonts w:ascii="宋体" w:hAnsi="宋体" w:cs="宋体" w:hint="eastAsia"/>
                <w:kern w:val="0"/>
                <w:szCs w:val="21"/>
              </w:rPr>
              <w:t>7000</w:t>
            </w:r>
          </w:p>
        </w:tc>
      </w:tr>
      <w:tr w:rsidR="005D37ED" w:rsidRPr="00DD7702" w:rsidTr="00756D6E">
        <w:trPr>
          <w:trHeight w:val="567"/>
          <w:jc w:val="center"/>
        </w:trPr>
        <w:tc>
          <w:tcPr>
            <w:tcW w:w="576"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kern w:val="0"/>
                <w:szCs w:val="21"/>
              </w:rPr>
            </w:pPr>
            <w:r w:rsidRPr="00DD7702">
              <w:rPr>
                <w:rFonts w:ascii="宋体" w:hAnsi="宋体" w:cs="宋体" w:hint="eastAsia"/>
                <w:kern w:val="0"/>
                <w:szCs w:val="21"/>
              </w:rPr>
              <w:t>80-100马力（含）</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kern w:val="0"/>
                <w:szCs w:val="21"/>
              </w:rPr>
            </w:pPr>
            <w:r w:rsidRPr="00DD7702">
              <w:rPr>
                <w:rFonts w:ascii="宋体" w:hAnsi="宋体" w:cs="宋体" w:hint="eastAsia"/>
                <w:kern w:val="0"/>
                <w:szCs w:val="21"/>
              </w:rPr>
              <w:t>10000</w:t>
            </w:r>
          </w:p>
        </w:tc>
      </w:tr>
      <w:tr w:rsidR="005D37ED" w:rsidRPr="00DD7702" w:rsidTr="00756D6E">
        <w:trPr>
          <w:trHeight w:val="567"/>
          <w:jc w:val="center"/>
        </w:trPr>
        <w:tc>
          <w:tcPr>
            <w:tcW w:w="576"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kern w:val="0"/>
                <w:szCs w:val="21"/>
              </w:rPr>
            </w:pPr>
            <w:r w:rsidRPr="00DD7702">
              <w:rPr>
                <w:rFonts w:ascii="宋体" w:hAnsi="宋体" w:cs="宋体" w:hint="eastAsia"/>
                <w:kern w:val="0"/>
                <w:szCs w:val="21"/>
              </w:rPr>
              <w:t>100马力以上</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snapToGrid w:val="0"/>
              <w:jc w:val="center"/>
              <w:rPr>
                <w:rFonts w:ascii="宋体" w:hAnsi="宋体" w:cs="宋体"/>
                <w:kern w:val="0"/>
                <w:szCs w:val="21"/>
              </w:rPr>
            </w:pPr>
            <w:r w:rsidRPr="00DD7702">
              <w:rPr>
                <w:rFonts w:ascii="宋体" w:hAnsi="宋体" w:cs="宋体" w:hint="eastAsia"/>
                <w:kern w:val="0"/>
                <w:szCs w:val="21"/>
              </w:rPr>
              <w:t>12000</w:t>
            </w:r>
          </w:p>
        </w:tc>
      </w:tr>
      <w:tr w:rsidR="005D37ED" w:rsidRPr="00DD7702" w:rsidTr="00756D6E">
        <w:trPr>
          <w:trHeight w:val="567"/>
          <w:jc w:val="center"/>
        </w:trPr>
        <w:tc>
          <w:tcPr>
            <w:tcW w:w="8593" w:type="dxa"/>
            <w:gridSpan w:val="4"/>
            <w:tcBorders>
              <w:top w:val="nil"/>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r w:rsidRPr="00DD7702">
              <w:rPr>
                <w:rFonts w:ascii="仿宋" w:eastAsia="仿宋" w:hAnsi="仿宋" w:cs="仿宋" w:hint="eastAsia"/>
                <w:b/>
                <w:sz w:val="28"/>
                <w:szCs w:val="28"/>
              </w:rPr>
              <w:t>二、联合收割机</w:t>
            </w:r>
          </w:p>
        </w:tc>
      </w:tr>
      <w:tr w:rsidR="005D37ED" w:rsidRPr="00DD7702" w:rsidTr="00756D6E">
        <w:trPr>
          <w:trHeight w:val="567"/>
          <w:jc w:val="center"/>
        </w:trPr>
        <w:tc>
          <w:tcPr>
            <w:tcW w:w="576" w:type="dxa"/>
            <w:vMerge w:val="restart"/>
            <w:tcBorders>
              <w:top w:val="nil"/>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bCs/>
                <w:kern w:val="0"/>
                <w:szCs w:val="21"/>
              </w:rPr>
            </w:pPr>
            <w:r w:rsidRPr="00DD7702">
              <w:rPr>
                <w:rFonts w:ascii="宋体" w:hAnsi="宋体" w:cs="宋体" w:hint="eastAsia"/>
                <w:bCs/>
                <w:kern w:val="0"/>
                <w:szCs w:val="21"/>
              </w:rPr>
              <w:t>2</w:t>
            </w:r>
          </w:p>
        </w:tc>
        <w:tc>
          <w:tcPr>
            <w:tcW w:w="1384" w:type="dxa"/>
            <w:vMerge w:val="restart"/>
            <w:tcBorders>
              <w:top w:val="nil"/>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bCs/>
                <w:kern w:val="0"/>
                <w:szCs w:val="21"/>
              </w:rPr>
            </w:pPr>
            <w:r w:rsidRPr="00DD7702">
              <w:rPr>
                <w:rFonts w:ascii="宋体" w:hAnsi="宋体" w:cs="宋体" w:hint="eastAsia"/>
                <w:bCs/>
                <w:kern w:val="0"/>
                <w:szCs w:val="21"/>
              </w:rPr>
              <w:t>自走式全喂入稻麦联合收割机</w:t>
            </w:r>
          </w:p>
        </w:tc>
        <w:tc>
          <w:tcPr>
            <w:tcW w:w="3119" w:type="dxa"/>
            <w:tcBorders>
              <w:top w:val="nil"/>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喂入量0.5-1kg/s（含）</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3000</w:t>
            </w:r>
          </w:p>
        </w:tc>
      </w:tr>
      <w:tr w:rsidR="005D37ED" w:rsidRPr="00DD7702" w:rsidTr="00756D6E">
        <w:trPr>
          <w:trHeight w:val="567"/>
          <w:jc w:val="center"/>
        </w:trPr>
        <w:tc>
          <w:tcPr>
            <w:tcW w:w="576"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nil"/>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喂入量1-3kg/s（含）</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5500</w:t>
            </w:r>
          </w:p>
        </w:tc>
      </w:tr>
      <w:tr w:rsidR="005D37ED" w:rsidRPr="00DD7702" w:rsidTr="00756D6E">
        <w:trPr>
          <w:trHeight w:val="567"/>
          <w:jc w:val="center"/>
        </w:trPr>
        <w:tc>
          <w:tcPr>
            <w:tcW w:w="576"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nil"/>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喂入量3-4kg/s(含）</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7300</w:t>
            </w:r>
          </w:p>
        </w:tc>
      </w:tr>
      <w:tr w:rsidR="005D37ED" w:rsidRPr="00DD7702" w:rsidTr="00756D6E">
        <w:trPr>
          <w:trHeight w:val="567"/>
          <w:jc w:val="center"/>
        </w:trPr>
        <w:tc>
          <w:tcPr>
            <w:tcW w:w="576"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nil"/>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喂入量4kg/s以上</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11000</w:t>
            </w:r>
          </w:p>
        </w:tc>
      </w:tr>
      <w:tr w:rsidR="005D37ED" w:rsidRPr="00DD7702" w:rsidTr="00756D6E">
        <w:trPr>
          <w:trHeight w:val="567"/>
          <w:jc w:val="center"/>
        </w:trPr>
        <w:tc>
          <w:tcPr>
            <w:tcW w:w="576" w:type="dxa"/>
            <w:vMerge w:val="restart"/>
            <w:tcBorders>
              <w:top w:val="nil"/>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bCs/>
                <w:kern w:val="0"/>
                <w:szCs w:val="21"/>
              </w:rPr>
            </w:pPr>
            <w:r w:rsidRPr="00DD7702">
              <w:rPr>
                <w:rFonts w:ascii="宋体" w:hAnsi="宋体" w:cs="宋体" w:hint="eastAsia"/>
                <w:bCs/>
                <w:kern w:val="0"/>
                <w:szCs w:val="21"/>
              </w:rPr>
              <w:t>3</w:t>
            </w:r>
          </w:p>
        </w:tc>
        <w:tc>
          <w:tcPr>
            <w:tcW w:w="1384" w:type="dxa"/>
            <w:vMerge w:val="restart"/>
            <w:tcBorders>
              <w:top w:val="nil"/>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bCs/>
                <w:kern w:val="0"/>
                <w:szCs w:val="21"/>
              </w:rPr>
            </w:pPr>
            <w:r w:rsidRPr="00DD7702">
              <w:rPr>
                <w:rFonts w:ascii="宋体" w:hAnsi="宋体" w:cs="宋体" w:hint="eastAsia"/>
                <w:bCs/>
                <w:kern w:val="0"/>
                <w:szCs w:val="21"/>
              </w:rPr>
              <w:t>自走式半喂入稻麦联合收割机</w:t>
            </w:r>
          </w:p>
        </w:tc>
        <w:tc>
          <w:tcPr>
            <w:tcW w:w="3119" w:type="dxa"/>
            <w:tcBorders>
              <w:top w:val="nil"/>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3行，35马力（含）以上</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7200</w:t>
            </w:r>
          </w:p>
        </w:tc>
      </w:tr>
      <w:tr w:rsidR="005D37ED" w:rsidRPr="00DD7702" w:rsidTr="00756D6E">
        <w:trPr>
          <w:trHeight w:val="567"/>
          <w:jc w:val="center"/>
        </w:trPr>
        <w:tc>
          <w:tcPr>
            <w:tcW w:w="576"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nil"/>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nil"/>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4行（含）以上，35马力（含）以上</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17500</w:t>
            </w:r>
          </w:p>
        </w:tc>
      </w:tr>
      <w:tr w:rsidR="005D37ED" w:rsidRPr="00DD7702" w:rsidTr="00756D6E">
        <w:trPr>
          <w:trHeight w:val="567"/>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bCs/>
                <w:kern w:val="0"/>
                <w:szCs w:val="21"/>
              </w:rPr>
            </w:pPr>
            <w:r w:rsidRPr="00DD7702">
              <w:rPr>
                <w:rFonts w:ascii="宋体" w:hAnsi="宋体" w:cs="宋体" w:hint="eastAsia"/>
                <w:bCs/>
                <w:kern w:val="0"/>
                <w:szCs w:val="21"/>
              </w:rPr>
              <w:t>4</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bCs/>
                <w:kern w:val="0"/>
                <w:szCs w:val="21"/>
              </w:rPr>
            </w:pPr>
            <w:r w:rsidRPr="00DD7702">
              <w:rPr>
                <w:rFonts w:ascii="宋体" w:hAnsi="宋体" w:cs="宋体" w:hint="eastAsia"/>
                <w:bCs/>
                <w:kern w:val="0"/>
                <w:szCs w:val="21"/>
              </w:rPr>
              <w:t>自走式玉米联合收割机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2行</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7200</w:t>
            </w:r>
          </w:p>
        </w:tc>
      </w:tr>
      <w:tr w:rsidR="005D37ED" w:rsidRPr="00DD7702" w:rsidTr="00756D6E">
        <w:trPr>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3行</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12500</w:t>
            </w:r>
          </w:p>
        </w:tc>
      </w:tr>
      <w:tr w:rsidR="005D37ED" w:rsidRPr="00DD7702" w:rsidTr="00756D6E">
        <w:trPr>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4行及以上</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20000</w:t>
            </w:r>
          </w:p>
        </w:tc>
      </w:tr>
      <w:tr w:rsidR="005D37ED" w:rsidRPr="00DD7702" w:rsidTr="00756D6E">
        <w:trPr>
          <w:trHeight w:val="567"/>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widowControl/>
              <w:jc w:val="center"/>
              <w:rPr>
                <w:rFonts w:ascii="宋体" w:hAnsi="宋体" w:cs="宋体"/>
                <w:bCs/>
                <w:kern w:val="0"/>
                <w:szCs w:val="21"/>
              </w:rPr>
            </w:pPr>
            <w:r w:rsidRPr="00DD7702">
              <w:rPr>
                <w:rFonts w:ascii="宋体" w:hAnsi="宋体" w:cs="宋体" w:hint="eastAsia"/>
                <w:bCs/>
                <w:kern w:val="0"/>
                <w:szCs w:val="21"/>
              </w:rPr>
              <w:t>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widowControl/>
              <w:jc w:val="center"/>
              <w:rPr>
                <w:rFonts w:ascii="宋体" w:hAnsi="宋体" w:cs="宋体"/>
                <w:bCs/>
                <w:kern w:val="0"/>
                <w:szCs w:val="21"/>
              </w:rPr>
            </w:pPr>
            <w:r w:rsidRPr="00DD7702">
              <w:rPr>
                <w:rFonts w:ascii="宋体" w:hAnsi="宋体" w:cs="宋体" w:hint="eastAsia"/>
                <w:bCs/>
                <w:kern w:val="0"/>
                <w:szCs w:val="21"/>
              </w:rPr>
              <w:t>悬挂式玉米联合收割机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1-2行</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3000</w:t>
            </w:r>
          </w:p>
        </w:tc>
      </w:tr>
      <w:tr w:rsidR="005D37ED" w:rsidRPr="00DD7702" w:rsidTr="00756D6E">
        <w:trPr>
          <w:trHeight w:val="615"/>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widowControl/>
              <w:jc w:val="left"/>
              <w:rPr>
                <w:rFonts w:ascii="宋体" w:hAnsi="宋体" w:cs="宋体"/>
                <w:bCs/>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3-4行</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5500</w:t>
            </w:r>
          </w:p>
        </w:tc>
      </w:tr>
      <w:tr w:rsidR="005D37ED" w:rsidRPr="00DD7702" w:rsidTr="00756D6E">
        <w:trPr>
          <w:trHeight w:val="195"/>
          <w:jc w:val="center"/>
        </w:trPr>
        <w:tc>
          <w:tcPr>
            <w:tcW w:w="8593" w:type="dxa"/>
            <w:gridSpan w:val="4"/>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kern w:val="0"/>
                <w:sz w:val="20"/>
                <w:szCs w:val="20"/>
              </w:rPr>
            </w:pPr>
            <w:r w:rsidRPr="00DD7702">
              <w:rPr>
                <w:rFonts w:ascii="仿宋" w:eastAsia="仿宋" w:hAnsi="仿宋" w:cs="仿宋" w:hint="eastAsia"/>
                <w:b/>
                <w:sz w:val="28"/>
                <w:szCs w:val="28"/>
              </w:rPr>
              <w:lastRenderedPageBreak/>
              <w:t>三、水稻插秧机</w:t>
            </w:r>
          </w:p>
        </w:tc>
      </w:tr>
      <w:tr w:rsidR="005D37ED" w:rsidRPr="00DD7702" w:rsidTr="00756D6E">
        <w:trPr>
          <w:trHeight w:val="195"/>
          <w:jc w:val="center"/>
        </w:trPr>
        <w:tc>
          <w:tcPr>
            <w:tcW w:w="576" w:type="dxa"/>
            <w:vMerge w:val="restart"/>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r w:rsidRPr="00DD7702">
              <w:rPr>
                <w:rFonts w:ascii="宋体" w:hAnsi="宋体" w:cs="宋体" w:hint="eastAsia"/>
                <w:bCs/>
                <w:kern w:val="0"/>
                <w:szCs w:val="21"/>
              </w:rPr>
              <w:t>6</w:t>
            </w:r>
          </w:p>
        </w:tc>
        <w:tc>
          <w:tcPr>
            <w:tcW w:w="1384" w:type="dxa"/>
            <w:vMerge w:val="restart"/>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r w:rsidRPr="00DD7702">
              <w:rPr>
                <w:rFonts w:ascii="宋体" w:hAnsi="宋体" w:cs="宋体" w:hint="eastAsia"/>
                <w:kern w:val="0"/>
                <w:szCs w:val="21"/>
              </w:rPr>
              <w:t>水稻插秧机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4行手扶步进式水稻插秧机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1320</w:t>
            </w:r>
          </w:p>
        </w:tc>
      </w:tr>
      <w:tr w:rsidR="005D37ED" w:rsidRPr="00DD7702" w:rsidTr="00756D6E">
        <w:trPr>
          <w:trHeight w:val="105"/>
          <w:jc w:val="center"/>
        </w:trPr>
        <w:tc>
          <w:tcPr>
            <w:tcW w:w="576" w:type="dxa"/>
            <w:vMerge/>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6行及以上手扶步进式水稻插秧机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1740</w:t>
            </w:r>
          </w:p>
        </w:tc>
      </w:tr>
      <w:tr w:rsidR="005D37ED" w:rsidRPr="00DD7702" w:rsidTr="00756D6E">
        <w:trPr>
          <w:trHeight w:val="345"/>
          <w:jc w:val="center"/>
        </w:trPr>
        <w:tc>
          <w:tcPr>
            <w:tcW w:w="576"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4行四轮乘坐式水稻插秧机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5040</w:t>
            </w:r>
          </w:p>
        </w:tc>
      </w:tr>
      <w:tr w:rsidR="005D37ED" w:rsidRPr="00DD7702" w:rsidTr="00756D6E">
        <w:trPr>
          <w:trHeight w:val="120"/>
          <w:jc w:val="center"/>
        </w:trPr>
        <w:tc>
          <w:tcPr>
            <w:tcW w:w="576"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6—7行四轮乘坐式水稻插秧机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8760</w:t>
            </w:r>
          </w:p>
        </w:tc>
      </w:tr>
      <w:tr w:rsidR="005D37ED" w:rsidRPr="00DD7702" w:rsidTr="00756D6E">
        <w:trPr>
          <w:trHeight w:val="225"/>
          <w:jc w:val="center"/>
        </w:trPr>
        <w:tc>
          <w:tcPr>
            <w:tcW w:w="576" w:type="dxa"/>
            <w:vMerge/>
            <w:tcBorders>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8行及以上四轮乘坐式水稻插秧机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11580</w:t>
            </w:r>
          </w:p>
        </w:tc>
      </w:tr>
      <w:tr w:rsidR="005D37ED" w:rsidRPr="00DD7702" w:rsidTr="00756D6E">
        <w:trPr>
          <w:trHeight w:val="765"/>
          <w:jc w:val="center"/>
        </w:trPr>
        <w:tc>
          <w:tcPr>
            <w:tcW w:w="8593" w:type="dxa"/>
            <w:gridSpan w:val="4"/>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kern w:val="0"/>
                <w:sz w:val="20"/>
                <w:szCs w:val="20"/>
              </w:rPr>
            </w:pPr>
            <w:r w:rsidRPr="00DD7702">
              <w:rPr>
                <w:rFonts w:ascii="仿宋" w:eastAsia="仿宋" w:hAnsi="仿宋" w:cs="仿宋" w:hint="eastAsia"/>
                <w:b/>
                <w:sz w:val="28"/>
                <w:szCs w:val="28"/>
              </w:rPr>
              <w:t>四、植保机械</w:t>
            </w:r>
          </w:p>
        </w:tc>
      </w:tr>
      <w:tr w:rsidR="005D37ED" w:rsidRPr="00DD7702" w:rsidTr="00756D6E">
        <w:trPr>
          <w:trHeight w:val="765"/>
          <w:jc w:val="center"/>
        </w:trPr>
        <w:tc>
          <w:tcPr>
            <w:tcW w:w="576" w:type="dxa"/>
            <w:vMerge w:val="restart"/>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r w:rsidRPr="00DD7702">
              <w:rPr>
                <w:rFonts w:ascii="宋体" w:hAnsi="宋体" w:cs="宋体" w:hint="eastAsia"/>
                <w:kern w:val="0"/>
                <w:szCs w:val="21"/>
              </w:rPr>
              <w:t>动力喷雾机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汽油机动力喷雾机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54</w:t>
            </w:r>
          </w:p>
        </w:tc>
      </w:tr>
      <w:tr w:rsidR="005D37ED" w:rsidRPr="00DD7702" w:rsidTr="00756D6E">
        <w:trPr>
          <w:trHeight w:val="120"/>
          <w:jc w:val="center"/>
        </w:trPr>
        <w:tc>
          <w:tcPr>
            <w:tcW w:w="576"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val="restart"/>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r w:rsidRPr="00DD7702">
              <w:rPr>
                <w:rFonts w:ascii="宋体" w:hAnsi="宋体" w:cs="宋体" w:hint="eastAsia"/>
                <w:kern w:val="0"/>
                <w:szCs w:val="21"/>
              </w:rPr>
              <w:t>喷杆喷雾机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12m及以上悬挂及牵引式喷杆喷雾机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150</w:t>
            </w:r>
          </w:p>
        </w:tc>
      </w:tr>
      <w:tr w:rsidR="005D37ED" w:rsidRPr="00DD7702" w:rsidTr="00756D6E">
        <w:trPr>
          <w:trHeight w:val="180"/>
          <w:jc w:val="center"/>
        </w:trPr>
        <w:tc>
          <w:tcPr>
            <w:tcW w:w="576"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18马力及以上多缸柴油机自走式（四轮驱动，四轮转向）喷杆喷雾机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7890</w:t>
            </w:r>
          </w:p>
        </w:tc>
      </w:tr>
      <w:tr w:rsidR="005D37ED" w:rsidRPr="00DD7702" w:rsidTr="00756D6E">
        <w:trPr>
          <w:trHeight w:val="285"/>
          <w:jc w:val="center"/>
        </w:trPr>
        <w:tc>
          <w:tcPr>
            <w:tcW w:w="576" w:type="dxa"/>
            <w:vMerge/>
            <w:tcBorders>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r w:rsidRPr="00DD7702">
              <w:rPr>
                <w:rFonts w:ascii="宋体" w:hAnsi="宋体" w:cs="宋体" w:hint="eastAsia"/>
                <w:kern w:val="0"/>
                <w:szCs w:val="21"/>
              </w:rPr>
              <w:t>风送喷雾机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风送喷雾机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60</w:t>
            </w:r>
          </w:p>
        </w:tc>
      </w:tr>
      <w:tr w:rsidR="005D37ED" w:rsidRPr="00DD7702" w:rsidTr="00756D6E">
        <w:trPr>
          <w:trHeight w:val="165"/>
          <w:jc w:val="center"/>
        </w:trPr>
        <w:tc>
          <w:tcPr>
            <w:tcW w:w="8593" w:type="dxa"/>
            <w:gridSpan w:val="4"/>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kern w:val="0"/>
                <w:sz w:val="20"/>
                <w:szCs w:val="20"/>
              </w:rPr>
            </w:pPr>
            <w:r w:rsidRPr="00DD7702">
              <w:rPr>
                <w:rFonts w:ascii="仿宋" w:eastAsia="仿宋" w:hAnsi="仿宋" w:cs="仿宋" w:hint="eastAsia"/>
                <w:b/>
                <w:sz w:val="28"/>
                <w:szCs w:val="28"/>
              </w:rPr>
              <w:t>五、机动</w:t>
            </w:r>
            <w:hyperlink r:id="rId9" w:tgtFrame="_blank" w:history="1">
              <w:r w:rsidRPr="00DD7702">
                <w:rPr>
                  <w:rFonts w:ascii="仿宋" w:eastAsia="仿宋" w:hAnsi="仿宋" w:cs="仿宋" w:hint="eastAsia"/>
                  <w:b/>
                  <w:sz w:val="28"/>
                  <w:szCs w:val="28"/>
                </w:rPr>
                <w:t>脱粒机</w:t>
              </w:r>
            </w:hyperlink>
          </w:p>
        </w:tc>
      </w:tr>
      <w:tr w:rsidR="005D37ED" w:rsidRPr="00DD7702" w:rsidTr="00756D6E">
        <w:trPr>
          <w:trHeight w:val="165"/>
          <w:jc w:val="center"/>
        </w:trPr>
        <w:tc>
          <w:tcPr>
            <w:tcW w:w="576"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r w:rsidRPr="00DD7702">
              <w:rPr>
                <w:rFonts w:ascii="宋体" w:hAnsi="宋体" w:cs="宋体" w:hint="eastAsia"/>
                <w:kern w:val="0"/>
                <w:szCs w:val="21"/>
              </w:rPr>
              <w:t>稻麦脱粒机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稻麦脱粒机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36</w:t>
            </w:r>
          </w:p>
        </w:tc>
      </w:tr>
      <w:tr w:rsidR="005D37ED" w:rsidRPr="00DD7702" w:rsidTr="00756D6E">
        <w:trPr>
          <w:trHeight w:val="135"/>
          <w:jc w:val="center"/>
        </w:trPr>
        <w:tc>
          <w:tcPr>
            <w:tcW w:w="576" w:type="dxa"/>
            <w:vMerge w:val="restart"/>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val="restart"/>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r w:rsidRPr="00DD7702">
              <w:rPr>
                <w:rFonts w:ascii="宋体" w:hAnsi="宋体" w:cs="宋体" w:hint="eastAsia"/>
                <w:kern w:val="0"/>
                <w:szCs w:val="21"/>
              </w:rPr>
              <w:t>玉米脱粒机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滚筒长度700mm及以下玉米脱粒机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18</w:t>
            </w:r>
          </w:p>
        </w:tc>
      </w:tr>
      <w:tr w:rsidR="005D37ED" w:rsidRPr="00DD7702" w:rsidTr="00756D6E">
        <w:trPr>
          <w:trHeight w:val="165"/>
          <w:jc w:val="center"/>
        </w:trPr>
        <w:tc>
          <w:tcPr>
            <w:tcW w:w="576" w:type="dxa"/>
            <w:vMerge/>
            <w:tcBorders>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滚筒长度700mm以上玉米脱粒机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24</w:t>
            </w:r>
          </w:p>
        </w:tc>
      </w:tr>
      <w:tr w:rsidR="005D37ED" w:rsidRPr="00DD7702" w:rsidTr="00756D6E">
        <w:trPr>
          <w:trHeight w:val="150"/>
          <w:jc w:val="center"/>
        </w:trPr>
        <w:tc>
          <w:tcPr>
            <w:tcW w:w="576"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r w:rsidRPr="00DD7702">
              <w:rPr>
                <w:rFonts w:ascii="宋体" w:hAnsi="宋体" w:cs="宋体" w:hint="eastAsia"/>
                <w:kern w:val="0"/>
                <w:szCs w:val="21"/>
              </w:rPr>
              <w:t>花生摘果机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花生摘果机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60</w:t>
            </w:r>
          </w:p>
        </w:tc>
      </w:tr>
      <w:tr w:rsidR="005D37ED" w:rsidRPr="00DD7702" w:rsidTr="00756D6E">
        <w:trPr>
          <w:trHeight w:val="231"/>
          <w:jc w:val="center"/>
        </w:trPr>
        <w:tc>
          <w:tcPr>
            <w:tcW w:w="8593" w:type="dxa"/>
            <w:gridSpan w:val="4"/>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kern w:val="0"/>
                <w:sz w:val="20"/>
                <w:szCs w:val="20"/>
              </w:rPr>
            </w:pPr>
            <w:r w:rsidRPr="00DD7702">
              <w:rPr>
                <w:rFonts w:ascii="仿宋" w:eastAsia="仿宋" w:hAnsi="仿宋" w:cs="仿宋" w:hint="eastAsia"/>
                <w:b/>
                <w:kern w:val="0"/>
                <w:sz w:val="28"/>
                <w:szCs w:val="28"/>
              </w:rPr>
              <w:t>六、饲料（草）粉碎机</w:t>
            </w:r>
          </w:p>
        </w:tc>
      </w:tr>
      <w:tr w:rsidR="005D37ED" w:rsidRPr="00DD7702" w:rsidTr="00756D6E">
        <w:trPr>
          <w:trHeight w:val="231"/>
          <w:jc w:val="center"/>
        </w:trPr>
        <w:tc>
          <w:tcPr>
            <w:tcW w:w="576" w:type="dxa"/>
            <w:vMerge w:val="restart"/>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val="restart"/>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r w:rsidRPr="00DD7702">
              <w:rPr>
                <w:rFonts w:ascii="宋体" w:hAnsi="宋体" w:cs="宋体" w:hint="eastAsia"/>
                <w:kern w:val="0"/>
                <w:szCs w:val="21"/>
              </w:rPr>
              <w:t>饲料（草）粉碎机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400mm以下饲料粉碎机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30</w:t>
            </w:r>
          </w:p>
        </w:tc>
      </w:tr>
      <w:tr w:rsidR="005D37ED" w:rsidRPr="00DD7702" w:rsidTr="00756D6E">
        <w:trPr>
          <w:trHeight w:val="147"/>
          <w:jc w:val="center"/>
        </w:trPr>
        <w:tc>
          <w:tcPr>
            <w:tcW w:w="576"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400—550mm饲料粉碎机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120</w:t>
            </w:r>
          </w:p>
        </w:tc>
      </w:tr>
      <w:tr w:rsidR="005D37ED" w:rsidRPr="00DD7702" w:rsidTr="00756D6E">
        <w:trPr>
          <w:trHeight w:val="150"/>
          <w:jc w:val="center"/>
        </w:trPr>
        <w:tc>
          <w:tcPr>
            <w:tcW w:w="576"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550mm及以上饲料粉碎机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291</w:t>
            </w:r>
          </w:p>
        </w:tc>
      </w:tr>
      <w:tr w:rsidR="005D37ED" w:rsidRPr="00DD7702" w:rsidTr="00756D6E">
        <w:trPr>
          <w:trHeight w:val="135"/>
          <w:jc w:val="center"/>
        </w:trPr>
        <w:tc>
          <w:tcPr>
            <w:tcW w:w="8593" w:type="dxa"/>
            <w:gridSpan w:val="4"/>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kern w:val="0"/>
                <w:sz w:val="20"/>
                <w:szCs w:val="20"/>
              </w:rPr>
            </w:pPr>
            <w:r w:rsidRPr="00DD7702">
              <w:rPr>
                <w:rFonts w:ascii="仿宋" w:eastAsia="仿宋" w:hAnsi="仿宋" w:cs="仿宋" w:hint="eastAsia"/>
                <w:b/>
                <w:sz w:val="28"/>
                <w:szCs w:val="28"/>
              </w:rPr>
              <w:t>七、</w:t>
            </w:r>
            <w:hyperlink r:id="rId10" w:tgtFrame="_blank" w:history="1">
              <w:r w:rsidRPr="00DD7702">
                <w:rPr>
                  <w:rFonts w:ascii="仿宋" w:eastAsia="仿宋" w:hAnsi="仿宋" w:cs="仿宋" w:hint="eastAsia"/>
                  <w:b/>
                  <w:kern w:val="0"/>
                  <w:sz w:val="28"/>
                  <w:szCs w:val="28"/>
                </w:rPr>
                <w:t>铡草机</w:t>
              </w:r>
            </w:hyperlink>
          </w:p>
        </w:tc>
      </w:tr>
      <w:tr w:rsidR="005D37ED" w:rsidRPr="00DD7702" w:rsidTr="00756D6E">
        <w:trPr>
          <w:trHeight w:val="135"/>
          <w:jc w:val="center"/>
        </w:trPr>
        <w:tc>
          <w:tcPr>
            <w:tcW w:w="576" w:type="dxa"/>
            <w:vMerge w:val="restart"/>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val="restart"/>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r w:rsidRPr="00DD7702">
              <w:rPr>
                <w:rFonts w:ascii="宋体" w:hAnsi="宋体" w:cs="宋体" w:hint="eastAsia"/>
                <w:kern w:val="0"/>
                <w:szCs w:val="21"/>
              </w:rPr>
              <w:t>铡草机</w:t>
            </w: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1—3t/h铡草机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126</w:t>
            </w:r>
          </w:p>
        </w:tc>
      </w:tr>
      <w:tr w:rsidR="005D37ED" w:rsidRPr="00DD7702" w:rsidTr="00756D6E">
        <w:trPr>
          <w:trHeight w:val="165"/>
          <w:jc w:val="center"/>
        </w:trPr>
        <w:tc>
          <w:tcPr>
            <w:tcW w:w="576" w:type="dxa"/>
            <w:vMerge/>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top w:val="single" w:sz="4" w:space="0" w:color="auto"/>
              <w:left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3—6t/h铡草机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201</w:t>
            </w:r>
          </w:p>
        </w:tc>
      </w:tr>
      <w:tr w:rsidR="005D37ED" w:rsidRPr="00DD7702" w:rsidTr="00756D6E">
        <w:trPr>
          <w:trHeight w:val="105"/>
          <w:jc w:val="center"/>
        </w:trPr>
        <w:tc>
          <w:tcPr>
            <w:tcW w:w="576"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6—9t/h铡草机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390</w:t>
            </w:r>
          </w:p>
        </w:tc>
      </w:tr>
      <w:tr w:rsidR="005D37ED" w:rsidRPr="00DD7702" w:rsidTr="00756D6E">
        <w:trPr>
          <w:trHeight w:val="195"/>
          <w:jc w:val="center"/>
        </w:trPr>
        <w:tc>
          <w:tcPr>
            <w:tcW w:w="576"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left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9—15t/h铡草机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810</w:t>
            </w:r>
          </w:p>
        </w:tc>
      </w:tr>
      <w:tr w:rsidR="005D37ED" w:rsidRPr="00DD7702" w:rsidTr="00756D6E">
        <w:trPr>
          <w:trHeight w:val="132"/>
          <w:jc w:val="center"/>
        </w:trPr>
        <w:tc>
          <w:tcPr>
            <w:tcW w:w="576" w:type="dxa"/>
            <w:vMerge/>
            <w:tcBorders>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bCs/>
                <w:kern w:val="0"/>
                <w:szCs w:val="21"/>
              </w:rPr>
            </w:pPr>
          </w:p>
        </w:tc>
        <w:tc>
          <w:tcPr>
            <w:tcW w:w="1384" w:type="dxa"/>
            <w:vMerge/>
            <w:tcBorders>
              <w:left w:val="single" w:sz="4" w:space="0" w:color="auto"/>
              <w:bottom w:val="single" w:sz="4" w:space="0" w:color="auto"/>
              <w:right w:val="single" w:sz="4" w:space="0" w:color="auto"/>
            </w:tcBorders>
            <w:vAlign w:val="center"/>
          </w:tcPr>
          <w:p w:rsidR="005D37ED" w:rsidRPr="00DD7702" w:rsidRDefault="005D37ED" w:rsidP="00756D6E">
            <w:pPr>
              <w:jc w:val="left"/>
              <w:rPr>
                <w:rFonts w:ascii="宋体" w:hAnsi="宋体" w:cs="宋体"/>
                <w:kern w:val="0"/>
                <w:szCs w:val="21"/>
              </w:rPr>
            </w:pPr>
          </w:p>
        </w:tc>
        <w:tc>
          <w:tcPr>
            <w:tcW w:w="3119" w:type="dxa"/>
            <w:tcBorders>
              <w:top w:val="single" w:sz="4" w:space="0" w:color="auto"/>
              <w:left w:val="nil"/>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Cs w:val="21"/>
              </w:rPr>
              <w:t>15t/h及以上铡草机</w:t>
            </w:r>
          </w:p>
        </w:tc>
        <w:tc>
          <w:tcPr>
            <w:tcW w:w="3514" w:type="dxa"/>
            <w:tcBorders>
              <w:top w:val="single" w:sz="4" w:space="0" w:color="auto"/>
              <w:left w:val="single" w:sz="4" w:space="0" w:color="auto"/>
              <w:bottom w:val="single" w:sz="4" w:space="0" w:color="auto"/>
              <w:right w:val="single" w:sz="4" w:space="0" w:color="auto"/>
            </w:tcBorders>
            <w:vAlign w:val="center"/>
          </w:tcPr>
          <w:p w:rsidR="005D37ED" w:rsidRPr="00DD7702" w:rsidRDefault="005D37ED" w:rsidP="00756D6E">
            <w:pPr>
              <w:jc w:val="center"/>
              <w:rPr>
                <w:rFonts w:ascii="宋体" w:hAnsi="宋体" w:cs="宋体"/>
                <w:kern w:val="0"/>
                <w:szCs w:val="21"/>
              </w:rPr>
            </w:pPr>
            <w:r w:rsidRPr="00DD7702">
              <w:rPr>
                <w:rFonts w:ascii="宋体" w:hAnsi="宋体" w:cs="宋体" w:hint="eastAsia"/>
                <w:kern w:val="0"/>
                <w:sz w:val="20"/>
                <w:szCs w:val="20"/>
              </w:rPr>
              <w:t>930</w:t>
            </w:r>
          </w:p>
        </w:tc>
      </w:tr>
    </w:tbl>
    <w:p w:rsidR="005D37ED" w:rsidRPr="00DD7702" w:rsidRDefault="005D37ED" w:rsidP="005D37ED">
      <w:pPr>
        <w:jc w:val="left"/>
        <w:rPr>
          <w:rFonts w:ascii="仿宋_GB2312" w:eastAsia="仿宋_GB2312" w:hAnsi="仿宋_GB2312" w:cs="仿宋_GB2312"/>
          <w:sz w:val="32"/>
          <w:szCs w:val="32"/>
        </w:rPr>
      </w:pPr>
    </w:p>
    <w:p w:rsidR="005D37ED" w:rsidRPr="00DD7702" w:rsidRDefault="005D37ED" w:rsidP="005D37ED">
      <w:pPr>
        <w:jc w:val="left"/>
        <w:rPr>
          <w:rFonts w:ascii="仿宋_GB2312" w:eastAsia="仿宋_GB2312" w:hAnsi="仿宋_GB2312" w:cs="仿宋_GB2312"/>
          <w:sz w:val="32"/>
          <w:szCs w:val="32"/>
        </w:rPr>
      </w:pPr>
      <w:r w:rsidRPr="00DD7702">
        <w:rPr>
          <w:rFonts w:ascii="仿宋_GB2312" w:eastAsia="仿宋_GB2312" w:hAnsi="仿宋_GB2312" w:cs="仿宋_GB2312" w:hint="eastAsia"/>
          <w:sz w:val="32"/>
          <w:szCs w:val="32"/>
        </w:rPr>
        <w:br w:type="page"/>
      </w:r>
      <w:r w:rsidRPr="00DD7702">
        <w:rPr>
          <w:rFonts w:ascii="仿宋_GB2312" w:eastAsia="仿宋_GB2312" w:hAnsi="仿宋_GB2312" w:cs="仿宋_GB2312" w:hint="eastAsia"/>
          <w:sz w:val="32"/>
          <w:szCs w:val="32"/>
        </w:rPr>
        <w:lastRenderedPageBreak/>
        <w:t>附件2</w:t>
      </w:r>
    </w:p>
    <w:p w:rsidR="005D37ED" w:rsidRPr="00DD7702" w:rsidRDefault="005D37ED" w:rsidP="005D37ED">
      <w:pPr>
        <w:jc w:val="center"/>
        <w:rPr>
          <w:rFonts w:ascii="方正小标宋_GBK" w:eastAsia="方正小标宋_GBK" w:hAnsi="方正小标宋_GBK" w:cs="方正小标宋_GBK"/>
          <w:sz w:val="36"/>
          <w:szCs w:val="36"/>
        </w:rPr>
      </w:pPr>
      <w:r w:rsidRPr="00DD7702">
        <w:rPr>
          <w:rFonts w:ascii="方正小标宋_GBK" w:eastAsia="方正小标宋_GBK" w:hAnsi="方正小标宋_GBK" w:cs="方正小标宋_GBK" w:hint="eastAsia"/>
          <w:sz w:val="36"/>
          <w:szCs w:val="36"/>
        </w:rPr>
        <w:t>农业机械来历承诺书</w:t>
      </w:r>
    </w:p>
    <w:p w:rsidR="005D37ED" w:rsidRPr="00DD7702" w:rsidRDefault="005D37ED" w:rsidP="005D37ED">
      <w:pPr>
        <w:ind w:firstLineChars="200" w:firstLine="640"/>
        <w:jc w:val="center"/>
        <w:rPr>
          <w:rFonts w:ascii="仿宋" w:eastAsia="仿宋" w:hAnsi="仿宋" w:cs="仿宋"/>
          <w:sz w:val="32"/>
          <w:szCs w:val="32"/>
        </w:rPr>
      </w:pPr>
    </w:p>
    <w:p w:rsidR="005D37ED" w:rsidRPr="00DD7702" w:rsidRDefault="005D37ED" w:rsidP="005D37ED">
      <w:pPr>
        <w:ind w:firstLineChars="200" w:firstLine="640"/>
        <w:jc w:val="left"/>
        <w:rPr>
          <w:rFonts w:ascii="仿宋" w:eastAsia="仿宋" w:hAnsi="仿宋" w:cs="仿宋"/>
          <w:sz w:val="32"/>
          <w:szCs w:val="32"/>
        </w:rPr>
      </w:pPr>
      <w:r w:rsidRPr="00DD7702">
        <w:rPr>
          <w:rFonts w:ascii="仿宋" w:eastAsia="仿宋" w:hAnsi="仿宋" w:cs="仿宋" w:hint="eastAsia"/>
          <w:sz w:val="32"/>
          <w:szCs w:val="32"/>
        </w:rPr>
        <w:t>本人________（身份证：__________________；住址___________________；联系电话：___________________）于____年____月____日在__________________处，购买整机出厂编号为__________________，发动机出厂编号__________________的__________________型号__________________，今申请报废。</w:t>
      </w:r>
    </w:p>
    <w:p w:rsidR="005D37ED" w:rsidRPr="00DD7702" w:rsidRDefault="005D37ED" w:rsidP="005D37ED">
      <w:pPr>
        <w:ind w:firstLineChars="200" w:firstLine="640"/>
        <w:jc w:val="left"/>
        <w:rPr>
          <w:rFonts w:ascii="仿宋" w:eastAsia="仿宋" w:hAnsi="仿宋" w:cs="仿宋"/>
          <w:sz w:val="32"/>
          <w:szCs w:val="32"/>
        </w:rPr>
      </w:pPr>
      <w:r w:rsidRPr="00DD7702">
        <w:rPr>
          <w:rFonts w:ascii="仿宋" w:eastAsia="仿宋" w:hAnsi="仿宋" w:cs="仿宋" w:hint="eastAsia"/>
          <w:sz w:val="32"/>
          <w:szCs w:val="32"/>
        </w:rPr>
        <w:t>我承诺，该农业机械确系本人合法所得，如不属实，愿承担一切法律责任。</w:t>
      </w:r>
    </w:p>
    <w:p w:rsidR="005D37ED" w:rsidRPr="00DD7702" w:rsidRDefault="005D37ED" w:rsidP="005D37ED">
      <w:pPr>
        <w:ind w:firstLineChars="200" w:firstLine="640"/>
        <w:jc w:val="left"/>
        <w:rPr>
          <w:rFonts w:ascii="仿宋" w:eastAsia="仿宋" w:hAnsi="仿宋" w:cs="仿宋"/>
          <w:sz w:val="32"/>
          <w:szCs w:val="32"/>
        </w:rPr>
      </w:pPr>
    </w:p>
    <w:p w:rsidR="005D37ED" w:rsidRPr="00DD7702" w:rsidRDefault="005D37ED" w:rsidP="005D37ED">
      <w:pPr>
        <w:ind w:firstLineChars="200" w:firstLine="640"/>
        <w:jc w:val="left"/>
        <w:rPr>
          <w:rFonts w:ascii="仿宋" w:eastAsia="仿宋" w:hAnsi="仿宋" w:cs="仿宋"/>
          <w:sz w:val="32"/>
          <w:szCs w:val="32"/>
        </w:rPr>
      </w:pPr>
    </w:p>
    <w:p w:rsidR="005D37ED" w:rsidRPr="00DD7702" w:rsidRDefault="005D37ED" w:rsidP="005D37ED">
      <w:pPr>
        <w:ind w:firstLineChars="200" w:firstLine="640"/>
        <w:jc w:val="right"/>
        <w:rPr>
          <w:rFonts w:ascii="仿宋" w:eastAsia="仿宋" w:hAnsi="仿宋" w:cs="仿宋"/>
          <w:sz w:val="32"/>
          <w:szCs w:val="32"/>
        </w:rPr>
      </w:pPr>
      <w:r w:rsidRPr="00DD7702">
        <w:rPr>
          <w:rFonts w:ascii="仿宋" w:eastAsia="仿宋" w:hAnsi="仿宋" w:cs="仿宋" w:hint="eastAsia"/>
          <w:sz w:val="32"/>
          <w:szCs w:val="32"/>
        </w:rPr>
        <w:t>承诺人：__________（签名）</w:t>
      </w:r>
    </w:p>
    <w:p w:rsidR="005D37ED" w:rsidRPr="00DD7702" w:rsidRDefault="005D37ED" w:rsidP="005D37ED">
      <w:pPr>
        <w:ind w:firstLineChars="200" w:firstLine="640"/>
        <w:jc w:val="right"/>
        <w:rPr>
          <w:rFonts w:ascii="仿宋_GB2312" w:eastAsia="仿宋_GB2312" w:hAnsi="仿宋_GB2312" w:cs="仿宋_GB2312"/>
          <w:sz w:val="32"/>
          <w:szCs w:val="32"/>
        </w:rPr>
      </w:pPr>
      <w:r w:rsidRPr="00DD7702">
        <w:rPr>
          <w:rFonts w:ascii="仿宋" w:eastAsia="仿宋" w:hAnsi="仿宋" w:cs="仿宋" w:hint="eastAsia"/>
          <w:sz w:val="32"/>
          <w:szCs w:val="32"/>
        </w:rPr>
        <w:t>____年____月___</w:t>
      </w:r>
    </w:p>
    <w:p w:rsidR="005D37ED" w:rsidRPr="00DD7702" w:rsidRDefault="005D37ED" w:rsidP="005D37ED">
      <w:pPr>
        <w:spacing w:line="380" w:lineRule="exact"/>
        <w:jc w:val="left"/>
        <w:rPr>
          <w:rFonts w:ascii="方正仿宋_GBK" w:eastAsia="方正仿宋_GBK" w:hAnsi="方正仿宋_GBK" w:cs="方正仿宋_GBK"/>
          <w:sz w:val="32"/>
          <w:szCs w:val="32"/>
        </w:rPr>
      </w:pPr>
      <w:r w:rsidRPr="00DD7702">
        <w:rPr>
          <w:rFonts w:ascii="方正仿宋_GBK" w:eastAsia="方正仿宋_GBK" w:hAnsi="方正仿宋_GBK" w:cs="方正仿宋_GBK" w:hint="eastAsia"/>
          <w:sz w:val="32"/>
          <w:szCs w:val="32"/>
        </w:rPr>
        <w:br w:type="page"/>
      </w:r>
      <w:r w:rsidRPr="00DD7702">
        <w:rPr>
          <w:rFonts w:ascii="方正仿宋_GBK" w:eastAsia="方正仿宋_GBK" w:hAnsi="方正仿宋_GBK" w:cs="方正仿宋_GBK" w:hint="eastAsia"/>
          <w:sz w:val="32"/>
          <w:szCs w:val="32"/>
        </w:rPr>
        <w:lastRenderedPageBreak/>
        <w:t>附表</w:t>
      </w:r>
      <w:r w:rsidRPr="00DD7702">
        <w:rPr>
          <w:rFonts w:ascii="方正仿宋_GBK" w:eastAsia="方正仿宋_GBK" w:hAnsi="方正仿宋_GBK" w:cs="方正仿宋_GBK"/>
          <w:sz w:val="32"/>
          <w:szCs w:val="32"/>
        </w:rPr>
        <w:t>3</w:t>
      </w:r>
    </w:p>
    <w:p w:rsidR="005D37ED" w:rsidRPr="00DD7702" w:rsidRDefault="005D37ED" w:rsidP="005D37ED">
      <w:pPr>
        <w:spacing w:line="380" w:lineRule="exact"/>
        <w:jc w:val="center"/>
        <w:rPr>
          <w:rFonts w:ascii="方正小标宋_GBK" w:eastAsia="方正小标宋_GBK" w:hAnsi="方正小标宋_GBK" w:cs="方正小标宋_GBK"/>
          <w:sz w:val="36"/>
          <w:szCs w:val="36"/>
        </w:rPr>
      </w:pPr>
      <w:r w:rsidRPr="00DD7702">
        <w:rPr>
          <w:rFonts w:ascii="方正小标宋_GBK" w:eastAsia="方正小标宋_GBK" w:hAnsi="方正小标宋_GBK" w:cs="方正小标宋_GBK" w:hint="eastAsia"/>
          <w:sz w:val="36"/>
          <w:szCs w:val="36"/>
        </w:rPr>
        <w:t>四川省报废农业机械回收确认表（样式）</w:t>
      </w:r>
    </w:p>
    <w:p w:rsidR="005D37ED" w:rsidRPr="00DD7702" w:rsidRDefault="005D37ED" w:rsidP="005D37ED">
      <w:pPr>
        <w:spacing w:line="380" w:lineRule="exact"/>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回收确认表编号：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1264"/>
        <w:gridCol w:w="1713"/>
        <w:gridCol w:w="1984"/>
        <w:gridCol w:w="1809"/>
        <w:gridCol w:w="1178"/>
      </w:tblGrid>
      <w:tr w:rsidR="005D37ED" w:rsidRPr="00DD7702" w:rsidTr="00756D6E">
        <w:trPr>
          <w:trHeight w:val="473"/>
          <w:jc w:val="center"/>
        </w:trPr>
        <w:tc>
          <w:tcPr>
            <w:tcW w:w="1712" w:type="dxa"/>
            <w:vAlign w:val="center"/>
          </w:tcPr>
          <w:p w:rsidR="005D37ED" w:rsidRPr="00DD7702" w:rsidRDefault="005D37ED" w:rsidP="00756D6E">
            <w:pPr>
              <w:snapToGrid w:val="0"/>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机主姓名/</w:t>
            </w:r>
          </w:p>
          <w:p w:rsidR="005D37ED" w:rsidRPr="00DD7702" w:rsidRDefault="005D37ED" w:rsidP="00756D6E">
            <w:pPr>
              <w:snapToGrid w:val="0"/>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单位名称</w:t>
            </w:r>
          </w:p>
        </w:tc>
        <w:tc>
          <w:tcPr>
            <w:tcW w:w="2977" w:type="dxa"/>
            <w:gridSpan w:val="2"/>
            <w:vAlign w:val="center"/>
          </w:tcPr>
          <w:p w:rsidR="005D37ED" w:rsidRPr="00DD7702" w:rsidRDefault="005D37ED" w:rsidP="00756D6E">
            <w:pPr>
              <w:snapToGrid w:val="0"/>
              <w:spacing w:line="380" w:lineRule="exact"/>
              <w:jc w:val="center"/>
              <w:rPr>
                <w:rFonts w:ascii="方正仿宋_GBK" w:eastAsia="方正仿宋_GBK" w:hAnsi="方正仿宋_GBK" w:cs="方正仿宋_GBK"/>
                <w:sz w:val="24"/>
              </w:rPr>
            </w:pPr>
          </w:p>
        </w:tc>
        <w:tc>
          <w:tcPr>
            <w:tcW w:w="1984" w:type="dxa"/>
            <w:vAlign w:val="center"/>
          </w:tcPr>
          <w:p w:rsidR="005D37ED" w:rsidRPr="00DD7702" w:rsidRDefault="005D37ED" w:rsidP="00756D6E">
            <w:pPr>
              <w:snapToGrid w:val="0"/>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机主身份证号</w:t>
            </w:r>
          </w:p>
          <w:p w:rsidR="005D37ED" w:rsidRPr="00DD7702" w:rsidRDefault="005D37ED" w:rsidP="00756D6E">
            <w:pPr>
              <w:snapToGrid w:val="0"/>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/组织机构代码</w:t>
            </w:r>
          </w:p>
        </w:tc>
        <w:tc>
          <w:tcPr>
            <w:tcW w:w="298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r>
      <w:tr w:rsidR="005D37ED" w:rsidRPr="00DD7702" w:rsidTr="00756D6E">
        <w:trPr>
          <w:trHeight w:val="241"/>
          <w:jc w:val="center"/>
        </w:trPr>
        <w:tc>
          <w:tcPr>
            <w:tcW w:w="1712"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机主地址</w:t>
            </w:r>
          </w:p>
        </w:tc>
        <w:tc>
          <w:tcPr>
            <w:tcW w:w="7948" w:type="dxa"/>
            <w:gridSpan w:val="5"/>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r>
      <w:tr w:rsidR="005D37ED" w:rsidRPr="00DD7702" w:rsidTr="00756D6E">
        <w:trPr>
          <w:trHeight w:val="322"/>
          <w:jc w:val="center"/>
        </w:trPr>
        <w:tc>
          <w:tcPr>
            <w:tcW w:w="1712"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机主联系电话</w:t>
            </w:r>
          </w:p>
        </w:tc>
        <w:tc>
          <w:tcPr>
            <w:tcW w:w="297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c>
          <w:tcPr>
            <w:tcW w:w="1984"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机具品牌型号</w:t>
            </w:r>
          </w:p>
        </w:tc>
        <w:tc>
          <w:tcPr>
            <w:tcW w:w="298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r>
      <w:tr w:rsidR="005D37ED" w:rsidRPr="00DD7702" w:rsidTr="00756D6E">
        <w:trPr>
          <w:trHeight w:val="241"/>
          <w:jc w:val="center"/>
        </w:trPr>
        <w:tc>
          <w:tcPr>
            <w:tcW w:w="1712"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机型/类别</w:t>
            </w:r>
          </w:p>
        </w:tc>
        <w:tc>
          <w:tcPr>
            <w:tcW w:w="297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c>
          <w:tcPr>
            <w:tcW w:w="1984"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出厂编号</w:t>
            </w:r>
          </w:p>
        </w:tc>
        <w:tc>
          <w:tcPr>
            <w:tcW w:w="298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r>
      <w:tr w:rsidR="005D37ED" w:rsidRPr="00DD7702" w:rsidTr="00756D6E">
        <w:trPr>
          <w:trHeight w:val="241"/>
          <w:jc w:val="center"/>
        </w:trPr>
        <w:tc>
          <w:tcPr>
            <w:tcW w:w="1712"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发动机号</w:t>
            </w:r>
          </w:p>
        </w:tc>
        <w:tc>
          <w:tcPr>
            <w:tcW w:w="297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c>
          <w:tcPr>
            <w:tcW w:w="1984"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底盘（车架）号</w:t>
            </w:r>
          </w:p>
        </w:tc>
        <w:tc>
          <w:tcPr>
            <w:tcW w:w="298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r>
      <w:tr w:rsidR="005D37ED" w:rsidRPr="00DD7702" w:rsidTr="00756D6E">
        <w:trPr>
          <w:trHeight w:val="241"/>
          <w:jc w:val="center"/>
        </w:trPr>
        <w:tc>
          <w:tcPr>
            <w:tcW w:w="1712"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牌照号码</w:t>
            </w:r>
          </w:p>
        </w:tc>
        <w:tc>
          <w:tcPr>
            <w:tcW w:w="297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c>
          <w:tcPr>
            <w:tcW w:w="1984"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出厂日期</w:t>
            </w:r>
          </w:p>
        </w:tc>
        <w:tc>
          <w:tcPr>
            <w:tcW w:w="298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r>
      <w:tr w:rsidR="005D37ED" w:rsidRPr="00DD7702" w:rsidTr="00756D6E">
        <w:trPr>
          <w:trHeight w:val="241"/>
          <w:jc w:val="center"/>
        </w:trPr>
        <w:tc>
          <w:tcPr>
            <w:tcW w:w="1712"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初次注册</w:t>
            </w:r>
            <w:r w:rsidRPr="00DD7702">
              <w:rPr>
                <w:rFonts w:ascii="方正仿宋_GBK" w:eastAsia="方正仿宋_GBK" w:hAnsi="方正仿宋_GBK" w:cs="方正仿宋_GBK" w:hint="eastAsia"/>
                <w:sz w:val="24"/>
              </w:rPr>
              <w:br/>
              <w:t>登记日期</w:t>
            </w:r>
          </w:p>
        </w:tc>
        <w:tc>
          <w:tcPr>
            <w:tcW w:w="297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c>
          <w:tcPr>
            <w:tcW w:w="1984" w:type="dxa"/>
            <w:vAlign w:val="center"/>
          </w:tcPr>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回收日期</w:t>
            </w:r>
          </w:p>
        </w:tc>
        <w:tc>
          <w:tcPr>
            <w:tcW w:w="2987"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tc>
      </w:tr>
      <w:tr w:rsidR="005D37ED" w:rsidRPr="00DD7702" w:rsidTr="00756D6E">
        <w:trPr>
          <w:trHeight w:val="307"/>
          <w:jc w:val="center"/>
        </w:trPr>
        <w:tc>
          <w:tcPr>
            <w:tcW w:w="1712" w:type="dxa"/>
            <w:vMerge w:val="restart"/>
            <w:vAlign w:val="center"/>
          </w:tcPr>
          <w:p w:rsidR="005D37ED" w:rsidRPr="00DD7702" w:rsidRDefault="005D37ED" w:rsidP="00756D6E">
            <w:pPr>
              <w:spacing w:line="380" w:lineRule="exact"/>
              <w:jc w:val="left"/>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报废条件核实情况（在对应条件后面划“√”）</w:t>
            </w:r>
          </w:p>
        </w:tc>
        <w:tc>
          <w:tcPr>
            <w:tcW w:w="1264" w:type="dxa"/>
            <w:vAlign w:val="center"/>
          </w:tcPr>
          <w:p w:rsidR="005D37ED" w:rsidRPr="00DD7702" w:rsidRDefault="005D37ED" w:rsidP="00756D6E">
            <w:pPr>
              <w:spacing w:line="380" w:lineRule="exact"/>
              <w:jc w:val="center"/>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序号</w:t>
            </w:r>
          </w:p>
        </w:tc>
        <w:tc>
          <w:tcPr>
            <w:tcW w:w="5506" w:type="dxa"/>
            <w:gridSpan w:val="3"/>
            <w:vAlign w:val="center"/>
          </w:tcPr>
          <w:p w:rsidR="005D37ED" w:rsidRPr="00DD7702" w:rsidRDefault="005D37ED" w:rsidP="00756D6E">
            <w:pPr>
              <w:spacing w:line="380" w:lineRule="exact"/>
              <w:jc w:val="center"/>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报废条件</w:t>
            </w:r>
          </w:p>
        </w:tc>
        <w:tc>
          <w:tcPr>
            <w:tcW w:w="1178" w:type="dxa"/>
            <w:vAlign w:val="center"/>
          </w:tcPr>
          <w:p w:rsidR="005D37ED" w:rsidRPr="00DD7702" w:rsidRDefault="005D37ED" w:rsidP="00756D6E">
            <w:pPr>
              <w:spacing w:line="380" w:lineRule="exact"/>
              <w:jc w:val="center"/>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核实结果</w:t>
            </w:r>
          </w:p>
        </w:tc>
      </w:tr>
      <w:tr w:rsidR="005D37ED" w:rsidRPr="00DD7702" w:rsidTr="00756D6E">
        <w:trPr>
          <w:trHeight w:val="307"/>
          <w:jc w:val="center"/>
        </w:trPr>
        <w:tc>
          <w:tcPr>
            <w:tcW w:w="1712" w:type="dxa"/>
            <w:vMerge/>
            <w:vAlign w:val="center"/>
          </w:tcPr>
          <w:p w:rsidR="005D37ED" w:rsidRPr="00DD7702" w:rsidRDefault="005D37ED" w:rsidP="00756D6E">
            <w:pPr>
              <w:spacing w:line="380" w:lineRule="exact"/>
              <w:rPr>
                <w:rFonts w:ascii="方正仿宋_GBK" w:eastAsia="方正仿宋_GBK" w:hAnsi="方正仿宋_GBK" w:cs="方正仿宋_GBK"/>
                <w:bCs/>
                <w:sz w:val="24"/>
              </w:rPr>
            </w:pPr>
          </w:p>
        </w:tc>
        <w:tc>
          <w:tcPr>
            <w:tcW w:w="1264" w:type="dxa"/>
            <w:vAlign w:val="center"/>
          </w:tcPr>
          <w:p w:rsidR="005D37ED" w:rsidRPr="00DD7702" w:rsidRDefault="005D37ED" w:rsidP="00756D6E">
            <w:pPr>
              <w:spacing w:line="380" w:lineRule="exact"/>
              <w:jc w:val="center"/>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1</w:t>
            </w:r>
          </w:p>
        </w:tc>
        <w:tc>
          <w:tcPr>
            <w:tcW w:w="5506" w:type="dxa"/>
            <w:gridSpan w:val="3"/>
            <w:vAlign w:val="center"/>
          </w:tcPr>
          <w:p w:rsidR="005D37ED" w:rsidRPr="00DD7702" w:rsidRDefault="005D37ED" w:rsidP="00756D6E">
            <w:pPr>
              <w:spacing w:line="380" w:lineRule="exact"/>
              <w:jc w:val="left"/>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达到或超过报废年限的</w:t>
            </w:r>
          </w:p>
        </w:tc>
        <w:tc>
          <w:tcPr>
            <w:tcW w:w="1178" w:type="dxa"/>
            <w:vAlign w:val="center"/>
          </w:tcPr>
          <w:p w:rsidR="005D37ED" w:rsidRPr="00DD7702" w:rsidRDefault="005D37ED" w:rsidP="00756D6E">
            <w:pPr>
              <w:spacing w:line="380" w:lineRule="exact"/>
              <w:jc w:val="center"/>
              <w:rPr>
                <w:rFonts w:ascii="方正仿宋_GBK" w:eastAsia="方正仿宋_GBK" w:hAnsi="方正仿宋_GBK" w:cs="方正仿宋_GBK"/>
                <w:bCs/>
                <w:sz w:val="24"/>
              </w:rPr>
            </w:pPr>
          </w:p>
        </w:tc>
      </w:tr>
      <w:tr w:rsidR="005D37ED" w:rsidRPr="00DD7702" w:rsidTr="00756D6E">
        <w:trPr>
          <w:trHeight w:val="307"/>
          <w:jc w:val="center"/>
        </w:trPr>
        <w:tc>
          <w:tcPr>
            <w:tcW w:w="1712" w:type="dxa"/>
            <w:vMerge/>
            <w:vAlign w:val="center"/>
          </w:tcPr>
          <w:p w:rsidR="005D37ED" w:rsidRPr="00DD7702" w:rsidRDefault="005D37ED" w:rsidP="00756D6E">
            <w:pPr>
              <w:spacing w:line="380" w:lineRule="exact"/>
              <w:rPr>
                <w:rFonts w:ascii="方正仿宋_GBK" w:eastAsia="方正仿宋_GBK" w:hAnsi="方正仿宋_GBK" w:cs="方正仿宋_GBK"/>
                <w:bCs/>
                <w:sz w:val="24"/>
              </w:rPr>
            </w:pPr>
          </w:p>
        </w:tc>
        <w:tc>
          <w:tcPr>
            <w:tcW w:w="1264" w:type="dxa"/>
            <w:vAlign w:val="center"/>
          </w:tcPr>
          <w:p w:rsidR="005D37ED" w:rsidRPr="00DD7702" w:rsidRDefault="005D37ED" w:rsidP="00756D6E">
            <w:pPr>
              <w:spacing w:line="380" w:lineRule="exact"/>
              <w:jc w:val="center"/>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2</w:t>
            </w:r>
          </w:p>
        </w:tc>
        <w:tc>
          <w:tcPr>
            <w:tcW w:w="5506" w:type="dxa"/>
            <w:gridSpan w:val="3"/>
            <w:vAlign w:val="center"/>
          </w:tcPr>
          <w:p w:rsidR="005D37ED" w:rsidRPr="00DD7702" w:rsidRDefault="005D37ED" w:rsidP="00756D6E">
            <w:pPr>
              <w:spacing w:line="380" w:lineRule="exact"/>
              <w:jc w:val="left"/>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严重损坏无法修复的</w:t>
            </w:r>
          </w:p>
        </w:tc>
        <w:tc>
          <w:tcPr>
            <w:tcW w:w="1178" w:type="dxa"/>
            <w:vAlign w:val="center"/>
          </w:tcPr>
          <w:p w:rsidR="005D37ED" w:rsidRPr="00DD7702" w:rsidRDefault="005D37ED" w:rsidP="00756D6E">
            <w:pPr>
              <w:spacing w:line="380" w:lineRule="exact"/>
              <w:jc w:val="center"/>
              <w:rPr>
                <w:rFonts w:ascii="方正仿宋_GBK" w:eastAsia="方正仿宋_GBK" w:hAnsi="方正仿宋_GBK" w:cs="方正仿宋_GBK"/>
                <w:bCs/>
                <w:sz w:val="24"/>
              </w:rPr>
            </w:pPr>
          </w:p>
        </w:tc>
      </w:tr>
      <w:tr w:rsidR="005D37ED" w:rsidRPr="00DD7702" w:rsidTr="00756D6E">
        <w:trPr>
          <w:trHeight w:val="307"/>
          <w:jc w:val="center"/>
        </w:trPr>
        <w:tc>
          <w:tcPr>
            <w:tcW w:w="1712" w:type="dxa"/>
            <w:vMerge/>
            <w:vAlign w:val="center"/>
          </w:tcPr>
          <w:p w:rsidR="005D37ED" w:rsidRPr="00DD7702" w:rsidRDefault="005D37ED" w:rsidP="00756D6E">
            <w:pPr>
              <w:spacing w:line="380" w:lineRule="exact"/>
              <w:rPr>
                <w:rFonts w:ascii="方正仿宋_GBK" w:eastAsia="方正仿宋_GBK" w:hAnsi="方正仿宋_GBK" w:cs="方正仿宋_GBK"/>
                <w:bCs/>
                <w:sz w:val="24"/>
              </w:rPr>
            </w:pPr>
          </w:p>
        </w:tc>
        <w:tc>
          <w:tcPr>
            <w:tcW w:w="1264" w:type="dxa"/>
            <w:vAlign w:val="center"/>
          </w:tcPr>
          <w:p w:rsidR="005D37ED" w:rsidRPr="00DD7702" w:rsidRDefault="005D37ED" w:rsidP="00756D6E">
            <w:pPr>
              <w:spacing w:line="380" w:lineRule="exact"/>
              <w:jc w:val="center"/>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3</w:t>
            </w:r>
          </w:p>
        </w:tc>
        <w:tc>
          <w:tcPr>
            <w:tcW w:w="5506" w:type="dxa"/>
            <w:gridSpan w:val="3"/>
            <w:vAlign w:val="center"/>
          </w:tcPr>
          <w:p w:rsidR="005D37ED" w:rsidRPr="00DD7702" w:rsidRDefault="005D37ED" w:rsidP="00756D6E">
            <w:pPr>
              <w:spacing w:line="380" w:lineRule="exact"/>
              <w:jc w:val="left"/>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预计维修费用大于同类新产品价格</w:t>
            </w:r>
            <w:r w:rsidRPr="00DD7702">
              <w:rPr>
                <w:rStyle w:val="font21"/>
                <w:rFonts w:ascii="方正仿宋_GBK" w:eastAsia="方正仿宋_GBK" w:hAnsi="方正仿宋_GBK" w:cs="方正仿宋_GBK" w:hint="eastAsia"/>
                <w:bCs/>
                <w:color w:val="auto"/>
                <w:szCs w:val="21"/>
              </w:rPr>
              <w:t>50%</w:t>
            </w:r>
            <w:r w:rsidRPr="00DD7702">
              <w:rPr>
                <w:rStyle w:val="font51"/>
                <w:rFonts w:ascii="方正仿宋_GBK" w:eastAsia="方正仿宋_GBK" w:hAnsi="方正仿宋_GBK" w:cs="方正仿宋_GBK" w:hint="default"/>
                <w:bCs/>
                <w:color w:val="auto"/>
                <w:szCs w:val="21"/>
              </w:rPr>
              <w:t>的</w:t>
            </w:r>
          </w:p>
        </w:tc>
        <w:tc>
          <w:tcPr>
            <w:tcW w:w="1178" w:type="dxa"/>
            <w:vAlign w:val="center"/>
          </w:tcPr>
          <w:p w:rsidR="005D37ED" w:rsidRPr="00DD7702" w:rsidRDefault="005D37ED" w:rsidP="00756D6E">
            <w:pPr>
              <w:spacing w:line="380" w:lineRule="exact"/>
              <w:jc w:val="center"/>
              <w:rPr>
                <w:rFonts w:ascii="方正仿宋_GBK" w:eastAsia="方正仿宋_GBK" w:hAnsi="方正仿宋_GBK" w:cs="方正仿宋_GBK"/>
                <w:bCs/>
                <w:sz w:val="24"/>
              </w:rPr>
            </w:pPr>
          </w:p>
        </w:tc>
      </w:tr>
      <w:tr w:rsidR="005D37ED" w:rsidRPr="00DD7702" w:rsidTr="00756D6E">
        <w:trPr>
          <w:trHeight w:val="336"/>
          <w:jc w:val="center"/>
        </w:trPr>
        <w:tc>
          <w:tcPr>
            <w:tcW w:w="1712" w:type="dxa"/>
            <w:vMerge/>
            <w:vAlign w:val="center"/>
          </w:tcPr>
          <w:p w:rsidR="005D37ED" w:rsidRPr="00DD7702" w:rsidRDefault="005D37ED" w:rsidP="00756D6E">
            <w:pPr>
              <w:spacing w:line="380" w:lineRule="exact"/>
              <w:rPr>
                <w:rFonts w:ascii="方正仿宋_GBK" w:eastAsia="方正仿宋_GBK" w:hAnsi="方正仿宋_GBK" w:cs="方正仿宋_GBK"/>
                <w:bCs/>
                <w:sz w:val="24"/>
              </w:rPr>
            </w:pPr>
          </w:p>
        </w:tc>
        <w:tc>
          <w:tcPr>
            <w:tcW w:w="1264" w:type="dxa"/>
            <w:vAlign w:val="center"/>
          </w:tcPr>
          <w:p w:rsidR="005D37ED" w:rsidRPr="00DD7702" w:rsidRDefault="005D37ED" w:rsidP="00756D6E">
            <w:pPr>
              <w:spacing w:line="380" w:lineRule="exact"/>
              <w:jc w:val="center"/>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4</w:t>
            </w:r>
          </w:p>
        </w:tc>
        <w:tc>
          <w:tcPr>
            <w:tcW w:w="5506" w:type="dxa"/>
            <w:gridSpan w:val="3"/>
            <w:vAlign w:val="center"/>
          </w:tcPr>
          <w:p w:rsidR="005D37ED" w:rsidRPr="00DD7702" w:rsidRDefault="005D37ED" w:rsidP="00756D6E">
            <w:pPr>
              <w:spacing w:line="380" w:lineRule="exact"/>
              <w:jc w:val="left"/>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未达到报废年限，但技术状况差、年度安全检测不合格的</w:t>
            </w:r>
          </w:p>
        </w:tc>
        <w:tc>
          <w:tcPr>
            <w:tcW w:w="1178" w:type="dxa"/>
            <w:vAlign w:val="center"/>
          </w:tcPr>
          <w:p w:rsidR="005D37ED" w:rsidRPr="00DD7702" w:rsidRDefault="005D37ED" w:rsidP="00756D6E">
            <w:pPr>
              <w:spacing w:line="380" w:lineRule="exact"/>
              <w:jc w:val="center"/>
              <w:rPr>
                <w:rFonts w:ascii="方正仿宋_GBK" w:eastAsia="方正仿宋_GBK" w:hAnsi="方正仿宋_GBK" w:cs="方正仿宋_GBK"/>
                <w:bCs/>
                <w:sz w:val="24"/>
              </w:rPr>
            </w:pPr>
          </w:p>
        </w:tc>
      </w:tr>
      <w:tr w:rsidR="005D37ED" w:rsidRPr="00DD7702" w:rsidTr="00756D6E">
        <w:trPr>
          <w:trHeight w:val="307"/>
          <w:jc w:val="center"/>
        </w:trPr>
        <w:tc>
          <w:tcPr>
            <w:tcW w:w="1712" w:type="dxa"/>
            <w:vMerge/>
            <w:vAlign w:val="center"/>
          </w:tcPr>
          <w:p w:rsidR="005D37ED" w:rsidRPr="00DD7702" w:rsidRDefault="005D37ED" w:rsidP="00756D6E">
            <w:pPr>
              <w:spacing w:line="380" w:lineRule="exact"/>
              <w:rPr>
                <w:rFonts w:ascii="方正仿宋_GBK" w:eastAsia="方正仿宋_GBK" w:hAnsi="方正仿宋_GBK" w:cs="方正仿宋_GBK"/>
                <w:bCs/>
                <w:sz w:val="24"/>
              </w:rPr>
            </w:pPr>
          </w:p>
        </w:tc>
        <w:tc>
          <w:tcPr>
            <w:tcW w:w="1264" w:type="dxa"/>
            <w:vAlign w:val="center"/>
          </w:tcPr>
          <w:p w:rsidR="005D37ED" w:rsidRPr="00DD7702" w:rsidRDefault="005D37ED" w:rsidP="00756D6E">
            <w:pPr>
              <w:spacing w:line="380" w:lineRule="exact"/>
              <w:jc w:val="center"/>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5</w:t>
            </w:r>
          </w:p>
        </w:tc>
        <w:tc>
          <w:tcPr>
            <w:tcW w:w="5506" w:type="dxa"/>
            <w:gridSpan w:val="3"/>
            <w:vAlign w:val="center"/>
          </w:tcPr>
          <w:p w:rsidR="005D37ED" w:rsidRPr="00DD7702" w:rsidRDefault="005D37ED" w:rsidP="00756D6E">
            <w:pPr>
              <w:spacing w:line="380" w:lineRule="exact"/>
              <w:jc w:val="left"/>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国家明令淘汰的</w:t>
            </w:r>
          </w:p>
        </w:tc>
        <w:tc>
          <w:tcPr>
            <w:tcW w:w="1178" w:type="dxa"/>
            <w:vAlign w:val="center"/>
          </w:tcPr>
          <w:p w:rsidR="005D37ED" w:rsidRPr="00DD7702" w:rsidRDefault="005D37ED" w:rsidP="00756D6E">
            <w:pPr>
              <w:spacing w:line="380" w:lineRule="exact"/>
              <w:jc w:val="center"/>
              <w:rPr>
                <w:rFonts w:ascii="方正仿宋_GBK" w:eastAsia="方正仿宋_GBK" w:hAnsi="方正仿宋_GBK" w:cs="方正仿宋_GBK"/>
                <w:bCs/>
                <w:sz w:val="24"/>
              </w:rPr>
            </w:pPr>
          </w:p>
        </w:tc>
      </w:tr>
      <w:tr w:rsidR="005D37ED" w:rsidRPr="00DD7702" w:rsidTr="00756D6E">
        <w:trPr>
          <w:trHeight w:val="935"/>
          <w:jc w:val="center"/>
        </w:trPr>
        <w:tc>
          <w:tcPr>
            <w:tcW w:w="1712" w:type="dxa"/>
            <w:vMerge/>
            <w:vAlign w:val="center"/>
          </w:tcPr>
          <w:p w:rsidR="005D37ED" w:rsidRPr="00DD7702" w:rsidRDefault="005D37ED" w:rsidP="00756D6E">
            <w:pPr>
              <w:spacing w:line="380" w:lineRule="exact"/>
              <w:rPr>
                <w:rFonts w:ascii="方正仿宋_GBK" w:eastAsia="方正仿宋_GBK" w:hAnsi="方正仿宋_GBK" w:cs="方正仿宋_GBK"/>
                <w:bCs/>
                <w:sz w:val="24"/>
              </w:rPr>
            </w:pPr>
          </w:p>
        </w:tc>
        <w:tc>
          <w:tcPr>
            <w:tcW w:w="1264" w:type="dxa"/>
            <w:vAlign w:val="center"/>
          </w:tcPr>
          <w:p w:rsidR="005D37ED" w:rsidRPr="00DD7702" w:rsidRDefault="005D37ED" w:rsidP="00756D6E">
            <w:pPr>
              <w:spacing w:line="380" w:lineRule="exact"/>
              <w:jc w:val="center"/>
              <w:textAlignment w:val="center"/>
              <w:rPr>
                <w:rFonts w:ascii="方正仿宋_GBK" w:eastAsia="方正仿宋_GBK" w:hAnsi="方正仿宋_GBK" w:cs="方正仿宋_GBK"/>
                <w:bCs/>
                <w:kern w:val="0"/>
                <w:szCs w:val="21"/>
              </w:rPr>
            </w:pPr>
            <w:r w:rsidRPr="00DD7702">
              <w:rPr>
                <w:rFonts w:ascii="方正仿宋_GBK" w:eastAsia="方正仿宋_GBK" w:hAnsi="方正仿宋_GBK" w:cs="方正仿宋_GBK" w:hint="eastAsia"/>
                <w:bCs/>
                <w:kern w:val="0"/>
                <w:szCs w:val="21"/>
              </w:rPr>
              <w:t>核实人</w:t>
            </w:r>
          </w:p>
          <w:p w:rsidR="005D37ED" w:rsidRPr="00DD7702" w:rsidRDefault="005D37ED" w:rsidP="00756D6E">
            <w:pPr>
              <w:spacing w:line="380" w:lineRule="exact"/>
              <w:jc w:val="center"/>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（签字）</w:t>
            </w:r>
          </w:p>
        </w:tc>
        <w:tc>
          <w:tcPr>
            <w:tcW w:w="6684" w:type="dxa"/>
            <w:gridSpan w:val="4"/>
          </w:tcPr>
          <w:p w:rsidR="005D37ED" w:rsidRPr="00DD7702" w:rsidRDefault="005D37ED" w:rsidP="00756D6E">
            <w:pPr>
              <w:spacing w:line="380" w:lineRule="exact"/>
              <w:jc w:val="left"/>
              <w:textAlignment w:val="center"/>
              <w:rPr>
                <w:rFonts w:ascii="方正仿宋_GBK" w:eastAsia="方正仿宋_GBK" w:hAnsi="方正仿宋_GBK" w:cs="方正仿宋_GBK"/>
                <w:bCs/>
                <w:kern w:val="0"/>
                <w:szCs w:val="21"/>
              </w:rPr>
            </w:pPr>
          </w:p>
          <w:p w:rsidR="005D37ED" w:rsidRPr="00DD7702" w:rsidRDefault="005D37ED" w:rsidP="00756D6E">
            <w:pPr>
              <w:spacing w:line="380" w:lineRule="exact"/>
              <w:jc w:val="left"/>
              <w:textAlignment w:val="center"/>
              <w:rPr>
                <w:rFonts w:ascii="方正仿宋_GBK" w:eastAsia="方正仿宋_GBK" w:hAnsi="方正仿宋_GBK" w:cs="方正仿宋_GBK"/>
                <w:bCs/>
                <w:sz w:val="24"/>
              </w:rPr>
            </w:pPr>
            <w:r w:rsidRPr="00DD7702">
              <w:rPr>
                <w:rFonts w:ascii="方正仿宋_GBK" w:eastAsia="方正仿宋_GBK" w:hAnsi="方正仿宋_GBK" w:cs="方正仿宋_GBK" w:hint="eastAsia"/>
                <w:bCs/>
                <w:kern w:val="0"/>
                <w:szCs w:val="21"/>
              </w:rPr>
              <w:t>回收企业技术人员（签字）：     年   月   日</w:t>
            </w:r>
          </w:p>
        </w:tc>
      </w:tr>
      <w:tr w:rsidR="005D37ED" w:rsidRPr="00DD7702" w:rsidTr="00756D6E">
        <w:trPr>
          <w:trHeight w:val="3280"/>
          <w:jc w:val="center"/>
        </w:trPr>
        <w:tc>
          <w:tcPr>
            <w:tcW w:w="2976" w:type="dxa"/>
            <w:gridSpan w:val="2"/>
            <w:vAlign w:val="center"/>
          </w:tcPr>
          <w:p w:rsidR="005D37ED" w:rsidRPr="00DD7702" w:rsidRDefault="005D37ED" w:rsidP="00756D6E">
            <w:pPr>
              <w:spacing w:line="380" w:lineRule="exact"/>
              <w:jc w:val="center"/>
              <w:rPr>
                <w:rFonts w:ascii="方正仿宋_GBK" w:eastAsia="方正仿宋_GBK" w:hAnsi="方正仿宋_GBK" w:cs="方正仿宋_GBK"/>
                <w:sz w:val="24"/>
              </w:rPr>
            </w:pPr>
          </w:p>
          <w:p w:rsidR="005D37ED" w:rsidRPr="00DD7702" w:rsidRDefault="005D37ED" w:rsidP="00756D6E">
            <w:pPr>
              <w:spacing w:line="380" w:lineRule="exact"/>
              <w:jc w:val="center"/>
              <w:rPr>
                <w:rFonts w:ascii="方正仿宋_GBK" w:eastAsia="方正仿宋_GBK" w:hAnsi="方正仿宋_GBK" w:cs="方正仿宋_GBK"/>
                <w:sz w:val="24"/>
              </w:rPr>
            </w:pPr>
          </w:p>
          <w:p w:rsidR="005D37ED" w:rsidRPr="00DD7702" w:rsidRDefault="005D37ED" w:rsidP="00756D6E">
            <w:pPr>
              <w:spacing w:line="380" w:lineRule="exact"/>
              <w:jc w:val="center"/>
              <w:rPr>
                <w:rFonts w:ascii="方正仿宋_GBK" w:eastAsia="方正仿宋_GBK" w:hAnsi="方正仿宋_GBK" w:cs="方正仿宋_GBK"/>
                <w:sz w:val="24"/>
              </w:rPr>
            </w:pPr>
          </w:p>
          <w:p w:rsidR="005D37ED" w:rsidRPr="00DD7702" w:rsidRDefault="005D37ED" w:rsidP="00756D6E">
            <w:pPr>
              <w:spacing w:line="380" w:lineRule="exact"/>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农机回收企业（章）</w:t>
            </w:r>
          </w:p>
          <w:p w:rsidR="005D37ED" w:rsidRPr="00DD7702" w:rsidRDefault="005D37ED" w:rsidP="00756D6E">
            <w:pPr>
              <w:spacing w:line="380" w:lineRule="exact"/>
              <w:ind w:firstLineChars="250" w:firstLine="600"/>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经办人：</w:t>
            </w:r>
          </w:p>
          <w:p w:rsidR="005D37ED" w:rsidRPr="00DD7702" w:rsidRDefault="005D37ED" w:rsidP="00756D6E">
            <w:pPr>
              <w:spacing w:line="380" w:lineRule="exact"/>
              <w:rPr>
                <w:rFonts w:ascii="方正仿宋_GBK" w:eastAsia="方正仿宋_GBK" w:hAnsi="方正仿宋_GBK" w:cs="方正仿宋_GBK"/>
                <w:sz w:val="24"/>
              </w:rPr>
            </w:pPr>
          </w:p>
          <w:p w:rsidR="005D37ED" w:rsidRPr="00DD7702" w:rsidRDefault="005D37ED" w:rsidP="00756D6E">
            <w:pPr>
              <w:spacing w:line="380" w:lineRule="exact"/>
              <w:jc w:val="center"/>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年  月  日</w:t>
            </w:r>
          </w:p>
        </w:tc>
        <w:tc>
          <w:tcPr>
            <w:tcW w:w="6684" w:type="dxa"/>
            <w:gridSpan w:val="4"/>
            <w:vAlign w:val="center"/>
          </w:tcPr>
          <w:p w:rsidR="005D37ED" w:rsidRPr="00DD7702" w:rsidRDefault="005D37ED" w:rsidP="00756D6E">
            <w:pPr>
              <w:spacing w:line="380" w:lineRule="exact"/>
              <w:rPr>
                <w:rFonts w:ascii="方正仿宋_GBK" w:eastAsia="方正仿宋_GBK" w:hAnsi="方正仿宋_GBK" w:cs="方正仿宋_GBK"/>
                <w:sz w:val="24"/>
              </w:rPr>
            </w:pPr>
          </w:p>
          <w:p w:rsidR="005D37ED" w:rsidRPr="00DD7702" w:rsidRDefault="005D37ED" w:rsidP="00756D6E">
            <w:pPr>
              <w:spacing w:line="380" w:lineRule="exact"/>
              <w:rPr>
                <w:rFonts w:ascii="方正仿宋_GBK" w:eastAsia="方正仿宋_GBK" w:hAnsi="方正仿宋_GBK" w:cs="方正仿宋_GBK"/>
                <w:sz w:val="24"/>
              </w:rPr>
            </w:pPr>
          </w:p>
          <w:p w:rsidR="005D37ED" w:rsidRPr="00DD7702" w:rsidRDefault="005D37ED" w:rsidP="00756D6E">
            <w:pPr>
              <w:spacing w:line="380" w:lineRule="exact"/>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已办理注销登记。</w:t>
            </w:r>
          </w:p>
          <w:p w:rsidR="005D37ED" w:rsidRPr="00DD7702" w:rsidRDefault="005D37ED" w:rsidP="00756D6E">
            <w:pPr>
              <w:spacing w:line="380" w:lineRule="exact"/>
              <w:rPr>
                <w:rFonts w:ascii="方正仿宋_GBK" w:eastAsia="方正仿宋_GBK" w:hAnsi="方正仿宋_GBK" w:cs="方正仿宋_GBK"/>
                <w:sz w:val="24"/>
              </w:rPr>
            </w:pPr>
          </w:p>
          <w:p w:rsidR="005D37ED" w:rsidRPr="00DD7702" w:rsidRDefault="005D37ED" w:rsidP="00756D6E">
            <w:pPr>
              <w:spacing w:line="380" w:lineRule="exact"/>
              <w:ind w:firstLineChars="300" w:firstLine="720"/>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农机监理单位（章）</w:t>
            </w:r>
          </w:p>
          <w:p w:rsidR="005D37ED" w:rsidRPr="00DD7702" w:rsidRDefault="005D37ED" w:rsidP="00756D6E">
            <w:pPr>
              <w:spacing w:line="380" w:lineRule="exact"/>
              <w:ind w:firstLineChars="300" w:firstLine="720"/>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经办人：</w:t>
            </w:r>
          </w:p>
          <w:p w:rsidR="005D37ED" w:rsidRPr="00DD7702" w:rsidRDefault="005D37ED" w:rsidP="00756D6E">
            <w:pPr>
              <w:spacing w:line="380" w:lineRule="exact"/>
              <w:rPr>
                <w:rFonts w:ascii="方正仿宋_GBK" w:eastAsia="方正仿宋_GBK" w:hAnsi="方正仿宋_GBK" w:cs="方正仿宋_GBK"/>
                <w:sz w:val="24"/>
              </w:rPr>
            </w:pPr>
          </w:p>
          <w:p w:rsidR="005D37ED" w:rsidRPr="00DD7702" w:rsidRDefault="005D37ED" w:rsidP="00756D6E">
            <w:pPr>
              <w:spacing w:line="380" w:lineRule="exact"/>
              <w:ind w:firstLineChars="750" w:firstLine="1800"/>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年  月  日</w:t>
            </w:r>
          </w:p>
          <w:p w:rsidR="005D37ED" w:rsidRPr="00DD7702" w:rsidRDefault="005D37ED" w:rsidP="00756D6E">
            <w:pPr>
              <w:spacing w:line="380" w:lineRule="exact"/>
              <w:rPr>
                <w:rFonts w:ascii="方正仿宋_GBK" w:eastAsia="方正仿宋_GBK" w:hAnsi="方正仿宋_GBK" w:cs="方正仿宋_GBK"/>
                <w:sz w:val="24"/>
              </w:rPr>
            </w:pPr>
          </w:p>
          <w:p w:rsidR="005D37ED" w:rsidRPr="00DD7702" w:rsidRDefault="005D37ED" w:rsidP="00756D6E">
            <w:pPr>
              <w:spacing w:line="380" w:lineRule="exact"/>
              <w:rPr>
                <w:rFonts w:ascii="方正仿宋_GBK" w:eastAsia="方正仿宋_GBK" w:hAnsi="方正仿宋_GBK" w:cs="方正仿宋_GBK"/>
                <w:sz w:val="24"/>
              </w:rPr>
            </w:pPr>
            <w:r w:rsidRPr="00DD7702">
              <w:rPr>
                <w:rFonts w:ascii="方正仿宋_GBK" w:eastAsia="方正仿宋_GBK" w:hAnsi="方正仿宋_GBK" w:cs="方正仿宋_GBK" w:hint="eastAsia"/>
                <w:sz w:val="24"/>
              </w:rPr>
              <w:t>（此栏仅适用于已上牌证的拖拉机和联合收割机）</w:t>
            </w:r>
          </w:p>
        </w:tc>
      </w:tr>
    </w:tbl>
    <w:p w:rsidR="005D37ED" w:rsidRPr="00DD7702" w:rsidRDefault="005D37ED" w:rsidP="005D37ED">
      <w:pPr>
        <w:widowControl/>
        <w:spacing w:line="380" w:lineRule="exact"/>
        <w:jc w:val="left"/>
        <w:rPr>
          <w:rFonts w:ascii="方正仿宋_GBK" w:eastAsia="方正仿宋_GBK" w:hAnsi="方正仿宋_GBK" w:cs="方正仿宋_GBK"/>
          <w:sz w:val="28"/>
          <w:szCs w:val="28"/>
        </w:rPr>
      </w:pPr>
      <w:r w:rsidRPr="00DD7702">
        <w:rPr>
          <w:rFonts w:ascii="方正仿宋_GBK" w:eastAsia="方正仿宋_GBK" w:hAnsi="方正仿宋_GBK" w:cs="方正仿宋_GBK" w:hint="eastAsia"/>
          <w:sz w:val="28"/>
          <w:szCs w:val="28"/>
        </w:rPr>
        <w:t>说明：1.此表为样表，各地可结合实际，对表格的格式内容进行调整完善。2.本表一式四联：一联农机回收企业存查；二联机主存查；三联签注农机监理机构印章后，到主管部门办理申请补贴手续；四联交核发地农机监理机构办理注销手续。</w:t>
      </w:r>
    </w:p>
    <w:p w:rsidR="005D37ED" w:rsidRPr="00DD7702" w:rsidRDefault="005D37ED" w:rsidP="005D37ED">
      <w:pPr>
        <w:spacing w:line="600" w:lineRule="exact"/>
        <w:rPr>
          <w:rFonts w:eastAsia="黑体"/>
          <w:kern w:val="0"/>
          <w:sz w:val="32"/>
          <w:szCs w:val="32"/>
        </w:rPr>
      </w:pPr>
    </w:p>
    <w:p w:rsidR="005D37ED" w:rsidRPr="00DD7702" w:rsidRDefault="005D37ED" w:rsidP="005D37ED">
      <w:pPr>
        <w:spacing w:line="600" w:lineRule="exact"/>
        <w:rPr>
          <w:rFonts w:eastAsia="黑体"/>
          <w:kern w:val="0"/>
          <w:sz w:val="32"/>
          <w:szCs w:val="32"/>
        </w:rPr>
      </w:pPr>
      <w:r w:rsidRPr="00DD7702">
        <w:rPr>
          <w:rFonts w:eastAsia="黑体" w:hint="eastAsia"/>
          <w:kern w:val="0"/>
          <w:sz w:val="32"/>
          <w:szCs w:val="32"/>
        </w:rPr>
        <w:lastRenderedPageBreak/>
        <w:t>附件</w:t>
      </w:r>
      <w:r w:rsidRPr="00DD7702">
        <w:rPr>
          <w:rFonts w:eastAsia="黑体" w:hint="eastAsia"/>
          <w:kern w:val="0"/>
          <w:sz w:val="32"/>
          <w:szCs w:val="32"/>
        </w:rPr>
        <w:t>4</w:t>
      </w:r>
    </w:p>
    <w:p w:rsidR="005D37ED" w:rsidRPr="00DD7702" w:rsidRDefault="005D37ED" w:rsidP="005D37ED">
      <w:pPr>
        <w:spacing w:line="600" w:lineRule="exact"/>
        <w:rPr>
          <w:rFonts w:eastAsia="仿宋_GB2312"/>
          <w:b/>
          <w:bCs/>
          <w:kern w:val="0"/>
          <w:sz w:val="44"/>
          <w:szCs w:val="44"/>
        </w:rPr>
      </w:pPr>
    </w:p>
    <w:p w:rsidR="005D37ED" w:rsidRPr="00DD7702" w:rsidRDefault="005D37ED" w:rsidP="005D37ED">
      <w:pPr>
        <w:widowControl/>
        <w:spacing w:line="600" w:lineRule="exact"/>
        <w:jc w:val="center"/>
        <w:rPr>
          <w:rFonts w:ascii="方正小标宋简体" w:eastAsia="方正小标宋简体"/>
          <w:bCs/>
          <w:kern w:val="0"/>
          <w:sz w:val="36"/>
          <w:szCs w:val="36"/>
        </w:rPr>
      </w:pPr>
      <w:r w:rsidRPr="00DD7702">
        <w:rPr>
          <w:rFonts w:ascii="方正小标宋简体" w:eastAsia="方正小标宋简体" w:hint="eastAsia"/>
          <w:bCs/>
          <w:kern w:val="0"/>
          <w:sz w:val="36"/>
          <w:szCs w:val="36"/>
        </w:rPr>
        <w:t>报废农机销毁记录</w:t>
      </w:r>
    </w:p>
    <w:p w:rsidR="005D37ED" w:rsidRPr="00DD7702" w:rsidRDefault="005D37ED" w:rsidP="005D37ED">
      <w:pPr>
        <w:spacing w:line="600" w:lineRule="exact"/>
        <w:rPr>
          <w:rFonts w:eastAsia="仿宋_GB2312"/>
          <w:kern w:val="0"/>
          <w:sz w:val="32"/>
          <w:szCs w:val="32"/>
        </w:rPr>
      </w:pPr>
      <w:r w:rsidRPr="00DD7702">
        <w:rPr>
          <w:rFonts w:eastAsia="仿宋_GB2312"/>
          <w:kern w:val="0"/>
          <w:sz w:val="32"/>
          <w:szCs w:val="32"/>
        </w:rPr>
        <w:t> </w:t>
      </w:r>
    </w:p>
    <w:p w:rsidR="005D37ED" w:rsidRPr="00DD7702" w:rsidRDefault="005D37ED" w:rsidP="005D37ED">
      <w:pPr>
        <w:spacing w:line="360" w:lineRule="auto"/>
        <w:rPr>
          <w:rFonts w:eastAsia="仿宋_GB2312"/>
          <w:kern w:val="0"/>
          <w:sz w:val="32"/>
          <w:szCs w:val="32"/>
        </w:rPr>
      </w:pPr>
      <w:r w:rsidRPr="00DD7702">
        <w:rPr>
          <w:rFonts w:eastAsia="仿宋_GB2312" w:hint="eastAsia"/>
          <w:kern w:val="0"/>
          <w:sz w:val="32"/>
          <w:szCs w:val="32"/>
        </w:rPr>
        <w:t>一、农业机械类别：</w:t>
      </w:r>
    </w:p>
    <w:p w:rsidR="005D37ED" w:rsidRPr="00DD7702" w:rsidRDefault="005D37ED" w:rsidP="005D37ED">
      <w:pPr>
        <w:spacing w:line="360" w:lineRule="auto"/>
        <w:rPr>
          <w:rFonts w:eastAsia="仿宋_GB2312"/>
          <w:kern w:val="0"/>
          <w:sz w:val="32"/>
          <w:szCs w:val="32"/>
        </w:rPr>
      </w:pPr>
      <w:r w:rsidRPr="00DD7702">
        <w:rPr>
          <w:rFonts w:eastAsia="仿宋_GB2312" w:hint="eastAsia"/>
          <w:kern w:val="0"/>
          <w:sz w:val="32"/>
          <w:szCs w:val="32"/>
        </w:rPr>
        <w:t>二、农业机械型号：</w:t>
      </w:r>
    </w:p>
    <w:p w:rsidR="005D37ED" w:rsidRPr="00DD7702" w:rsidRDefault="005D37ED" w:rsidP="005D37ED">
      <w:pPr>
        <w:spacing w:line="360" w:lineRule="auto"/>
        <w:rPr>
          <w:rFonts w:eastAsia="仿宋_GB2312"/>
          <w:kern w:val="0"/>
          <w:sz w:val="32"/>
          <w:szCs w:val="32"/>
        </w:rPr>
      </w:pPr>
      <w:r w:rsidRPr="00DD7702">
        <w:rPr>
          <w:rFonts w:eastAsia="仿宋_GB2312" w:hint="eastAsia"/>
          <w:kern w:val="0"/>
          <w:sz w:val="32"/>
          <w:szCs w:val="32"/>
        </w:rPr>
        <w:t>三、机具号牌号码：</w:t>
      </w:r>
    </w:p>
    <w:p w:rsidR="005D37ED" w:rsidRPr="00DD7702" w:rsidRDefault="005D37ED" w:rsidP="005D37ED">
      <w:pPr>
        <w:spacing w:line="360" w:lineRule="auto"/>
        <w:rPr>
          <w:rFonts w:eastAsia="仿宋_GB2312"/>
          <w:kern w:val="0"/>
          <w:sz w:val="32"/>
          <w:szCs w:val="32"/>
        </w:rPr>
      </w:pPr>
      <w:r w:rsidRPr="00DD7702">
        <w:rPr>
          <w:rFonts w:eastAsia="仿宋_GB2312" w:hint="eastAsia"/>
          <w:kern w:val="0"/>
          <w:sz w:val="32"/>
          <w:szCs w:val="32"/>
        </w:rPr>
        <w:t>四、农业机械机主：</w:t>
      </w:r>
    </w:p>
    <w:p w:rsidR="005D37ED" w:rsidRPr="00DD7702" w:rsidRDefault="005D37ED" w:rsidP="005D37ED">
      <w:pPr>
        <w:spacing w:line="360" w:lineRule="auto"/>
        <w:rPr>
          <w:rFonts w:eastAsia="仿宋_GB2312"/>
          <w:kern w:val="0"/>
          <w:sz w:val="32"/>
          <w:szCs w:val="32"/>
        </w:rPr>
      </w:pPr>
      <w:r w:rsidRPr="00DD7702">
        <w:rPr>
          <w:rFonts w:eastAsia="仿宋_GB2312" w:hint="eastAsia"/>
          <w:kern w:val="0"/>
          <w:sz w:val="32"/>
          <w:szCs w:val="32"/>
        </w:rPr>
        <w:t>五、解体日期：</w:t>
      </w:r>
    </w:p>
    <w:tbl>
      <w:tblPr>
        <w:tblpPr w:leftFromText="180" w:rightFromText="180" w:vertAnchor="text" w:horzAnchor="page" w:tblpX="1285" w:tblpY="341"/>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233"/>
      </w:tblGrid>
      <w:tr w:rsidR="005D37ED" w:rsidRPr="00DD7702" w:rsidTr="00756D6E">
        <w:trPr>
          <w:trHeight w:val="999"/>
          <w:tblCellSpacing w:w="0" w:type="dxa"/>
        </w:trPr>
        <w:tc>
          <w:tcPr>
            <w:tcW w:w="4233" w:type="dxa"/>
            <w:vAlign w:val="center"/>
          </w:tcPr>
          <w:p w:rsidR="005D37ED" w:rsidRPr="00DD7702" w:rsidRDefault="005D37ED" w:rsidP="00756D6E">
            <w:pPr>
              <w:spacing w:line="432" w:lineRule="auto"/>
              <w:rPr>
                <w:rFonts w:eastAsia="仿宋_GB2312"/>
                <w:kern w:val="0"/>
                <w:sz w:val="32"/>
                <w:szCs w:val="32"/>
              </w:rPr>
            </w:pPr>
            <w:r w:rsidRPr="00DD7702">
              <w:rPr>
                <w:rFonts w:eastAsia="仿宋_GB2312" w:hint="eastAsia"/>
                <w:kern w:val="0"/>
                <w:sz w:val="32"/>
                <w:szCs w:val="32"/>
              </w:rPr>
              <w:t>发动机号码拓印膜粘贴处</w:t>
            </w:r>
          </w:p>
        </w:tc>
      </w:tr>
    </w:tbl>
    <w:p w:rsidR="005D37ED" w:rsidRPr="00DD7702" w:rsidRDefault="005D37ED" w:rsidP="005D37ED">
      <w:pPr>
        <w:rPr>
          <w:vanish/>
        </w:rPr>
      </w:pPr>
    </w:p>
    <w:tbl>
      <w:tblPr>
        <w:tblpPr w:leftFromText="180" w:rightFromText="180" w:vertAnchor="text" w:horzAnchor="margin" w:tblpXSpec="right" w:tblpY="306"/>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128"/>
      </w:tblGrid>
      <w:tr w:rsidR="005D37ED" w:rsidRPr="00DD7702" w:rsidTr="00756D6E">
        <w:trPr>
          <w:trHeight w:val="1029"/>
          <w:tblCellSpacing w:w="0" w:type="dxa"/>
        </w:trPr>
        <w:tc>
          <w:tcPr>
            <w:tcW w:w="4128" w:type="dxa"/>
            <w:vAlign w:val="center"/>
          </w:tcPr>
          <w:p w:rsidR="005D37ED" w:rsidRPr="00DD7702" w:rsidRDefault="005D37ED" w:rsidP="00756D6E">
            <w:pPr>
              <w:spacing w:line="432" w:lineRule="auto"/>
              <w:rPr>
                <w:rFonts w:eastAsia="仿宋_GB2312"/>
                <w:kern w:val="0"/>
                <w:sz w:val="32"/>
                <w:szCs w:val="32"/>
              </w:rPr>
            </w:pPr>
            <w:r w:rsidRPr="00DD7702">
              <w:rPr>
                <w:rFonts w:eastAsia="仿宋_GB2312" w:hint="eastAsia"/>
                <w:kern w:val="0"/>
                <w:sz w:val="32"/>
                <w:szCs w:val="32"/>
              </w:rPr>
              <w:t>出厂编号（机身或底盘）</w:t>
            </w:r>
          </w:p>
          <w:p w:rsidR="005D37ED" w:rsidRPr="00DD7702" w:rsidRDefault="005D37ED" w:rsidP="00756D6E">
            <w:pPr>
              <w:spacing w:line="432" w:lineRule="auto"/>
              <w:rPr>
                <w:rFonts w:eastAsia="仿宋_GB2312"/>
                <w:kern w:val="0"/>
                <w:sz w:val="32"/>
                <w:szCs w:val="32"/>
              </w:rPr>
            </w:pPr>
            <w:r w:rsidRPr="00DD7702">
              <w:rPr>
                <w:rFonts w:eastAsia="仿宋_GB2312" w:hint="eastAsia"/>
                <w:kern w:val="0"/>
                <w:sz w:val="32"/>
                <w:szCs w:val="32"/>
              </w:rPr>
              <w:t>号码拓印膜粘贴处</w:t>
            </w:r>
          </w:p>
        </w:tc>
      </w:tr>
    </w:tbl>
    <w:p w:rsidR="005D37ED" w:rsidRPr="00DD7702" w:rsidRDefault="005D37ED" w:rsidP="005D37ED">
      <w:pPr>
        <w:spacing w:line="432" w:lineRule="auto"/>
        <w:rPr>
          <w:rFonts w:eastAsia="仿宋_GB2312"/>
          <w:kern w:val="0"/>
          <w:sz w:val="32"/>
          <w:szCs w:val="32"/>
        </w:rPr>
      </w:pPr>
    </w:p>
    <w:p w:rsidR="005D37ED" w:rsidRPr="00DD7702" w:rsidRDefault="005D37ED" w:rsidP="005D37ED">
      <w:pPr>
        <w:spacing w:line="432" w:lineRule="auto"/>
        <w:rPr>
          <w:rFonts w:eastAsia="仿宋_GB2312"/>
          <w:kern w:val="0"/>
          <w:sz w:val="32"/>
          <w:szCs w:val="32"/>
        </w:rPr>
      </w:pPr>
    </w:p>
    <w:p w:rsidR="005D37ED" w:rsidRPr="00DD7702" w:rsidRDefault="005D37ED" w:rsidP="005D37ED">
      <w:pPr>
        <w:spacing w:line="432" w:lineRule="auto"/>
        <w:rPr>
          <w:rFonts w:eastAsia="仿宋_GB2312"/>
          <w:kern w:val="0"/>
          <w:sz w:val="32"/>
          <w:szCs w:val="32"/>
        </w:rPr>
      </w:pPr>
    </w:p>
    <w:tbl>
      <w:tblPr>
        <w:tblpPr w:leftFromText="180" w:rightFromText="180" w:vertAnchor="text" w:horzAnchor="page" w:tblpX="1424" w:tblpY="323"/>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167"/>
      </w:tblGrid>
      <w:tr w:rsidR="005D37ED" w:rsidRPr="00DD7702" w:rsidTr="00756D6E">
        <w:trPr>
          <w:trHeight w:val="1359"/>
          <w:tblCellSpacing w:w="0" w:type="dxa"/>
        </w:trPr>
        <w:tc>
          <w:tcPr>
            <w:tcW w:w="4167" w:type="dxa"/>
            <w:vAlign w:val="center"/>
          </w:tcPr>
          <w:p w:rsidR="005D37ED" w:rsidRPr="00DD7702" w:rsidRDefault="005D37ED" w:rsidP="00756D6E">
            <w:pPr>
              <w:spacing w:line="432" w:lineRule="auto"/>
              <w:rPr>
                <w:rFonts w:eastAsia="仿宋_GB2312"/>
                <w:kern w:val="0"/>
                <w:sz w:val="32"/>
                <w:szCs w:val="32"/>
              </w:rPr>
            </w:pPr>
            <w:bookmarkStart w:id="0" w:name="OLE_LINK4"/>
            <w:r w:rsidRPr="00DD7702">
              <w:rPr>
                <w:rFonts w:eastAsia="仿宋_GB2312" w:hint="eastAsia"/>
                <w:kern w:val="0"/>
                <w:sz w:val="32"/>
                <w:szCs w:val="32"/>
              </w:rPr>
              <w:t>农机整机拆解前照片粘贴处</w:t>
            </w:r>
          </w:p>
        </w:tc>
      </w:tr>
      <w:bookmarkEnd w:id="0"/>
    </w:tbl>
    <w:p w:rsidR="005D37ED" w:rsidRPr="00DD7702" w:rsidRDefault="005D37ED" w:rsidP="005D37ED">
      <w:pPr>
        <w:rPr>
          <w:vanish/>
        </w:rPr>
      </w:pPr>
    </w:p>
    <w:tbl>
      <w:tblPr>
        <w:tblpPr w:leftFromText="180" w:rightFromText="180" w:vertAnchor="text" w:horzAnchor="page" w:tblpX="6376" w:tblpY="278"/>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168"/>
      </w:tblGrid>
      <w:tr w:rsidR="005D37ED" w:rsidRPr="00DD7702" w:rsidTr="00756D6E">
        <w:trPr>
          <w:trHeight w:val="1323"/>
          <w:tblCellSpacing w:w="0" w:type="dxa"/>
        </w:trPr>
        <w:tc>
          <w:tcPr>
            <w:tcW w:w="4168" w:type="dxa"/>
            <w:vAlign w:val="center"/>
          </w:tcPr>
          <w:p w:rsidR="005D37ED" w:rsidRPr="00DD7702" w:rsidRDefault="005D37ED" w:rsidP="00756D6E">
            <w:pPr>
              <w:spacing w:line="432" w:lineRule="auto"/>
              <w:rPr>
                <w:rFonts w:eastAsia="仿宋_GB2312"/>
                <w:kern w:val="0"/>
                <w:sz w:val="32"/>
                <w:szCs w:val="32"/>
              </w:rPr>
            </w:pPr>
            <w:r w:rsidRPr="00DD7702">
              <w:rPr>
                <w:rFonts w:eastAsia="仿宋_GB2312" w:hint="eastAsia"/>
                <w:kern w:val="0"/>
                <w:sz w:val="32"/>
                <w:szCs w:val="32"/>
              </w:rPr>
              <w:t>农机整机拆解后照片粘贴处</w:t>
            </w:r>
          </w:p>
        </w:tc>
      </w:tr>
    </w:tbl>
    <w:p w:rsidR="005D37ED" w:rsidRPr="00DD7702" w:rsidRDefault="005D37ED" w:rsidP="005D37ED">
      <w:pPr>
        <w:spacing w:line="432" w:lineRule="auto"/>
        <w:rPr>
          <w:rFonts w:eastAsia="仿宋_GB2312"/>
          <w:kern w:val="0"/>
          <w:sz w:val="32"/>
          <w:szCs w:val="32"/>
        </w:rPr>
      </w:pPr>
      <w:r w:rsidRPr="00DD7702">
        <w:rPr>
          <w:rFonts w:eastAsia="仿宋_GB2312"/>
          <w:kern w:val="0"/>
          <w:sz w:val="32"/>
          <w:szCs w:val="32"/>
        </w:rPr>
        <w:t> </w:t>
      </w:r>
    </w:p>
    <w:p w:rsidR="005D37ED" w:rsidRPr="00DD7702" w:rsidRDefault="005D37ED" w:rsidP="005D37ED">
      <w:pPr>
        <w:spacing w:line="432" w:lineRule="auto"/>
        <w:rPr>
          <w:rFonts w:eastAsia="仿宋_GB2312"/>
          <w:kern w:val="0"/>
          <w:sz w:val="32"/>
          <w:szCs w:val="32"/>
        </w:rPr>
      </w:pPr>
      <w:r w:rsidRPr="00DD7702">
        <w:rPr>
          <w:rFonts w:eastAsia="仿宋_GB2312"/>
          <w:kern w:val="0"/>
          <w:sz w:val="32"/>
          <w:szCs w:val="32"/>
        </w:rPr>
        <w:t> </w:t>
      </w:r>
    </w:p>
    <w:p w:rsidR="005D37ED" w:rsidRPr="00DD7702" w:rsidRDefault="005D37ED" w:rsidP="005D37ED">
      <w:pPr>
        <w:spacing w:line="432" w:lineRule="auto"/>
        <w:rPr>
          <w:rFonts w:eastAsia="仿宋_GB2312"/>
          <w:kern w:val="0"/>
          <w:sz w:val="32"/>
          <w:szCs w:val="32"/>
        </w:rPr>
      </w:pPr>
    </w:p>
    <w:p w:rsidR="005D37ED" w:rsidRPr="00DD7702" w:rsidRDefault="005D37ED" w:rsidP="005D37ED">
      <w:pPr>
        <w:spacing w:line="432" w:lineRule="auto"/>
        <w:rPr>
          <w:rFonts w:eastAsia="仿宋_GB2312"/>
          <w:kern w:val="0"/>
          <w:sz w:val="32"/>
          <w:szCs w:val="32"/>
        </w:rPr>
      </w:pPr>
    </w:p>
    <w:p w:rsidR="005D37ED" w:rsidRPr="00DD7702" w:rsidRDefault="005D37ED" w:rsidP="005D37ED">
      <w:pPr>
        <w:spacing w:line="432" w:lineRule="auto"/>
        <w:ind w:firstLineChars="750" w:firstLine="2400"/>
        <w:rPr>
          <w:rFonts w:eastAsia="仿宋_GB2312"/>
          <w:kern w:val="0"/>
          <w:sz w:val="32"/>
          <w:szCs w:val="32"/>
        </w:rPr>
      </w:pPr>
      <w:r w:rsidRPr="00DD7702">
        <w:rPr>
          <w:rFonts w:eastAsia="仿宋_GB2312"/>
          <w:kern w:val="0"/>
          <w:sz w:val="32"/>
          <w:szCs w:val="32"/>
        </w:rPr>
        <w:t xml:space="preserve">       </w:t>
      </w:r>
    </w:p>
    <w:p w:rsidR="005D37ED" w:rsidRPr="00DD7702" w:rsidRDefault="005D37ED" w:rsidP="005D37ED">
      <w:pPr>
        <w:spacing w:line="432" w:lineRule="auto"/>
        <w:ind w:firstLineChars="750" w:firstLine="2400"/>
        <w:rPr>
          <w:rFonts w:eastAsia="仿宋_GB2312"/>
          <w:kern w:val="0"/>
          <w:sz w:val="32"/>
          <w:szCs w:val="32"/>
        </w:rPr>
      </w:pPr>
      <w:r w:rsidRPr="00DD7702">
        <w:rPr>
          <w:rFonts w:eastAsia="仿宋_GB2312" w:hint="eastAsia"/>
          <w:kern w:val="0"/>
          <w:sz w:val="32"/>
          <w:szCs w:val="32"/>
        </w:rPr>
        <w:t>销毁单位名称（加盖章）：</w:t>
      </w:r>
      <w:r w:rsidRPr="00DD7702">
        <w:rPr>
          <w:rFonts w:eastAsia="仿宋_GB2312" w:hint="eastAsia"/>
          <w:kern w:val="0"/>
          <w:sz w:val="32"/>
          <w:szCs w:val="32"/>
        </w:rPr>
        <w:t xml:space="preserve"> </w:t>
      </w:r>
    </w:p>
    <w:p w:rsidR="005D37ED" w:rsidRPr="00DD7702" w:rsidRDefault="005D37ED" w:rsidP="005D37ED">
      <w:pPr>
        <w:spacing w:line="432" w:lineRule="auto"/>
        <w:ind w:firstLineChars="1450" w:firstLine="4640"/>
        <w:rPr>
          <w:rFonts w:eastAsia="仿宋_GB2312"/>
          <w:kern w:val="0"/>
          <w:sz w:val="32"/>
          <w:szCs w:val="32"/>
        </w:rPr>
      </w:pPr>
      <w:r w:rsidRPr="00DD7702">
        <w:rPr>
          <w:rFonts w:eastAsia="仿宋_GB2312" w:hint="eastAsia"/>
          <w:kern w:val="0"/>
          <w:sz w:val="32"/>
          <w:szCs w:val="32"/>
        </w:rPr>
        <w:t>日期：</w:t>
      </w:r>
      <w:r w:rsidRPr="00DD7702">
        <w:rPr>
          <w:rFonts w:eastAsia="仿宋_GB2312"/>
          <w:kern w:val="0"/>
          <w:sz w:val="32"/>
          <w:szCs w:val="32"/>
        </w:rPr>
        <w:t> </w:t>
      </w:r>
      <w:r w:rsidRPr="00DD7702">
        <w:rPr>
          <w:rFonts w:eastAsia="仿宋_GB2312" w:hint="eastAsia"/>
          <w:kern w:val="0"/>
          <w:sz w:val="32"/>
          <w:szCs w:val="32"/>
        </w:rPr>
        <w:t xml:space="preserve">   </w:t>
      </w:r>
      <w:r w:rsidRPr="00DD7702">
        <w:rPr>
          <w:rFonts w:eastAsia="仿宋_GB2312" w:hint="eastAsia"/>
          <w:kern w:val="0"/>
          <w:sz w:val="32"/>
          <w:szCs w:val="32"/>
        </w:rPr>
        <w:t>年</w:t>
      </w:r>
      <w:r w:rsidRPr="00DD7702">
        <w:rPr>
          <w:rFonts w:eastAsia="仿宋_GB2312"/>
          <w:kern w:val="0"/>
          <w:sz w:val="32"/>
          <w:szCs w:val="32"/>
        </w:rPr>
        <w:t> </w:t>
      </w:r>
      <w:r w:rsidRPr="00DD7702">
        <w:rPr>
          <w:rFonts w:eastAsia="仿宋_GB2312" w:hint="eastAsia"/>
          <w:kern w:val="0"/>
          <w:sz w:val="32"/>
          <w:szCs w:val="32"/>
        </w:rPr>
        <w:t xml:space="preserve">   </w:t>
      </w:r>
      <w:r w:rsidRPr="00DD7702">
        <w:rPr>
          <w:rFonts w:eastAsia="仿宋_GB2312" w:hint="eastAsia"/>
          <w:kern w:val="0"/>
          <w:sz w:val="32"/>
          <w:szCs w:val="32"/>
        </w:rPr>
        <w:t>月</w:t>
      </w:r>
      <w:r w:rsidRPr="00DD7702">
        <w:rPr>
          <w:rFonts w:eastAsia="仿宋_GB2312"/>
          <w:kern w:val="0"/>
          <w:sz w:val="32"/>
          <w:szCs w:val="32"/>
        </w:rPr>
        <w:t xml:space="preserve">  </w:t>
      </w:r>
      <w:r w:rsidRPr="00DD7702">
        <w:rPr>
          <w:rFonts w:eastAsia="仿宋_GB2312" w:hint="eastAsia"/>
          <w:kern w:val="0"/>
          <w:sz w:val="32"/>
          <w:szCs w:val="32"/>
        </w:rPr>
        <w:t xml:space="preserve"> </w:t>
      </w:r>
      <w:r w:rsidRPr="00DD7702">
        <w:rPr>
          <w:rFonts w:eastAsia="仿宋_GB2312" w:hint="eastAsia"/>
          <w:kern w:val="0"/>
          <w:sz w:val="32"/>
          <w:szCs w:val="32"/>
        </w:rPr>
        <w:t>日</w:t>
      </w:r>
    </w:p>
    <w:p w:rsidR="005D37ED" w:rsidRPr="00DD7702" w:rsidRDefault="005D37ED" w:rsidP="005D37ED">
      <w:pPr>
        <w:spacing w:line="300" w:lineRule="exact"/>
        <w:ind w:firstLineChars="200" w:firstLine="560"/>
        <w:rPr>
          <w:rFonts w:eastAsia="仿宋_GB2312"/>
          <w:bCs/>
          <w:kern w:val="0"/>
          <w:sz w:val="28"/>
          <w:szCs w:val="28"/>
        </w:rPr>
      </w:pPr>
    </w:p>
    <w:p w:rsidR="005D37ED" w:rsidRPr="00DD7702" w:rsidRDefault="005D37ED" w:rsidP="005D37ED">
      <w:pPr>
        <w:spacing w:line="300" w:lineRule="exact"/>
        <w:ind w:firstLineChars="200" w:firstLine="560"/>
        <w:rPr>
          <w:rFonts w:eastAsia="仿宋_GB2312"/>
          <w:kern w:val="0"/>
          <w:sz w:val="28"/>
          <w:szCs w:val="28"/>
        </w:rPr>
      </w:pPr>
      <w:r w:rsidRPr="00DD7702">
        <w:rPr>
          <w:rFonts w:eastAsia="仿宋_GB2312" w:hint="eastAsia"/>
          <w:bCs/>
          <w:kern w:val="0"/>
          <w:sz w:val="28"/>
          <w:szCs w:val="28"/>
        </w:rPr>
        <w:t>说明：</w:t>
      </w:r>
      <w:r w:rsidRPr="00DD7702">
        <w:rPr>
          <w:rFonts w:eastAsia="仿宋_GB2312" w:hint="eastAsia"/>
          <w:kern w:val="0"/>
          <w:sz w:val="28"/>
          <w:szCs w:val="28"/>
        </w:rPr>
        <w:t>本记录一式二份：一份交农业农村部门存查；一份由农机回收解体单位存查。</w:t>
      </w:r>
    </w:p>
    <w:p w:rsidR="005D37ED" w:rsidRPr="00DD7702" w:rsidRDefault="005D37ED" w:rsidP="005D37ED">
      <w:pPr>
        <w:spacing w:line="400" w:lineRule="exact"/>
        <w:rPr>
          <w:rFonts w:eastAsia="黑体"/>
          <w:kern w:val="0"/>
          <w:sz w:val="32"/>
          <w:szCs w:val="32"/>
        </w:rPr>
      </w:pPr>
    </w:p>
    <w:p w:rsidR="005D37ED" w:rsidRPr="00DD7702" w:rsidRDefault="005D37ED" w:rsidP="005D37ED">
      <w:pPr>
        <w:widowControl/>
        <w:spacing w:line="380" w:lineRule="exact"/>
        <w:jc w:val="left"/>
        <w:rPr>
          <w:rFonts w:ascii="方正仿宋_GBK" w:eastAsia="方正仿宋_GBK" w:hAnsi="方正仿宋_GBK" w:cs="方正仿宋_GBK"/>
        </w:rPr>
      </w:pPr>
    </w:p>
    <w:p w:rsidR="005D37ED" w:rsidRPr="00DD7702" w:rsidRDefault="005D37ED" w:rsidP="005D37ED">
      <w:pPr>
        <w:spacing w:line="600" w:lineRule="exact"/>
        <w:rPr>
          <w:rFonts w:eastAsia="仿宋_GB2312"/>
          <w:bCs/>
          <w:kern w:val="36"/>
          <w:sz w:val="32"/>
          <w:szCs w:val="32"/>
        </w:rPr>
        <w:sectPr w:rsidR="005D37ED" w:rsidRPr="00DD7702" w:rsidSect="009B79D2">
          <w:footerReference w:type="even" r:id="rId11"/>
          <w:footerReference w:type="default" r:id="rId12"/>
          <w:pgSz w:w="11907" w:h="16840" w:code="9"/>
          <w:pgMar w:top="1418" w:right="1418" w:bottom="1418" w:left="1418" w:header="851" w:footer="851" w:gutter="0"/>
          <w:pgNumType w:fmt="numberInDash"/>
          <w:cols w:space="720"/>
          <w:docGrid w:type="linesAndChars" w:linePitch="312"/>
        </w:sectPr>
      </w:pPr>
    </w:p>
    <w:p w:rsidR="005D37ED" w:rsidRPr="00DD7702" w:rsidRDefault="005D37ED" w:rsidP="005D37ED">
      <w:pPr>
        <w:spacing w:line="600" w:lineRule="exact"/>
        <w:rPr>
          <w:rFonts w:eastAsia="仿宋_GB2312"/>
          <w:bCs/>
          <w:kern w:val="36"/>
          <w:sz w:val="32"/>
          <w:szCs w:val="32"/>
        </w:rPr>
      </w:pPr>
      <w:r w:rsidRPr="00DD7702">
        <w:rPr>
          <w:rFonts w:eastAsia="仿宋_GB2312" w:hint="eastAsia"/>
          <w:bCs/>
          <w:kern w:val="36"/>
          <w:sz w:val="32"/>
          <w:szCs w:val="32"/>
        </w:rPr>
        <w:lastRenderedPageBreak/>
        <w:t>附件</w:t>
      </w:r>
      <w:r w:rsidRPr="00DD7702">
        <w:rPr>
          <w:rFonts w:eastAsia="仿宋_GB2312" w:hint="eastAsia"/>
          <w:bCs/>
          <w:kern w:val="36"/>
          <w:sz w:val="32"/>
          <w:szCs w:val="32"/>
        </w:rPr>
        <w:t>5</w:t>
      </w:r>
    </w:p>
    <w:p w:rsidR="005D37ED" w:rsidRPr="00DD7702" w:rsidRDefault="005D37ED" w:rsidP="005D37ED">
      <w:pPr>
        <w:spacing w:line="600" w:lineRule="exact"/>
        <w:jc w:val="center"/>
        <w:rPr>
          <w:rFonts w:ascii="方正小标宋_GBK" w:eastAsia="方正小标宋_GBK" w:hAnsi="方正小标宋_GBK" w:cs="方正小标宋_GBK"/>
          <w:b/>
          <w:bCs/>
          <w:kern w:val="36"/>
          <w:sz w:val="36"/>
          <w:szCs w:val="36"/>
        </w:rPr>
      </w:pPr>
      <w:r w:rsidRPr="00DD7702">
        <w:rPr>
          <w:rFonts w:ascii="方正小标宋_GBK" w:eastAsia="方正小标宋_GBK" w:hAnsi="方正小标宋_GBK" w:cs="方正小标宋_GBK" w:hint="eastAsia"/>
          <w:b/>
          <w:bCs/>
          <w:sz w:val="36"/>
          <w:szCs w:val="36"/>
          <w:u w:val="single"/>
          <w:shd w:val="clear" w:color="auto" w:fill="FFFFFF"/>
        </w:rPr>
        <w:t xml:space="preserve">      </w:t>
      </w:r>
      <w:r w:rsidRPr="00DD7702">
        <w:rPr>
          <w:rFonts w:ascii="方正小标宋_GBK" w:eastAsia="方正小标宋_GBK" w:hAnsi="方正小标宋_GBK" w:cs="方正小标宋_GBK" w:hint="eastAsia"/>
          <w:b/>
          <w:bCs/>
          <w:sz w:val="36"/>
          <w:szCs w:val="36"/>
          <w:shd w:val="clear" w:color="auto" w:fill="FFFFFF"/>
        </w:rPr>
        <w:t>年度</w:t>
      </w:r>
      <w:r w:rsidRPr="00DD7702">
        <w:rPr>
          <w:rFonts w:ascii="方正小标宋_GBK" w:eastAsia="方正小标宋_GBK" w:hAnsi="方正小标宋_GBK" w:cs="方正小标宋_GBK" w:hint="eastAsia"/>
          <w:b/>
          <w:bCs/>
          <w:sz w:val="36"/>
          <w:szCs w:val="36"/>
          <w:u w:val="single"/>
          <w:shd w:val="clear" w:color="auto" w:fill="FFFFFF"/>
        </w:rPr>
        <w:t xml:space="preserve"> </w:t>
      </w:r>
      <w:r w:rsidR="000A302A" w:rsidRPr="00DD7702">
        <w:rPr>
          <w:rFonts w:ascii="方正小标宋_GBK" w:eastAsia="方正小标宋_GBK" w:hAnsi="方正小标宋_GBK" w:cs="方正小标宋_GBK" w:hint="eastAsia"/>
          <w:b/>
          <w:bCs/>
          <w:sz w:val="36"/>
          <w:szCs w:val="36"/>
          <w:u w:val="single"/>
          <w:shd w:val="clear" w:color="auto" w:fill="FFFFFF"/>
        </w:rPr>
        <w:t>高</w:t>
      </w:r>
      <w:r w:rsidRPr="00DD7702">
        <w:rPr>
          <w:rFonts w:ascii="方正小标宋_GBK" w:eastAsia="方正小标宋_GBK" w:hAnsi="方正小标宋_GBK" w:cs="方正小标宋_GBK" w:hint="eastAsia"/>
          <w:b/>
          <w:bCs/>
          <w:sz w:val="36"/>
          <w:szCs w:val="36"/>
          <w:u w:val="single"/>
          <w:shd w:val="clear" w:color="auto" w:fill="FFFFFF"/>
        </w:rPr>
        <w:t xml:space="preserve"> </w:t>
      </w:r>
      <w:r w:rsidRPr="00DD7702">
        <w:rPr>
          <w:rFonts w:ascii="方正小标宋_GBK" w:eastAsia="方正小标宋_GBK" w:hAnsi="方正小标宋_GBK" w:cs="方正小标宋_GBK" w:hint="eastAsia"/>
          <w:b/>
          <w:bCs/>
          <w:sz w:val="36"/>
          <w:szCs w:val="36"/>
          <w:shd w:val="clear" w:color="auto" w:fill="FFFFFF"/>
        </w:rPr>
        <w:t>县享受农机报废补贴的个人信息表</w:t>
      </w:r>
    </w:p>
    <w:p w:rsidR="005D37ED" w:rsidRPr="00DD7702" w:rsidRDefault="005D37ED" w:rsidP="005D37ED">
      <w:pPr>
        <w:widowControl/>
        <w:ind w:firstLineChars="100" w:firstLine="320"/>
        <w:jc w:val="left"/>
        <w:rPr>
          <w:rFonts w:ascii="方正仿宋_GBK" w:eastAsia="方正仿宋_GBK" w:hAnsi="方正仿宋_GBK" w:cs="方正仿宋_GBK"/>
          <w:kern w:val="0"/>
          <w:sz w:val="32"/>
          <w:szCs w:val="32"/>
        </w:rPr>
      </w:pPr>
      <w:r w:rsidRPr="00DD7702">
        <w:rPr>
          <w:rFonts w:ascii="方正仿宋_GBK" w:eastAsia="方正仿宋_GBK" w:hAnsi="方正仿宋_GBK" w:cs="方正仿宋_GBK" w:hint="eastAsia"/>
          <w:kern w:val="0"/>
          <w:sz w:val="32"/>
          <w:szCs w:val="32"/>
        </w:rPr>
        <w:t>单位（章）                                                  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
        <w:gridCol w:w="2760"/>
        <w:gridCol w:w="1725"/>
        <w:gridCol w:w="1815"/>
        <w:gridCol w:w="1875"/>
        <w:gridCol w:w="1710"/>
        <w:gridCol w:w="1650"/>
        <w:gridCol w:w="1620"/>
      </w:tblGrid>
      <w:tr w:rsidR="005D37ED" w:rsidRPr="00DD7702" w:rsidTr="00756D6E">
        <w:trPr>
          <w:jc w:val="center"/>
        </w:trPr>
        <w:tc>
          <w:tcPr>
            <w:tcW w:w="968" w:type="dxa"/>
            <w:vAlign w:val="center"/>
          </w:tcPr>
          <w:p w:rsidR="005D37ED" w:rsidRPr="00DD7702" w:rsidRDefault="005D37ED" w:rsidP="00756D6E">
            <w:pPr>
              <w:widowControl/>
              <w:spacing w:line="400" w:lineRule="exact"/>
              <w:jc w:val="center"/>
              <w:rPr>
                <w:rFonts w:ascii="方正仿宋_GBK" w:eastAsia="方正仿宋_GBK" w:hAnsi="方正仿宋_GBK" w:cs="方正仿宋_GBK"/>
                <w:kern w:val="0"/>
                <w:sz w:val="32"/>
                <w:szCs w:val="32"/>
              </w:rPr>
            </w:pPr>
            <w:r w:rsidRPr="00DD7702">
              <w:rPr>
                <w:rFonts w:ascii="方正仿宋_GBK" w:eastAsia="方正仿宋_GBK" w:hAnsi="方正仿宋_GBK" w:cs="方正仿宋_GBK" w:hint="eastAsia"/>
                <w:kern w:val="0"/>
                <w:sz w:val="32"/>
                <w:szCs w:val="32"/>
              </w:rPr>
              <w:t>序号</w:t>
            </w:r>
          </w:p>
        </w:tc>
        <w:tc>
          <w:tcPr>
            <w:tcW w:w="2760" w:type="dxa"/>
            <w:vAlign w:val="center"/>
          </w:tcPr>
          <w:p w:rsidR="005D37ED" w:rsidRPr="00DD7702" w:rsidRDefault="005D37ED" w:rsidP="000A302A">
            <w:pPr>
              <w:widowControl/>
              <w:spacing w:line="400" w:lineRule="exact"/>
              <w:jc w:val="center"/>
              <w:rPr>
                <w:rFonts w:ascii="方正仿宋_GBK" w:eastAsia="方正仿宋_GBK" w:hAnsi="方正仿宋_GBK" w:cs="方正仿宋_GBK"/>
                <w:kern w:val="0"/>
                <w:sz w:val="32"/>
                <w:szCs w:val="32"/>
              </w:rPr>
            </w:pPr>
            <w:r w:rsidRPr="00DD7702">
              <w:rPr>
                <w:rFonts w:ascii="方正仿宋_GBK" w:eastAsia="方正仿宋_GBK" w:hAnsi="方正仿宋_GBK" w:cs="方正仿宋_GBK" w:hint="eastAsia"/>
                <w:kern w:val="0"/>
                <w:sz w:val="32"/>
                <w:szCs w:val="32"/>
              </w:rPr>
              <w:t>镇村组</w:t>
            </w:r>
          </w:p>
        </w:tc>
        <w:tc>
          <w:tcPr>
            <w:tcW w:w="1725" w:type="dxa"/>
            <w:vAlign w:val="center"/>
          </w:tcPr>
          <w:p w:rsidR="005D37ED" w:rsidRPr="00DD7702" w:rsidRDefault="005D37ED" w:rsidP="00756D6E">
            <w:pPr>
              <w:widowControl/>
              <w:spacing w:line="400" w:lineRule="exact"/>
              <w:jc w:val="center"/>
              <w:rPr>
                <w:rFonts w:ascii="方正仿宋_GBK" w:eastAsia="方正仿宋_GBK" w:hAnsi="方正仿宋_GBK" w:cs="方正仿宋_GBK"/>
                <w:kern w:val="0"/>
                <w:sz w:val="32"/>
                <w:szCs w:val="32"/>
              </w:rPr>
            </w:pPr>
            <w:r w:rsidRPr="00DD7702">
              <w:rPr>
                <w:rFonts w:ascii="方正仿宋_GBK" w:eastAsia="方正仿宋_GBK" w:hAnsi="方正仿宋_GBK" w:cs="方正仿宋_GBK" w:hint="eastAsia"/>
                <w:kern w:val="0"/>
                <w:sz w:val="32"/>
                <w:szCs w:val="32"/>
              </w:rPr>
              <w:t>机主姓名</w:t>
            </w:r>
          </w:p>
        </w:tc>
        <w:tc>
          <w:tcPr>
            <w:tcW w:w="1815" w:type="dxa"/>
            <w:vAlign w:val="center"/>
          </w:tcPr>
          <w:p w:rsidR="005D37ED" w:rsidRPr="00DD7702" w:rsidRDefault="005D37ED" w:rsidP="00756D6E">
            <w:pPr>
              <w:widowControl/>
              <w:spacing w:line="400" w:lineRule="exact"/>
              <w:jc w:val="center"/>
              <w:rPr>
                <w:rFonts w:ascii="方正仿宋_GBK" w:eastAsia="方正仿宋_GBK" w:hAnsi="方正仿宋_GBK" w:cs="方正仿宋_GBK"/>
                <w:kern w:val="0"/>
                <w:sz w:val="32"/>
                <w:szCs w:val="32"/>
              </w:rPr>
            </w:pPr>
            <w:r w:rsidRPr="00DD7702">
              <w:rPr>
                <w:rFonts w:ascii="方正仿宋_GBK" w:eastAsia="方正仿宋_GBK" w:hAnsi="方正仿宋_GBK" w:cs="方正仿宋_GBK" w:hint="eastAsia"/>
                <w:kern w:val="0"/>
                <w:sz w:val="32"/>
                <w:szCs w:val="32"/>
              </w:rPr>
              <w:t>机具品目</w:t>
            </w:r>
          </w:p>
        </w:tc>
        <w:tc>
          <w:tcPr>
            <w:tcW w:w="1875" w:type="dxa"/>
            <w:vAlign w:val="center"/>
          </w:tcPr>
          <w:p w:rsidR="005D37ED" w:rsidRPr="00DD7702" w:rsidRDefault="005D37ED" w:rsidP="00756D6E">
            <w:pPr>
              <w:widowControl/>
              <w:spacing w:line="400" w:lineRule="exact"/>
              <w:jc w:val="center"/>
              <w:rPr>
                <w:rFonts w:ascii="方正仿宋_GBK" w:eastAsia="方正仿宋_GBK" w:hAnsi="方正仿宋_GBK" w:cs="方正仿宋_GBK"/>
                <w:kern w:val="0"/>
                <w:sz w:val="32"/>
                <w:szCs w:val="32"/>
              </w:rPr>
            </w:pPr>
            <w:r w:rsidRPr="00DD7702">
              <w:rPr>
                <w:rFonts w:ascii="方正仿宋_GBK" w:eastAsia="方正仿宋_GBK" w:hAnsi="方正仿宋_GBK" w:cs="方正仿宋_GBK" w:hint="eastAsia"/>
                <w:kern w:val="0"/>
                <w:sz w:val="32"/>
                <w:szCs w:val="32"/>
              </w:rPr>
              <w:t>机具型号</w:t>
            </w:r>
          </w:p>
        </w:tc>
        <w:tc>
          <w:tcPr>
            <w:tcW w:w="1710" w:type="dxa"/>
            <w:vAlign w:val="center"/>
          </w:tcPr>
          <w:p w:rsidR="005D37ED" w:rsidRPr="00DD7702" w:rsidRDefault="005D37ED" w:rsidP="00756D6E">
            <w:pPr>
              <w:widowControl/>
              <w:spacing w:line="400" w:lineRule="exact"/>
              <w:jc w:val="center"/>
              <w:rPr>
                <w:rFonts w:ascii="方正仿宋_GBK" w:eastAsia="方正仿宋_GBK" w:hAnsi="方正仿宋_GBK" w:cs="方正仿宋_GBK"/>
                <w:kern w:val="0"/>
                <w:sz w:val="32"/>
                <w:szCs w:val="32"/>
              </w:rPr>
            </w:pPr>
            <w:r w:rsidRPr="00DD7702">
              <w:rPr>
                <w:rFonts w:ascii="方正仿宋_GBK" w:eastAsia="方正仿宋_GBK" w:hAnsi="方正仿宋_GBK" w:cs="方正仿宋_GBK" w:hint="eastAsia"/>
                <w:kern w:val="0"/>
                <w:sz w:val="32"/>
                <w:szCs w:val="32"/>
              </w:rPr>
              <w:t>报废数量</w:t>
            </w:r>
          </w:p>
          <w:p w:rsidR="005D37ED" w:rsidRPr="00DD7702" w:rsidRDefault="005D37ED" w:rsidP="00756D6E">
            <w:pPr>
              <w:widowControl/>
              <w:spacing w:line="400" w:lineRule="exact"/>
              <w:jc w:val="center"/>
              <w:rPr>
                <w:rFonts w:ascii="方正仿宋_GBK" w:eastAsia="方正仿宋_GBK" w:hAnsi="方正仿宋_GBK" w:cs="方正仿宋_GBK"/>
                <w:kern w:val="0"/>
                <w:sz w:val="32"/>
                <w:szCs w:val="32"/>
              </w:rPr>
            </w:pPr>
            <w:r w:rsidRPr="00DD7702">
              <w:rPr>
                <w:rFonts w:ascii="方正仿宋_GBK" w:eastAsia="方正仿宋_GBK" w:hAnsi="方正仿宋_GBK" w:cs="方正仿宋_GBK" w:hint="eastAsia"/>
                <w:kern w:val="0"/>
                <w:sz w:val="32"/>
                <w:szCs w:val="32"/>
              </w:rPr>
              <w:t>（台）</w:t>
            </w:r>
          </w:p>
        </w:tc>
        <w:tc>
          <w:tcPr>
            <w:tcW w:w="1650" w:type="dxa"/>
            <w:vAlign w:val="center"/>
          </w:tcPr>
          <w:p w:rsidR="005D37ED" w:rsidRPr="00DD7702" w:rsidRDefault="005D37ED" w:rsidP="00756D6E">
            <w:pPr>
              <w:widowControl/>
              <w:spacing w:line="400" w:lineRule="exact"/>
              <w:jc w:val="center"/>
              <w:rPr>
                <w:rFonts w:ascii="方正仿宋_GBK" w:eastAsia="方正仿宋_GBK" w:hAnsi="方正仿宋_GBK" w:cs="方正仿宋_GBK"/>
                <w:kern w:val="0"/>
                <w:sz w:val="32"/>
                <w:szCs w:val="32"/>
              </w:rPr>
            </w:pPr>
            <w:r w:rsidRPr="00DD7702">
              <w:rPr>
                <w:rFonts w:ascii="方正仿宋_GBK" w:eastAsia="方正仿宋_GBK" w:hAnsi="方正仿宋_GBK" w:cs="方正仿宋_GBK" w:hint="eastAsia"/>
                <w:kern w:val="0"/>
                <w:sz w:val="32"/>
                <w:szCs w:val="32"/>
              </w:rPr>
              <w:t>单台补贴额（元）</w:t>
            </w:r>
          </w:p>
        </w:tc>
        <w:tc>
          <w:tcPr>
            <w:tcW w:w="1620" w:type="dxa"/>
            <w:vAlign w:val="center"/>
          </w:tcPr>
          <w:p w:rsidR="005D37ED" w:rsidRPr="00DD7702" w:rsidRDefault="005D37ED" w:rsidP="00756D6E">
            <w:pPr>
              <w:widowControl/>
              <w:spacing w:line="400" w:lineRule="exact"/>
              <w:jc w:val="center"/>
              <w:rPr>
                <w:rFonts w:ascii="方正仿宋_GBK" w:eastAsia="方正仿宋_GBK" w:hAnsi="方正仿宋_GBK" w:cs="方正仿宋_GBK"/>
                <w:kern w:val="0"/>
                <w:sz w:val="32"/>
                <w:szCs w:val="32"/>
              </w:rPr>
            </w:pPr>
            <w:r w:rsidRPr="00DD7702">
              <w:rPr>
                <w:rFonts w:ascii="方正仿宋_GBK" w:eastAsia="方正仿宋_GBK" w:hAnsi="方正仿宋_GBK" w:cs="方正仿宋_GBK" w:hint="eastAsia"/>
                <w:kern w:val="0"/>
                <w:sz w:val="32"/>
                <w:szCs w:val="32"/>
              </w:rPr>
              <w:t>总补贴额（元）</w:t>
            </w:r>
          </w:p>
        </w:tc>
      </w:tr>
      <w:tr w:rsidR="005D37ED" w:rsidRPr="00DD7702" w:rsidTr="00756D6E">
        <w:trPr>
          <w:trHeight w:hRule="exact" w:val="590"/>
          <w:jc w:val="center"/>
        </w:trPr>
        <w:tc>
          <w:tcPr>
            <w:tcW w:w="968" w:type="dxa"/>
            <w:vAlign w:val="center"/>
          </w:tcPr>
          <w:p w:rsidR="005D37ED" w:rsidRPr="00DD7702" w:rsidRDefault="005D37ED" w:rsidP="00756D6E">
            <w:pPr>
              <w:widowControl/>
              <w:spacing w:line="400" w:lineRule="exact"/>
              <w:jc w:val="left"/>
              <w:rPr>
                <w:rFonts w:ascii="方正仿宋_GBK" w:eastAsia="方正仿宋_GBK" w:hAnsi="方正仿宋_GBK" w:cs="方正仿宋_GBK"/>
                <w:kern w:val="0"/>
                <w:sz w:val="32"/>
                <w:szCs w:val="32"/>
              </w:rPr>
            </w:pPr>
          </w:p>
        </w:tc>
        <w:tc>
          <w:tcPr>
            <w:tcW w:w="2760" w:type="dxa"/>
            <w:vAlign w:val="center"/>
          </w:tcPr>
          <w:p w:rsidR="005D37ED" w:rsidRPr="00DD7702" w:rsidRDefault="005D37ED" w:rsidP="00756D6E">
            <w:pPr>
              <w:widowControl/>
              <w:spacing w:line="400" w:lineRule="exact"/>
              <w:jc w:val="left"/>
              <w:rPr>
                <w:rFonts w:ascii="方正仿宋_GBK" w:eastAsia="方正仿宋_GBK" w:hAnsi="方正仿宋_GBK" w:cs="方正仿宋_GBK"/>
                <w:kern w:val="0"/>
                <w:sz w:val="32"/>
                <w:szCs w:val="32"/>
              </w:rPr>
            </w:pPr>
          </w:p>
        </w:tc>
        <w:tc>
          <w:tcPr>
            <w:tcW w:w="1725" w:type="dxa"/>
            <w:vAlign w:val="center"/>
          </w:tcPr>
          <w:p w:rsidR="005D37ED" w:rsidRPr="00DD7702" w:rsidRDefault="005D37ED" w:rsidP="00756D6E">
            <w:pPr>
              <w:widowControl/>
              <w:spacing w:line="400" w:lineRule="exact"/>
              <w:jc w:val="left"/>
              <w:rPr>
                <w:rFonts w:ascii="方正仿宋_GBK" w:eastAsia="方正仿宋_GBK" w:hAnsi="方正仿宋_GBK" w:cs="方正仿宋_GBK"/>
                <w:kern w:val="0"/>
                <w:sz w:val="32"/>
                <w:szCs w:val="32"/>
              </w:rPr>
            </w:pPr>
          </w:p>
        </w:tc>
        <w:tc>
          <w:tcPr>
            <w:tcW w:w="1815" w:type="dxa"/>
            <w:vAlign w:val="center"/>
          </w:tcPr>
          <w:p w:rsidR="005D37ED" w:rsidRPr="00DD7702" w:rsidRDefault="005D37ED" w:rsidP="00756D6E">
            <w:pPr>
              <w:widowControl/>
              <w:spacing w:line="400" w:lineRule="exact"/>
              <w:jc w:val="left"/>
              <w:rPr>
                <w:rFonts w:ascii="方正仿宋_GBK" w:eastAsia="方正仿宋_GBK" w:hAnsi="方正仿宋_GBK" w:cs="方正仿宋_GBK"/>
                <w:kern w:val="0"/>
                <w:sz w:val="32"/>
                <w:szCs w:val="32"/>
              </w:rPr>
            </w:pPr>
          </w:p>
        </w:tc>
        <w:tc>
          <w:tcPr>
            <w:tcW w:w="1875" w:type="dxa"/>
            <w:vAlign w:val="center"/>
          </w:tcPr>
          <w:p w:rsidR="005D37ED" w:rsidRPr="00DD7702" w:rsidRDefault="005D37ED" w:rsidP="00756D6E">
            <w:pPr>
              <w:widowControl/>
              <w:spacing w:line="400" w:lineRule="exact"/>
              <w:jc w:val="left"/>
              <w:rPr>
                <w:rFonts w:ascii="方正仿宋_GBK" w:eastAsia="方正仿宋_GBK" w:hAnsi="方正仿宋_GBK" w:cs="方正仿宋_GBK"/>
                <w:kern w:val="0"/>
                <w:sz w:val="32"/>
                <w:szCs w:val="32"/>
              </w:rPr>
            </w:pPr>
          </w:p>
        </w:tc>
        <w:tc>
          <w:tcPr>
            <w:tcW w:w="1710" w:type="dxa"/>
            <w:vAlign w:val="center"/>
          </w:tcPr>
          <w:p w:rsidR="005D37ED" w:rsidRPr="00DD7702" w:rsidRDefault="005D37ED" w:rsidP="00756D6E">
            <w:pPr>
              <w:widowControl/>
              <w:spacing w:line="400" w:lineRule="exact"/>
              <w:jc w:val="left"/>
              <w:rPr>
                <w:rFonts w:ascii="方正仿宋_GBK" w:eastAsia="方正仿宋_GBK" w:hAnsi="方正仿宋_GBK" w:cs="方正仿宋_GBK"/>
                <w:kern w:val="0"/>
                <w:sz w:val="32"/>
                <w:szCs w:val="32"/>
              </w:rPr>
            </w:pPr>
          </w:p>
        </w:tc>
        <w:tc>
          <w:tcPr>
            <w:tcW w:w="1650" w:type="dxa"/>
            <w:vAlign w:val="center"/>
          </w:tcPr>
          <w:p w:rsidR="005D37ED" w:rsidRPr="00DD7702" w:rsidRDefault="005D37ED" w:rsidP="00756D6E">
            <w:pPr>
              <w:widowControl/>
              <w:spacing w:line="400" w:lineRule="exact"/>
              <w:jc w:val="left"/>
              <w:rPr>
                <w:rFonts w:ascii="方正仿宋_GBK" w:eastAsia="方正仿宋_GBK" w:hAnsi="方正仿宋_GBK" w:cs="方正仿宋_GBK"/>
                <w:kern w:val="0"/>
                <w:sz w:val="32"/>
                <w:szCs w:val="32"/>
              </w:rPr>
            </w:pPr>
          </w:p>
        </w:tc>
        <w:tc>
          <w:tcPr>
            <w:tcW w:w="1620" w:type="dxa"/>
            <w:vAlign w:val="center"/>
          </w:tcPr>
          <w:p w:rsidR="005D37ED" w:rsidRPr="00DD7702" w:rsidRDefault="005D37ED" w:rsidP="00756D6E">
            <w:pPr>
              <w:widowControl/>
              <w:spacing w:line="400" w:lineRule="exact"/>
              <w:jc w:val="left"/>
              <w:rPr>
                <w:rFonts w:ascii="方正仿宋_GBK" w:eastAsia="方正仿宋_GBK" w:hAnsi="方正仿宋_GBK" w:cs="方正仿宋_GBK"/>
                <w:kern w:val="0"/>
                <w:sz w:val="32"/>
                <w:szCs w:val="32"/>
              </w:rPr>
            </w:pPr>
          </w:p>
        </w:tc>
      </w:tr>
      <w:tr w:rsidR="005D37ED" w:rsidRPr="00DD7702" w:rsidTr="00756D6E">
        <w:trPr>
          <w:trHeight w:hRule="exact" w:val="590"/>
          <w:jc w:val="center"/>
        </w:trPr>
        <w:tc>
          <w:tcPr>
            <w:tcW w:w="968"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276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2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1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7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1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5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2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r>
      <w:tr w:rsidR="005D37ED" w:rsidRPr="00DD7702" w:rsidTr="00756D6E">
        <w:trPr>
          <w:trHeight w:hRule="exact" w:val="590"/>
          <w:jc w:val="center"/>
        </w:trPr>
        <w:tc>
          <w:tcPr>
            <w:tcW w:w="968"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276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2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1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7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1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5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2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r>
      <w:tr w:rsidR="005D37ED" w:rsidRPr="00DD7702" w:rsidTr="00756D6E">
        <w:trPr>
          <w:trHeight w:hRule="exact" w:val="590"/>
          <w:jc w:val="center"/>
        </w:trPr>
        <w:tc>
          <w:tcPr>
            <w:tcW w:w="968"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276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2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1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7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1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5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2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r>
      <w:tr w:rsidR="005D37ED" w:rsidRPr="00DD7702" w:rsidTr="00756D6E">
        <w:trPr>
          <w:trHeight w:hRule="exact" w:val="590"/>
          <w:jc w:val="center"/>
        </w:trPr>
        <w:tc>
          <w:tcPr>
            <w:tcW w:w="968"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276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2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1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7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1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5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2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r>
      <w:tr w:rsidR="005D37ED" w:rsidRPr="00DD7702" w:rsidTr="00756D6E">
        <w:trPr>
          <w:trHeight w:hRule="exact" w:val="590"/>
          <w:jc w:val="center"/>
        </w:trPr>
        <w:tc>
          <w:tcPr>
            <w:tcW w:w="968"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276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2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1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7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1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5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2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r>
      <w:tr w:rsidR="005D37ED" w:rsidRPr="00DD7702" w:rsidTr="00756D6E">
        <w:trPr>
          <w:trHeight w:hRule="exact" w:val="590"/>
          <w:jc w:val="center"/>
        </w:trPr>
        <w:tc>
          <w:tcPr>
            <w:tcW w:w="968"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276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2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1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7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1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5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2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r>
      <w:tr w:rsidR="005D37ED" w:rsidRPr="00DD7702" w:rsidTr="00756D6E">
        <w:trPr>
          <w:trHeight w:hRule="exact" w:val="590"/>
          <w:jc w:val="center"/>
        </w:trPr>
        <w:tc>
          <w:tcPr>
            <w:tcW w:w="968"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276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2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1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7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1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5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2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r>
      <w:tr w:rsidR="005D37ED" w:rsidRPr="00DD7702" w:rsidTr="00756D6E">
        <w:trPr>
          <w:trHeight w:hRule="exact" w:val="590"/>
          <w:jc w:val="center"/>
        </w:trPr>
        <w:tc>
          <w:tcPr>
            <w:tcW w:w="968"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276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2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1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7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1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5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2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r>
      <w:tr w:rsidR="005D37ED" w:rsidRPr="00DD7702" w:rsidTr="00756D6E">
        <w:trPr>
          <w:trHeight w:hRule="exact" w:val="590"/>
          <w:jc w:val="center"/>
        </w:trPr>
        <w:tc>
          <w:tcPr>
            <w:tcW w:w="968"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276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2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1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875"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71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5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c>
          <w:tcPr>
            <w:tcW w:w="1620" w:type="dxa"/>
            <w:vAlign w:val="center"/>
          </w:tcPr>
          <w:p w:rsidR="005D37ED" w:rsidRPr="00DD7702" w:rsidRDefault="005D37ED" w:rsidP="00756D6E">
            <w:pPr>
              <w:widowControl/>
              <w:spacing w:line="400" w:lineRule="exact"/>
              <w:jc w:val="left"/>
              <w:rPr>
                <w:rFonts w:ascii="Times New Roman" w:eastAsia="仿宋_GB2312" w:hAnsi="Times New Roman"/>
                <w:sz w:val="28"/>
                <w:szCs w:val="28"/>
              </w:rPr>
            </w:pPr>
          </w:p>
        </w:tc>
      </w:tr>
    </w:tbl>
    <w:p w:rsidR="00DE4C6E" w:rsidRPr="00DD7702" w:rsidRDefault="00DE4C6E" w:rsidP="00FC10AB">
      <w:pPr>
        <w:rPr>
          <w:rFonts w:ascii="仿宋_GB2312" w:eastAsia="仿宋_GB2312"/>
          <w:sz w:val="32"/>
          <w:szCs w:val="32"/>
        </w:rPr>
      </w:pPr>
    </w:p>
    <w:sectPr w:rsidR="00DE4C6E" w:rsidRPr="00DD7702" w:rsidSect="00FC10AB">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3BF" w:rsidRDefault="001B03BF" w:rsidP="00B251BD">
      <w:r>
        <w:separator/>
      </w:r>
    </w:p>
  </w:endnote>
  <w:endnote w:type="continuationSeparator" w:id="1">
    <w:p w:rsidR="001B03BF" w:rsidRDefault="001B03BF" w:rsidP="00B25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1" w:usb1="080E0000" w:usb2="00000010" w:usb3="00000000" w:csb0="00040000" w:csb1="00000000"/>
  </w:font>
  <w:font w:name="方正仿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ED" w:rsidRDefault="00EC1F43">
    <w:pPr>
      <w:pStyle w:val="a7"/>
    </w:pPr>
    <w:r>
      <w:rPr>
        <w:rFonts w:ascii="宋体" w:hAnsi="宋体"/>
        <w:sz w:val="28"/>
        <w:szCs w:val="28"/>
      </w:rPr>
      <w:fldChar w:fldCharType="begin"/>
    </w:r>
    <w:r w:rsidR="005D37ED">
      <w:rPr>
        <w:rFonts w:ascii="宋体" w:hAnsi="宋体"/>
        <w:sz w:val="28"/>
        <w:szCs w:val="28"/>
      </w:rPr>
      <w:instrText xml:space="preserve"> PAGE   \* MERGEFORMAT </w:instrText>
    </w:r>
    <w:r>
      <w:rPr>
        <w:rFonts w:ascii="宋体" w:hAnsi="宋体"/>
        <w:sz w:val="28"/>
        <w:szCs w:val="28"/>
      </w:rPr>
      <w:fldChar w:fldCharType="separate"/>
    </w:r>
    <w:r w:rsidR="005D37ED">
      <w:rPr>
        <w:rFonts w:ascii="宋体" w:hAnsi="宋体"/>
        <w:sz w:val="28"/>
        <w:szCs w:val="28"/>
        <w:lang w:val="zh-CN"/>
      </w:rPr>
      <w:t>-</w:t>
    </w:r>
    <w:r w:rsidR="005D37ED">
      <w:rPr>
        <w:rFonts w:ascii="宋体" w:hAnsi="宋体"/>
        <w:sz w:val="28"/>
        <w:szCs w:val="28"/>
      </w:rPr>
      <w:t>2-</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ED" w:rsidRDefault="00EC1F43">
    <w:pPr>
      <w:pStyle w:val="a7"/>
    </w:pPr>
    <w:r>
      <w:pict>
        <v:shapetype id="_x0000_t202" coordsize="21600,21600" o:spt="202" path="m,l,21600r21600,l21600,xe">
          <v:stroke joinstyle="miter"/>
          <v:path gradientshapeok="t" o:connecttype="rect"/>
        </v:shapetype>
        <v:shape id="文本框 1" o:spid="_x0000_s12289" type="#_x0000_t202" style="position:absolute;margin-left:0;margin-top:12.8pt;width:2in;height:2in;z-index:251658240;mso-wrap-style:none;mso-position-horizontal:center;mso-position-horizontal-relative:margin" o:gfxdata="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tiUu&#10;1AAAAAcBAAAPAAAAAAAAAAEAIAAAACIAAABkcnMvZG93bnJldi54bWxQSwECFAAUAAAACACHTuJA&#10;iRoug7MBAABZAwAADgAAAAAAAAABACAAAAAjAQAAZHJzL2Uyb0RvYy54bWxQSwUGAAAAAAYABgBZ&#10;AQAASAUAAAAA&#10;" filled="f" stroked="f">
          <v:textbox style="mso-next-textbox:#文本框 1;mso-fit-shape-to-text:t" inset="0,0,0,0">
            <w:txbxContent>
              <w:p w:rsidR="005D37ED" w:rsidRDefault="00EC1F43">
                <w:pPr>
                  <w:pStyle w:val="a7"/>
                  <w:rPr>
                    <w:sz w:val="24"/>
                    <w:szCs w:val="24"/>
                  </w:rPr>
                </w:pPr>
                <w:r>
                  <w:rPr>
                    <w:rFonts w:hint="eastAsia"/>
                    <w:sz w:val="24"/>
                    <w:szCs w:val="24"/>
                  </w:rPr>
                  <w:fldChar w:fldCharType="begin"/>
                </w:r>
                <w:r w:rsidR="005D37ED">
                  <w:rPr>
                    <w:rFonts w:hint="eastAsia"/>
                    <w:sz w:val="24"/>
                    <w:szCs w:val="24"/>
                  </w:rPr>
                  <w:instrText xml:space="preserve"> PAGE  \* MERGEFORMAT </w:instrText>
                </w:r>
                <w:r>
                  <w:rPr>
                    <w:rFonts w:hint="eastAsia"/>
                    <w:sz w:val="24"/>
                    <w:szCs w:val="24"/>
                  </w:rPr>
                  <w:fldChar w:fldCharType="separate"/>
                </w:r>
                <w:r w:rsidR="00B146DC">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3BF" w:rsidRDefault="001B03BF" w:rsidP="00B251BD">
      <w:r>
        <w:separator/>
      </w:r>
    </w:p>
  </w:footnote>
  <w:footnote w:type="continuationSeparator" w:id="1">
    <w:p w:rsidR="001B03BF" w:rsidRDefault="001B03BF" w:rsidP="00B251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78A"/>
    <w:rsid w:val="000101AF"/>
    <w:rsid w:val="000102ED"/>
    <w:rsid w:val="000135FF"/>
    <w:rsid w:val="00022B43"/>
    <w:rsid w:val="0007619A"/>
    <w:rsid w:val="00076ECF"/>
    <w:rsid w:val="000838DA"/>
    <w:rsid w:val="000A302A"/>
    <w:rsid w:val="000C0227"/>
    <w:rsid w:val="000E2337"/>
    <w:rsid w:val="001B03BF"/>
    <w:rsid w:val="001D5C29"/>
    <w:rsid w:val="001E6951"/>
    <w:rsid w:val="001F00A1"/>
    <w:rsid w:val="001F348C"/>
    <w:rsid w:val="0024610A"/>
    <w:rsid w:val="00252C09"/>
    <w:rsid w:val="0029009E"/>
    <w:rsid w:val="002D0AE0"/>
    <w:rsid w:val="00301596"/>
    <w:rsid w:val="00327AB0"/>
    <w:rsid w:val="00342F37"/>
    <w:rsid w:val="003611B3"/>
    <w:rsid w:val="00363860"/>
    <w:rsid w:val="0038253F"/>
    <w:rsid w:val="00390C54"/>
    <w:rsid w:val="003969EE"/>
    <w:rsid w:val="003B70CD"/>
    <w:rsid w:val="00405C4E"/>
    <w:rsid w:val="004366CA"/>
    <w:rsid w:val="0045677A"/>
    <w:rsid w:val="004C0F1B"/>
    <w:rsid w:val="004C21B7"/>
    <w:rsid w:val="00581AF0"/>
    <w:rsid w:val="005D04EC"/>
    <w:rsid w:val="005D37ED"/>
    <w:rsid w:val="005D6F21"/>
    <w:rsid w:val="005E0783"/>
    <w:rsid w:val="00613308"/>
    <w:rsid w:val="00620A79"/>
    <w:rsid w:val="006817C1"/>
    <w:rsid w:val="006A4B69"/>
    <w:rsid w:val="006A4D22"/>
    <w:rsid w:val="006B6B3F"/>
    <w:rsid w:val="006D1EA8"/>
    <w:rsid w:val="006E6A99"/>
    <w:rsid w:val="006E7C41"/>
    <w:rsid w:val="00705E2D"/>
    <w:rsid w:val="007141F4"/>
    <w:rsid w:val="00724B1D"/>
    <w:rsid w:val="007E385F"/>
    <w:rsid w:val="008012E1"/>
    <w:rsid w:val="008551A8"/>
    <w:rsid w:val="008F7608"/>
    <w:rsid w:val="00977581"/>
    <w:rsid w:val="009B536F"/>
    <w:rsid w:val="009B79D2"/>
    <w:rsid w:val="009F32B7"/>
    <w:rsid w:val="00A37299"/>
    <w:rsid w:val="00A67B2E"/>
    <w:rsid w:val="00A73CF1"/>
    <w:rsid w:val="00AC39BE"/>
    <w:rsid w:val="00B06663"/>
    <w:rsid w:val="00B146DC"/>
    <w:rsid w:val="00B251BD"/>
    <w:rsid w:val="00B27333"/>
    <w:rsid w:val="00B52B81"/>
    <w:rsid w:val="00B71AE0"/>
    <w:rsid w:val="00B833DF"/>
    <w:rsid w:val="00BC4D32"/>
    <w:rsid w:val="00BE78A6"/>
    <w:rsid w:val="00BF6117"/>
    <w:rsid w:val="00D05184"/>
    <w:rsid w:val="00D34083"/>
    <w:rsid w:val="00D50065"/>
    <w:rsid w:val="00D5332C"/>
    <w:rsid w:val="00D60E29"/>
    <w:rsid w:val="00D8478A"/>
    <w:rsid w:val="00DD7702"/>
    <w:rsid w:val="00DE4C6E"/>
    <w:rsid w:val="00E2007F"/>
    <w:rsid w:val="00E2533F"/>
    <w:rsid w:val="00EB24F8"/>
    <w:rsid w:val="00EC1F43"/>
    <w:rsid w:val="00F019EC"/>
    <w:rsid w:val="00F06727"/>
    <w:rsid w:val="00F53A13"/>
    <w:rsid w:val="00F56A28"/>
    <w:rsid w:val="00FC1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6E"/>
    <w:pPr>
      <w:widowControl w:val="0"/>
      <w:jc w:val="both"/>
    </w:pPr>
  </w:style>
  <w:style w:type="paragraph" w:styleId="1">
    <w:name w:val="heading 1"/>
    <w:basedOn w:val="a"/>
    <w:next w:val="a"/>
    <w:link w:val="1Char"/>
    <w:uiPriority w:val="9"/>
    <w:qFormat/>
    <w:rsid w:val="00D8478A"/>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D8478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8478A"/>
    <w:rPr>
      <w:rFonts w:ascii="宋体" w:eastAsia="宋体" w:hAnsi="宋体" w:cs="宋体"/>
      <w:b/>
      <w:bCs/>
      <w:kern w:val="0"/>
      <w:sz w:val="27"/>
      <w:szCs w:val="27"/>
    </w:rPr>
  </w:style>
  <w:style w:type="paragraph" w:styleId="a3">
    <w:name w:val="Normal (Web)"/>
    <w:basedOn w:val="a"/>
    <w:uiPriority w:val="99"/>
    <w:unhideWhenUsed/>
    <w:qFormat/>
    <w:rsid w:val="00D847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478A"/>
    <w:rPr>
      <w:b/>
      <w:bCs/>
    </w:rPr>
  </w:style>
  <w:style w:type="character" w:styleId="a5">
    <w:name w:val="Hyperlink"/>
    <w:basedOn w:val="a0"/>
    <w:uiPriority w:val="99"/>
    <w:semiHidden/>
    <w:unhideWhenUsed/>
    <w:rsid w:val="00D8478A"/>
    <w:rPr>
      <w:color w:val="0000FF"/>
      <w:u w:val="single"/>
    </w:rPr>
  </w:style>
  <w:style w:type="character" w:customStyle="1" w:styleId="1Char">
    <w:name w:val="标题 1 Char"/>
    <w:basedOn w:val="a0"/>
    <w:link w:val="1"/>
    <w:uiPriority w:val="9"/>
    <w:rsid w:val="00D8478A"/>
    <w:rPr>
      <w:b/>
      <w:bCs/>
      <w:kern w:val="44"/>
      <w:sz w:val="44"/>
      <w:szCs w:val="44"/>
    </w:rPr>
  </w:style>
  <w:style w:type="paragraph" w:styleId="a6">
    <w:name w:val="header"/>
    <w:basedOn w:val="a"/>
    <w:link w:val="Char"/>
    <w:uiPriority w:val="99"/>
    <w:semiHidden/>
    <w:unhideWhenUsed/>
    <w:rsid w:val="00B25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251BD"/>
    <w:rPr>
      <w:sz w:val="18"/>
      <w:szCs w:val="18"/>
    </w:rPr>
  </w:style>
  <w:style w:type="paragraph" w:styleId="a7">
    <w:name w:val="footer"/>
    <w:basedOn w:val="a"/>
    <w:link w:val="Char0"/>
    <w:unhideWhenUsed/>
    <w:qFormat/>
    <w:rsid w:val="00B251B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251BD"/>
    <w:rPr>
      <w:sz w:val="18"/>
      <w:szCs w:val="18"/>
    </w:rPr>
  </w:style>
  <w:style w:type="paragraph" w:styleId="a8">
    <w:name w:val="Date"/>
    <w:basedOn w:val="a"/>
    <w:next w:val="a"/>
    <w:link w:val="Char1"/>
    <w:uiPriority w:val="99"/>
    <w:semiHidden/>
    <w:unhideWhenUsed/>
    <w:rsid w:val="00EB24F8"/>
    <w:pPr>
      <w:ind w:leftChars="2500" w:left="100"/>
    </w:pPr>
  </w:style>
  <w:style w:type="character" w:customStyle="1" w:styleId="Char1">
    <w:name w:val="日期 Char"/>
    <w:basedOn w:val="a0"/>
    <w:link w:val="a8"/>
    <w:uiPriority w:val="99"/>
    <w:semiHidden/>
    <w:rsid w:val="00EB24F8"/>
  </w:style>
  <w:style w:type="character" w:customStyle="1" w:styleId="font21">
    <w:name w:val="font21"/>
    <w:qFormat/>
    <w:rsid w:val="005D37ED"/>
    <w:rPr>
      <w:rFonts w:ascii="Times New Roman" w:eastAsia="宋体" w:hAnsi="Times New Roman" w:cs="Times New Roman" w:hint="default"/>
      <w:color w:val="000000"/>
      <w:sz w:val="20"/>
      <w:szCs w:val="20"/>
      <w:u w:val="none"/>
    </w:rPr>
  </w:style>
  <w:style w:type="character" w:customStyle="1" w:styleId="font51">
    <w:name w:val="font51"/>
    <w:qFormat/>
    <w:rsid w:val="005D37ED"/>
    <w:rPr>
      <w:rFonts w:ascii="宋体" w:eastAsia="宋体" w:hAnsi="宋体" w:cs="宋体" w:hint="eastAsia"/>
      <w:color w:val="000000"/>
      <w:sz w:val="20"/>
      <w:szCs w:val="20"/>
      <w:u w:val="none"/>
    </w:rPr>
  </w:style>
  <w:style w:type="paragraph" w:styleId="a9">
    <w:name w:val="Body Text Indent"/>
    <w:basedOn w:val="a"/>
    <w:link w:val="Char2"/>
    <w:uiPriority w:val="99"/>
    <w:semiHidden/>
    <w:unhideWhenUsed/>
    <w:rsid w:val="008551A8"/>
    <w:pPr>
      <w:spacing w:after="120"/>
      <w:ind w:leftChars="200" w:left="420"/>
    </w:pPr>
  </w:style>
  <w:style w:type="character" w:customStyle="1" w:styleId="Char2">
    <w:name w:val="正文文本缩进 Char"/>
    <w:basedOn w:val="a0"/>
    <w:link w:val="a9"/>
    <w:uiPriority w:val="99"/>
    <w:semiHidden/>
    <w:rsid w:val="008551A8"/>
  </w:style>
  <w:style w:type="paragraph" w:styleId="2">
    <w:name w:val="Body Text First Indent 2"/>
    <w:basedOn w:val="a9"/>
    <w:link w:val="2Char"/>
    <w:rsid w:val="008551A8"/>
    <w:pPr>
      <w:ind w:firstLineChars="200" w:firstLine="420"/>
    </w:pPr>
    <w:rPr>
      <w:rFonts w:ascii="Times New Roman" w:eastAsia="宋体" w:hAnsi="Times New Roman" w:cs="Times New Roman"/>
      <w:szCs w:val="24"/>
    </w:rPr>
  </w:style>
  <w:style w:type="character" w:customStyle="1" w:styleId="2Char">
    <w:name w:val="正文首行缩进 2 Char"/>
    <w:basedOn w:val="Char2"/>
    <w:link w:val="2"/>
    <w:rsid w:val="008551A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2628168">
      <w:bodyDiv w:val="1"/>
      <w:marLeft w:val="0"/>
      <w:marRight w:val="0"/>
      <w:marTop w:val="0"/>
      <w:marBottom w:val="0"/>
      <w:divBdr>
        <w:top w:val="none" w:sz="0" w:space="0" w:color="auto"/>
        <w:left w:val="none" w:sz="0" w:space="0" w:color="auto"/>
        <w:bottom w:val="none" w:sz="0" w:space="0" w:color="auto"/>
        <w:right w:val="none" w:sz="0" w:space="0" w:color="auto"/>
      </w:divBdr>
    </w:div>
    <w:div w:id="171190810">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41793661">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1027608307">
      <w:bodyDiv w:val="1"/>
      <w:marLeft w:val="0"/>
      <w:marRight w:val="0"/>
      <w:marTop w:val="0"/>
      <w:marBottom w:val="0"/>
      <w:divBdr>
        <w:top w:val="none" w:sz="0" w:space="0" w:color="auto"/>
        <w:left w:val="none" w:sz="0" w:space="0" w:color="auto"/>
        <w:bottom w:val="none" w:sz="0" w:space="0" w:color="auto"/>
        <w:right w:val="none" w:sz="0" w:space="0" w:color="auto"/>
      </w:divBdr>
    </w:div>
    <w:div w:id="2037271729">
      <w:bodyDiv w:val="1"/>
      <w:marLeft w:val="0"/>
      <w:marRight w:val="0"/>
      <w:marTop w:val="0"/>
      <w:marBottom w:val="0"/>
      <w:divBdr>
        <w:top w:val="none" w:sz="0" w:space="0" w:color="auto"/>
        <w:left w:val="none" w:sz="0" w:space="0" w:color="auto"/>
        <w:bottom w:val="none" w:sz="0" w:space="0" w:color="auto"/>
        <w:right w:val="none" w:sz="0" w:space="0" w:color="auto"/>
      </w:divBdr>
    </w:div>
    <w:div w:id="21208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ngjitong.com/product/7899.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ongjitong.com/product/7910.htm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ngjitong.com/product/7936.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baike.baidu.com/item/%E9%93%A1%E8%8D%89%E6%9C%BA/7862911" TargetMode="External"/><Relationship Id="rId4" Type="http://schemas.openxmlformats.org/officeDocument/2006/relationships/footnotes" Target="footnotes.xml"/><Relationship Id="rId9" Type="http://schemas.openxmlformats.org/officeDocument/2006/relationships/hyperlink" Target="https://baike.baidu.com/item/%E8%84%B1%E7%B2%92%E6%9C%BA/9874634"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16</Pages>
  <Words>1174</Words>
  <Characters>6692</Characters>
  <Application>Microsoft Office Word</Application>
  <DocSecurity>0</DocSecurity>
  <Lines>55</Lines>
  <Paragraphs>15</Paragraphs>
  <ScaleCrop>false</ScaleCrop>
  <Company>微软中国</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31</cp:revision>
  <cp:lastPrinted>2021-06-17T07:06:00Z</cp:lastPrinted>
  <dcterms:created xsi:type="dcterms:W3CDTF">2020-09-21T02:50:00Z</dcterms:created>
  <dcterms:modified xsi:type="dcterms:W3CDTF">2021-06-17T08:39:00Z</dcterms:modified>
</cp:coreProperties>
</file>