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30"/>
        </w:tabs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541655</wp:posOffset>
                </wp:positionV>
                <wp:extent cx="7093585" cy="1047750"/>
                <wp:effectExtent l="4445" t="5080" r="7620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5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="420" w:firstLineChars="200"/>
                              <w:jc w:val="left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补贴对象可以自主选择补贴产品经销商购机，也可通过生产企业直销等方式购机，购机前需在经销商处查阅我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购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机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补贴资金使用情况。按照权责一致原则，补贴对象应对自主购机行为和购买机具的真实性负责，承担相应风险。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我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农机购置补贴政策实行“自主购机、定额补贴、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级结算、直补到卡”方式。按照便民利民原则，执行“先购机、后申请补贴”程序，即：购机户购机后向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所在的农业服务中心或街道办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提出补贴申请，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各镇农业服务中心或街道办进行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审核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后送县农业农村部门，再由县农业农村部门进行录入、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公示，兑付补贴资金。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42.65pt;height:82.5pt;width:558.55pt;z-index:251662336;mso-width-relative:page;mso-height-relative:page;" fillcolor="#FFFFFF" filled="t" stroked="t" coordsize="21600,21600" o:gfxdata="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9wFrztoAAAALAQAADwAAAAAAAAAB&#10;ACAAAAAiAAAAZHJzL2Rvd25yZXYueG1sUEsBAhQAFAAAAAgAh07iQJe6l8IOAgAAOQ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420" w:firstLineChars="200"/>
                        <w:jc w:val="left"/>
                        <w:textAlignment w:val="auto"/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补贴对象可以自主选择补贴产品经销商购机，也可通过生产企业直销等方式购机，购机前需在经销商处查阅我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购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机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补贴资金使用情况。按照权责一致原则，补贴对象应对自主购机行为和购买机具的真实性负责，承担相应风险。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我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农机购置补贴政策实行“自主购机、定额补贴、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级结算、直补到卡”方式。按照便民利民原则，执行“先购机、后申请补贴”程序，即：购机户购机后向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所在的农业服务中心或街道办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提出补贴申请，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各镇农业服务中心或街道办进行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审核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后送县农业农村部门，再由县农业农村部门进行录入、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公示，兑付补贴资金。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大英县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 xml:space="preserve"> 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年农机购置补贴操作流程图</w:t>
      </w:r>
    </w:p>
    <w:p>
      <w:pPr>
        <w:tabs>
          <w:tab w:val="left" w:pos="20160"/>
        </w:tabs>
        <w:jc w:val="left"/>
        <w:rPr>
          <w:rFonts w:hint="eastAsia"/>
          <w:sz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196215</wp:posOffset>
                </wp:positionV>
                <wp:extent cx="1549400" cy="594360"/>
                <wp:effectExtent l="4445" t="4445" r="825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一、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sz w:val="32"/>
                              </w:rPr>
                              <w:t>自主购机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8pt;margin-top:15.45pt;height:46.8pt;width:122pt;z-index:251659264;mso-width-relative:page;mso-height-relative:page;" fillcolor="#FFFFFF" filled="t" stroked="t" coordsize="21600,21600" o:gfxdata="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5gCXZAAAACQEAAA8AAAAAAAAAAQAg&#10;AAAAIgAAAGRycy9kb3ducmV2LnhtbFBLAQIUABQAAAAIAIdO4kBbSlBp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一、</w:t>
                      </w:r>
                      <w:r>
                        <w:rPr>
                          <w:rFonts w:hint="eastAsia" w:ascii="黑体" w:hAnsi="黑体" w:eastAsia="黑体" w:cs="黑体"/>
                          <w:spacing w:val="-2"/>
                          <w:sz w:val="32"/>
                        </w:rPr>
                        <w:t>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7006590</wp:posOffset>
                </wp:positionV>
                <wp:extent cx="1590675" cy="538480"/>
                <wp:effectExtent l="4445" t="5080" r="5080" b="889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四、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sz w:val="32"/>
                              </w:rPr>
                              <w:t>补贴兑付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55pt;margin-top:551.7pt;height:42.4pt;width:125.25pt;z-index:251666432;mso-width-relative:page;mso-height-relative:page;" fillcolor="#FFFFFF" filled="t" stroked="t" coordsize="21600,21600" o:gfxdata="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n7vPx2gAAAA0BAAAPAAAAAAAAAAEA&#10;IAAAACIAAABkcnMvZG93bnJldi54bWxQSwECFAAUAAAACACHTuJAJmmHnw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四、</w:t>
                      </w:r>
                      <w:r>
                        <w:rPr>
                          <w:rFonts w:hint="eastAsia" w:ascii="黑体" w:hAnsi="黑体" w:eastAsia="黑体" w:cs="黑体"/>
                          <w:spacing w:val="-2"/>
                          <w:sz w:val="32"/>
                        </w:rPr>
                        <w:t>补贴兑付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7234555</wp:posOffset>
                </wp:positionV>
                <wp:extent cx="448310" cy="9525"/>
                <wp:effectExtent l="0" t="36195" r="8890" b="304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1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1.05pt;margin-top:569.65pt;height:0.75pt;width:35.3pt;z-index:251669504;mso-width-relative:page;mso-height-relative:page;" filled="f" stroked="t" coordsize="21600,21600" o:gfxdata="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I+LM2wAAAA0BAAAPAAAAAAAAAAEAIAAAACIA&#10;AABkcnMvZG93bnJldi54bWxQSwECFAAUAAAACACHTuJAZOt1cwYCAAD3AwAADgAAAAAAAAABACAA&#10;AAAq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6661785</wp:posOffset>
                </wp:positionV>
                <wp:extent cx="10069195" cy="1189990"/>
                <wp:effectExtent l="4445" t="4445" r="22860" b="57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919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552" w:firstLineChars="200"/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局每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三月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编制《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大英县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农机购置补贴资金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结算申请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明细表》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后，再导入遂宁市惠民惠农财政补贴资金社会保障卡“一卡通”发放监管平台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﹙一式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份，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计财股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存档一份、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农机推广站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存档一份），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相关人员签字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加盖公章后送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计财股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计财股将补贴资金转入遂宁市惠民惠农财政补贴资金社会保障卡“一卡通”发放监管平台后，经县财政局审核后，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将补贴资金</w:t>
                            </w: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在5个工作日内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兑付到购机者的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社会保障卡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t>一卡通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”帐户。</w:t>
                            </w:r>
                          </w:p>
                          <w:p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524.55pt;height:93.7pt;width:792.85pt;z-index:251664384;mso-width-relative:page;mso-height-relative:page;" fillcolor="#FFFFFF" filled="t" stroked="t" coordsize="21600,21600" o:gfxdata="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+FksrcAAAADgEAAA8AAAAAAAAA&#10;AQAgAAAAIgAAAGRycy9kb3ducmV2LnhtbFBLAQIUABQAAAAIAIdO4kA+Ng5wDQIAADoEAAAOAAAA&#10;AAAAAAEAIAAAACs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552" w:firstLineChars="200"/>
                        <w:rPr>
                          <w:rFonts w:hint="eastAsia" w:ascii="宋体" w:hAnsi="宋体" w:eastAsia="宋体" w:cs="宋体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局每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三月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编制《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大英县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农机购置补贴资金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结算申请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明细表》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后，再导入遂宁市惠民惠农财政补贴资金社会保障卡“一卡通”发放监管平台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﹙一式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两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份，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局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计财股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存档一份、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农机推广站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存档一份），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相关人员签字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加盖公章后送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局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计财股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计财股将补贴资金转入遂宁市惠民惠农财政补贴资金社会保障卡“一卡通”发放监管平台后，经县财政局审核后，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将补贴资金</w:t>
                      </w:r>
                      <w:r>
                        <w:rPr>
                          <w:rFonts w:ascii="仿宋_GB2312" w:hAnsi="仿宋_GB2312" w:eastAsia="仿宋_GB2312"/>
                          <w:color w:val="000000"/>
                          <w:spacing w:val="-2"/>
                          <w:sz w:val="28"/>
                          <w:szCs w:val="28"/>
                        </w:rPr>
                        <w:t>在5个工作日内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兑付到购机者的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社会保障卡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  <w:lang w:eastAsia="zh-CN"/>
                        </w:rPr>
                        <w:t>一卡通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8"/>
                          <w:szCs w:val="28"/>
                        </w:rPr>
                        <w:t>”帐户。</w:t>
                      </w:r>
                    </w:p>
                    <w:p>
                      <w:pPr>
                        <w:spacing w:line="4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0160"/>
        </w:tabs>
        <w:jc w:val="left"/>
        <w:rPr>
          <w:rFonts w:hint="eastAsia"/>
          <w:sz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107950</wp:posOffset>
                </wp:positionV>
                <wp:extent cx="400685" cy="8890"/>
                <wp:effectExtent l="0" t="36195" r="18415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85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2.3pt;margin-top:8.5pt;height:0.7pt;width:31.55pt;z-index:251670528;mso-width-relative:page;mso-height-relative:page;" filled="f" stroked="t" coordsize="21600,21600" o:gfxdata="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EkCStgAAAAJAQAADwAAAAAAAAABACAAAAAiAAAA&#10;ZHJzL2Rvd25yZXYueG1sUEsBAhQAFAAAAAgAh07iQG3xC+0HAgAA9wMAAA4AAAAAAAAAAQAgAAAA&#10;Jw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0160"/>
        </w:tabs>
        <w:jc w:val="left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296545</wp:posOffset>
                </wp:positionV>
                <wp:extent cx="7052945" cy="2182495"/>
                <wp:effectExtent l="4445" t="5080" r="10160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945" cy="218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="420" w:firstLineChars="200"/>
                              <w:jc w:val="left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1、对购置实行牌证管理的拖拉机、联合收割机购机户应到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局农机安全监理站申领牌证，然后持购机发票、行驶证复印件、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社会保障卡“一卡通”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(相关合作社或家庭农场等服务组织带上开户银行账号)和身份证原件及复印件到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各镇农业县农业农村局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农机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推广站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办理补贴手续。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="420" w:firstLineChars="200"/>
                              <w:jc w:val="left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2、对购置小型微耕机、插秧机、脱粒机、加工机械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购机户，持购机发票、机具合格证、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社会保障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“一卡通”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(相关合作社或家庭农场等服务组织带上开户银行账号)及身份证原件及复印件到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各镇农业服务中心或街道办及县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农机推广站办理补贴手续。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农机推广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站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实行抽查核实，建立核查登记册对购机情况进行核查登记。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="420" w:firstLineChars="200"/>
                              <w:jc w:val="left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3、对购置大型不便于移动的农机具的购机户，实行预约到现场核机的方法，农机推广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站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建立现场核查登记册对大型固定式农业机械进行核查。核机后购机者持购机发票、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社会保障卡“一卡通”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卡(相关合作社或家庭农场等服务组织带上开户银行账号)及身份证原件及复印件到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农机推广站办理购机补贴手续。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="420"/>
                              <w:jc w:val="left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当补贴政策、补贴标准调整时，以购机户提出补贴申请时的政策为准。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="420"/>
                              <w:jc w:val="left"/>
                              <w:textAlignment w:val="auto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按照申请先后顺序，即“先到先补、用完为止”的原则确定补贴资格。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pt;margin-top:23.35pt;height:171.85pt;width:555.35pt;z-index:251663360;mso-width-relative:page;mso-height-relative:page;" fillcolor="#FFFFFF" filled="t" stroked="t" coordsize="21600,21600" o:gfxdata="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/CJeNkAAAALAQAADwAAAAAAAAABACAA&#10;AAAiAAAAZHJzL2Rvd25yZXYueG1sUEsBAhQAFAAAAAgAh07iQG6L9ns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420" w:firstLineChars="200"/>
                        <w:jc w:val="left"/>
                        <w:textAlignment w:val="auto"/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1、对购置实行牌证管理的拖拉机、联合收割机购机户应到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局农机安全监理站申领牌证，然后持购机发票、行驶证复印件、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社会保障卡“一卡通”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(相关合作社或家庭农场等服务组织带上开户银行账号)和身份证原件及复印件到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各镇农业县农业农村局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农机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推广站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办理补贴手续。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420" w:firstLineChars="200"/>
                        <w:jc w:val="left"/>
                        <w:textAlignment w:val="auto"/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2、对购置小型微耕机、插秧机、脱粒机、加工机械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等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购机户，持购机发票、机具合格证、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社会保障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“一卡通”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(相关合作社或家庭农场等服务组织带上开户银行账号)及身份证原件及复印件到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各镇农业服务中心或街道办及县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农机推广站办理补贴手续。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农机推广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站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实行抽查核实，建立核查登记册对购机情况进行核查登记。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420" w:firstLineChars="200"/>
                        <w:jc w:val="left"/>
                        <w:textAlignment w:val="auto"/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3、对购置大型不便于移动的农机具的购机户，实行预约到现场核机的方法，农机推广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站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建立现场核查登记册对大型固定式农业机械进行核查。核机后购机者持购机发票、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社会保障卡“一卡通”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卡(相关合作社或家庭农场等服务组织带上开户银行账号)及身份证原件及复印件到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农机推广站办理购机补贴手续。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420"/>
                        <w:jc w:val="left"/>
                        <w:textAlignment w:val="auto"/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当补贴政策、补贴标准调整时，以购机户提出补贴申请时的政策为准。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420"/>
                        <w:jc w:val="left"/>
                        <w:textAlignment w:val="auto"/>
                      </w:pP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按照申请先后顺序，即“先到先补、用完为止”的原则确定补贴资格。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5654040</wp:posOffset>
                </wp:positionV>
                <wp:extent cx="6961505" cy="1189990"/>
                <wp:effectExtent l="4445" t="4445" r="635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50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12" w:firstLineChars="200"/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三月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编制《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大英县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农机购置补贴资金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结算申请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明细表》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后，再导入遂宁市惠民惠农财政补贴资金社会保障卡“一卡通”发放监管平台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﹙一式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份，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计财股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存档一份、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农机推广站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存档一份），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相关人员签字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加盖公章后送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计财股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计财股将补贴资金转入遂宁市惠民惠农财政补贴资金社会保障卡“一卡通”发放监管平台后，经县财政局审核后，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将补贴资金在5个工作日内兑付到购机者的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社会保障卡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一卡通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”帐户。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445.2pt;height:93.7pt;width:548.15pt;z-index:251671552;mso-width-relative:page;mso-height-relative:page;" fillcolor="#FFFFFF" filled="t" stroked="t" coordsize="21600,21600" o:gfxdata="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jloTbAAAADQEAAA8AAAAAAAAA&#10;AQAgAAAAIgAAAGRycy9kb3ducmV2LnhtbFBLAQIUABQAAAAIAIdO4kCwbOsdDgIAADk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12" w:firstLineChars="200"/>
                        <w:rPr>
                          <w:rFonts w:hint="eastAsia" w:ascii="宋体" w:hAnsi="宋体" w:eastAsia="宋体" w:cs="宋体"/>
                          <w:b/>
                          <w:color w:val="000000"/>
                          <w:spacing w:val="-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局每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三月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编制《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大英县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农机购置补贴资金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结算申请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明细表》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后，再导入遂宁市惠民惠农财政补贴资金社会保障卡“一卡通”发放监管平台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﹙一式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两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份，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计财股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存档一份、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农机推广站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存档一份），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相关人员签字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加盖公章后送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计财股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计财股将补贴资金转入遂宁市惠民惠农财政补贴资金社会保障卡“一卡通”发放监管平台后，经县财政局审核后，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将补贴资金在5个工作日内兑付到购机者的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社会保障卡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一卡通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”帐户。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kern w:val="2"/>
          <w:sz w:val="21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142875</wp:posOffset>
                </wp:positionV>
                <wp:extent cx="1438910" cy="542290"/>
                <wp:effectExtent l="4445" t="4445" r="234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二、申请补贴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75pt;margin-top:11.25pt;height:42.7pt;width:113.3pt;z-index:251660288;mso-width-relative:page;mso-height-relative:page;" fillcolor="#FFFFFF" filled="t" stroked="t" coordsize="21600,21600" o:gfxdata="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58A11wAAAAkBAAAPAAAAAAAAAAEAIAAA&#10;ACIAAABkcnMvZG93bnJldi54bWxQSwECFAAUAAAACACHTuJAzM5mdg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二、申请补贴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159385</wp:posOffset>
                </wp:positionV>
                <wp:extent cx="400685" cy="8890"/>
                <wp:effectExtent l="0" t="36195" r="18415" b="3111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85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2.35pt;margin-top:12.55pt;height:0.7pt;width:31.55pt;z-index:251667456;mso-width-relative:page;mso-height-relative:page;" filled="f" stroked="t" coordsize="21600,21600" o:gfxdata="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1Rwx9kAAAAJAQAADwAAAAAAAAABACAAAAAiAAAA&#10;ZHJzL2Rvd25yZXYueG1sUEsBAhQAFAAAAAgAh07iQHp/uuEGAgAA9wMAAA4AAAAAAAAAAQAgAAAA&#10;KA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191135</wp:posOffset>
                </wp:positionV>
                <wp:extent cx="7169150" cy="713740"/>
                <wp:effectExtent l="4445" t="4445" r="825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="412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各镇农业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val="en-US" w:eastAsia="zh-CN"/>
                              </w:rPr>
                              <w:t>综合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服务中心或街道办收到购机者申请后，在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val="en-US" w:eastAsia="zh-CN"/>
                              </w:rPr>
                              <w:t>30个工作日内对购机者的真实性进行审核，填写《大英县××镇（街道办）农机购置补贴机具审核表》，逐项签字确认，送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办理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补贴，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经核实后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及时录入农机购置补贴系统，并将进行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val="en-US" w:eastAsia="zh-CN"/>
                              </w:rPr>
                              <w:t>0天的公示，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val="en-US" w:eastAsia="zh-CN"/>
                              </w:rPr>
                              <w:t>公示无异后，编制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大英县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农机购置补贴资金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结算申请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明细表》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05pt;margin-top:15.05pt;height:56.2pt;width:564.5pt;z-index:251665408;mso-width-relative:page;mso-height-relative:page;" fillcolor="#FFFFFF" filled="t" stroked="t" coordsize="21600,21600" o:gfxdata="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cU93rZAAAACwEAAA8AAAAAAAAAAQAg&#10;AAAAIgAAAGRycy9kb3ducmV2LnhtbFBLAQIUABQAAAAIAIdO4kAI0BI0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412" w:firstLineChars="200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各镇农业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val="en-US" w:eastAsia="zh-CN"/>
                        </w:rPr>
                        <w:t>综合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服务中心或街道办收到购机者申请后，在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val="en-US" w:eastAsia="zh-CN"/>
                        </w:rPr>
                        <w:t>30个工作日内对购机者的真实性进行审核，填写《大英县××镇（街道办）农机购置补贴机具审核表》，逐项签字确认，送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办理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补贴，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经核实后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及时录入农机购置补贴系统，并将进行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val="en-US" w:eastAsia="zh-CN"/>
                        </w:rPr>
                        <w:t>0天的公示，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val="en-US" w:eastAsia="zh-CN"/>
                        </w:rPr>
                        <w:t>公示无异后，编制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《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大英县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农机购置补贴资金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结算申请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明细表》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111760</wp:posOffset>
                </wp:positionV>
                <wp:extent cx="1553210" cy="551180"/>
                <wp:effectExtent l="5080" t="5080" r="22860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三、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sz w:val="32"/>
                              </w:rPr>
                              <w:t>机具核实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55pt;margin-top:8.8pt;height:43.4pt;width:122.3pt;z-index:251661312;mso-width-relative:page;mso-height-relative:page;" fillcolor="#FFFFFF" filled="t" stroked="t" coordsize="21600,21600" o:gfxdata="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OcbJ1wAAAAgBAAAPAAAAAAAAAAEAIAAAACIA&#10;AABkcnMvZG93bnJldi54bWxQSwECFAAUAAAACACHTuJAQEJOpgoCAAA4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三、</w:t>
                      </w:r>
                      <w:r>
                        <w:rPr>
                          <w:rFonts w:hint="eastAsia" w:ascii="黑体" w:hAnsi="黑体" w:eastAsia="黑体" w:cs="黑体"/>
                          <w:spacing w:val="-2"/>
                          <w:sz w:val="32"/>
                        </w:rPr>
                        <w:t>机具核实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163195</wp:posOffset>
                </wp:positionV>
                <wp:extent cx="419735" cy="9525"/>
                <wp:effectExtent l="0" t="36195" r="18415" b="304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4pt;margin-top:12.85pt;height:0.75pt;width:33.05pt;z-index:251668480;mso-width-relative:page;mso-height-relative:page;" filled="f" stroked="t" coordsize="21600,21600" o:gfxdata="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U8vF2QAAAAkBAAAPAAAAAAAAAAEAIAAAACIAAABk&#10;cnMvZG93bnJldi54bWxQSwECFAAUAAAACACHTuJAzMb6YwUCAAD1AwAADgAAAAAAAAABACAAAAAo&#10;AQAAZHJzL2Uyb0RvYy54bWxQSwUGAAAAAAYABgBZAQAAnw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2834640</wp:posOffset>
                </wp:positionV>
                <wp:extent cx="6961505" cy="1189990"/>
                <wp:effectExtent l="4445" t="4445" r="6350" b="57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50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12" w:firstLineChars="200"/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三月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编制《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大英县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农机购置补贴资金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结算申请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明细表》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后，再导入遂宁市惠民惠农财政补贴资金社会保障卡“一卡通”发放监管平台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﹙一式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份，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计财股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存档一份、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农机推广站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存档一份），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相关人员签字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加盖公章后送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计财股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计财股将补贴资金转入遂宁市惠民惠农财政补贴资金社会保障卡“一卡通”发放监管平台后，经县财政局审核后，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将补贴资金在5个工作日内兑付到购机者的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社会保障卡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一卡通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”帐户。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45pt;margin-top:223.2pt;height:93.7pt;width:548.15pt;z-index:251675648;mso-width-relative:page;mso-height-relative:page;" fillcolor="#FFFFFF" filled="t" stroked="t" coordsize="21600,21600" o:gfxdata="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WrEA2wAAAAwBAAAPAAAAAAAA&#10;AAEAIAAAACIAAABkcnMvZG93bnJldi54bWxQSwECFAAUAAAACACHTuJAG4JaUQ8CAAA5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12" w:firstLineChars="200"/>
                        <w:rPr>
                          <w:rFonts w:hint="eastAsia" w:ascii="宋体" w:hAnsi="宋体" w:eastAsia="宋体" w:cs="宋体"/>
                          <w:b/>
                          <w:color w:val="000000"/>
                          <w:spacing w:val="-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局每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三月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编制《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大英县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农机购置补贴资金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结算申请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明细表》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后，再导入遂宁市惠民惠农财政补贴资金社会保障卡“一卡通”发放监管平台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﹙一式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两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份，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计财股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存档一份、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农机推广站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存档一份），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相关人员签字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加盖公章后送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计财股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计财股将补贴资金转入遂宁市惠民惠农财政补贴资金社会保障卡“一卡通”发放监管平台后，经县财政局审核后，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将补贴资金在5个工作日内兑付到购机者的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社会保障卡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一卡通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”帐户。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3027045</wp:posOffset>
                </wp:positionV>
                <wp:extent cx="1590675" cy="538480"/>
                <wp:effectExtent l="4445" t="5080" r="508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四、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sz w:val="32"/>
                              </w:rPr>
                              <w:t>补贴兑付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35pt;margin-top:238.35pt;height:42.4pt;width:125.25pt;z-index:251672576;mso-width-relative:page;mso-height-relative:page;" fillcolor="#FFFFFF" filled="t" stroked="t" coordsize="21600,21600" o:gfxdata="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a5+l2QAAAAsBAAAPAAAAAAAAAAEA&#10;IAAAACIAAABkcnMvZG93bnJldi54bWxQSwECFAAUAAAACACHTuJA2SnIE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四、</w:t>
                      </w:r>
                      <w:r>
                        <w:rPr>
                          <w:rFonts w:hint="eastAsia" w:ascii="黑体" w:hAnsi="黑体" w:eastAsia="黑体" w:cs="黑体"/>
                          <w:spacing w:val="-2"/>
                          <w:sz w:val="32"/>
                        </w:rPr>
                        <w:t>补贴兑付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243205</wp:posOffset>
                </wp:positionV>
                <wp:extent cx="7112000" cy="844550"/>
                <wp:effectExtent l="4445" t="5080" r="8255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="412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局在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个工作日内将补贴资金兑付到购机者的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社会保障卡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一卡通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”帐户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。工作人员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编制《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大英县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农机购置补贴资金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结算申请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明细表》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后，再导入遂宁市惠民惠农财政补贴资金社会保障卡“一卡通”发放监管平台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﹙一式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份，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计财股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存档一份、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农机推广站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存档一份），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相关人员签字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加盖公章后送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农业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计财股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计财股将补贴资金转入遂宁市惠民惠农财政补贴资金社会保障卡“一卡通”发放监管平台后，经县财政局审核后，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兑现其补贴资金。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6pt;margin-top:19.15pt;height:66.5pt;width:560pt;z-index:251676672;mso-width-relative:page;mso-height-relative:page;" fillcolor="#FFFFFF" filled="t" stroked="t" coordsize="21600,21600" o:gfxdata="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bHC62QAAAAsBAAAPAAAAAAAAAAEA&#10;IAAAACIAAABkcnMvZG93bnJldi54bWxQSwECFAAUAAAACACHTuJAlySFb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412" w:firstLineChars="200"/>
                        <w:textAlignment w:val="auto"/>
                        <w:rPr>
                          <w:rFonts w:hint="eastAsia" w:ascii="宋体" w:hAnsi="宋体" w:eastAsia="宋体" w:cs="宋体"/>
                          <w:b/>
                          <w:color w:val="000000"/>
                          <w:spacing w:val="-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局在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个工作日内将补贴资金兑付到购机者的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社会保障卡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一卡通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”帐户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。工作人员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编制《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大英县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农机购置补贴资金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结算申请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明细表》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后，再导入遂宁市惠民惠农财政补贴资金社会保障卡“一卡通”发放监管平台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﹙一式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两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份，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计财股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存档一份、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农机推广站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存档一份），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相关人员签字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加盖公章后送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农业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局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计财股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计财股将补贴资金转入遂宁市惠民惠农财政补贴资金社会保障卡“一卡通”发放监管平台后，经县财政局审核后，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2"/>
                          <w:sz w:val="21"/>
                          <w:szCs w:val="21"/>
                          <w:lang w:eastAsia="zh-CN"/>
                        </w:rPr>
                        <w:t>兑现其补贴资金。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548005</wp:posOffset>
                </wp:positionV>
                <wp:extent cx="315595" cy="9525"/>
                <wp:effectExtent l="0" t="31115" r="8255" b="355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4pt;margin-top:43.15pt;height:0.75pt;width:24.85pt;z-index:251674624;mso-width-relative:page;mso-height-relative:page;" filled="f" stroked="t" coordsize="21600,21600" o:gfxdata="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zaYCfXAAAACQEAAA8AAAAAAAAAAQAgAAAAIgAAAGRycy9kb3ducmV2&#10;LnhtbFBLAQIUABQAAAAIAIdO4kAJ8/CF/QEAAOsDAAAOAAAAAAAAAAEAIAAAACYBAABkcnMvZTJv&#10;RG9jLnhtbFBLBQYAAAAABgAGAFkBAACV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296545</wp:posOffset>
                </wp:positionV>
                <wp:extent cx="1553210" cy="551180"/>
                <wp:effectExtent l="5080" t="5080" r="22860" b="1524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四、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sz w:val="32"/>
                              </w:rPr>
                              <w:t>补贴兑付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23.35pt;height:43.4pt;width:122.3pt;z-index:251673600;mso-width-relative:page;mso-height-relative:page;" fillcolor="#FFFFFF" filled="t" stroked="t" coordsize="21600,21600" o:gfxdata="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5M/q9gAAAAJAQAADwAAAAAAAAABACAA&#10;AAAiAAAAZHJzL2Rvd25yZXYueG1sUEsBAhQAFAAAAAgAh07iQNJ3rjw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四、</w:t>
                      </w:r>
                      <w:r>
                        <w:rPr>
                          <w:rFonts w:hint="eastAsia" w:ascii="黑体" w:hAnsi="黑体" w:eastAsia="黑体" w:cs="黑体"/>
                          <w:spacing w:val="-2"/>
                          <w:sz w:val="32"/>
                        </w:rPr>
                        <w:t>补贴兑付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596E"/>
    <w:rsid w:val="0F2E596E"/>
    <w:rsid w:val="58A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2021-12-10T05:20:00Z</dcterms:created>
  <dc:creator>dell-cp</dc:creator>
  <cp:lastModifiedBy>dell-cp</cp:lastModifiedBy>
  <dcterms:modified xsi:type="dcterms:W3CDTF">2021-12-10T05:26:43Z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1DD42CD720DF443D96E70C6CF13B39A9</vt:lpwstr>
  </property>
</Properties>
</file>