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F1D4" w14:textId="5E7F7514" w:rsidR="006D304C" w:rsidRPr="006D304C" w:rsidRDefault="006D304C" w:rsidP="006D304C">
      <w:pPr>
        <w:tabs>
          <w:tab w:val="left" w:pos="1020"/>
        </w:tabs>
        <w:rPr>
          <w:rFonts w:eastAsiaTheme="minorEastAsia" w:hint="eastAsia"/>
        </w:rPr>
        <w:sectPr w:rsidR="006D304C" w:rsidRPr="006D30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431" w:right="1359" w:bottom="1099" w:left="1589" w:header="0" w:footer="969" w:gutter="0"/>
          <w:cols w:space="720"/>
        </w:sectPr>
      </w:pPr>
    </w:p>
    <w:p w14:paraId="427C25B7" w14:textId="77777777" w:rsidR="002049E4" w:rsidRDefault="004B519C">
      <w:pPr>
        <w:spacing w:before="253" w:line="208" w:lineRule="auto"/>
        <w:rPr>
          <w:rFonts w:ascii="等线" w:eastAsia="等线" w:hAnsi="等线" w:cs="等线"/>
          <w:sz w:val="30"/>
          <w:szCs w:val="30"/>
        </w:rPr>
      </w:pPr>
      <w:r>
        <w:rPr>
          <w:rFonts w:ascii="等线" w:eastAsia="等线" w:hAnsi="等线" w:cs="等线"/>
          <w:spacing w:val="-8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附件</w:t>
      </w:r>
    </w:p>
    <w:p w14:paraId="2FBFBF6A" w14:textId="77777777" w:rsidR="002049E4" w:rsidRDefault="004B519C">
      <w:pPr>
        <w:spacing w:before="347" w:line="219" w:lineRule="auto"/>
        <w:ind w:firstLine="401"/>
        <w:rPr>
          <w:rFonts w:ascii="宋体" w:eastAsia="宋体" w:hAnsi="宋体" w:cs="宋体"/>
          <w:sz w:val="42"/>
          <w:szCs w:val="42"/>
        </w:rPr>
      </w:pPr>
      <w:r>
        <w:rPr>
          <w:rFonts w:ascii="宋体" w:eastAsia="宋体" w:hAnsi="宋体" w:cs="宋体"/>
          <w:spacing w:val="10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阿坝州</w:t>
      </w:r>
      <w:r>
        <w:rPr>
          <w:rFonts w:ascii="宋体" w:eastAsia="宋体" w:hAnsi="宋体" w:cs="宋体"/>
          <w:spacing w:val="99"/>
          <w:sz w:val="42"/>
          <w:szCs w:val="42"/>
        </w:rPr>
        <w:t xml:space="preserve"> </w:t>
      </w:r>
      <w:r>
        <w:rPr>
          <w:rFonts w:ascii="宋体" w:eastAsia="宋体" w:hAnsi="宋体" w:cs="宋体"/>
          <w:spacing w:val="10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2021</w:t>
      </w:r>
      <w:r>
        <w:rPr>
          <w:rFonts w:ascii="宋体" w:eastAsia="宋体" w:hAnsi="宋体" w:cs="宋体"/>
          <w:spacing w:val="10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年农机购置补贴政策实施意见</w:t>
      </w:r>
    </w:p>
    <w:p w14:paraId="6A1F087E" w14:textId="77777777" w:rsidR="002049E4" w:rsidRDefault="002049E4">
      <w:pPr>
        <w:spacing w:line="323" w:lineRule="auto"/>
      </w:pPr>
    </w:p>
    <w:p w14:paraId="4395B273" w14:textId="77777777" w:rsidR="002049E4" w:rsidRDefault="004B519C">
      <w:pPr>
        <w:spacing w:before="101" w:line="211" w:lineRule="auto"/>
        <w:ind w:firstLine="659"/>
        <w:outlineLvl w:val="0"/>
        <w:rPr>
          <w:rFonts w:ascii="等线" w:eastAsia="等线" w:hAnsi="等线" w:cs="等线"/>
          <w:sz w:val="30"/>
          <w:szCs w:val="30"/>
        </w:rPr>
      </w:pPr>
      <w:r>
        <w:rPr>
          <w:rFonts w:ascii="等线" w:eastAsia="等线" w:hAnsi="等线" w:cs="等线"/>
          <w:spacing w:val="19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一、总体要求</w:t>
      </w:r>
    </w:p>
    <w:p w14:paraId="60EBB619" w14:textId="77777777" w:rsidR="002049E4" w:rsidRDefault="004B519C">
      <w:pPr>
        <w:spacing w:before="270" w:line="381" w:lineRule="auto"/>
        <w:ind w:left="25" w:right="232" w:firstLine="67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t>坚持以习近平新时代中国特色社会主义思想为指导，全面贯</w:t>
      </w:r>
      <w:r>
        <w:rPr>
          <w:rFonts w:ascii="仿宋" w:eastAsia="仿宋" w:hAnsi="仿宋" w:cs="仿宋"/>
          <w:spacing w:val="17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</w:rPr>
        <w:t>彻省委省政府、州委州政府</w:t>
      </w:r>
      <w:r>
        <w:rPr>
          <w:rFonts w:ascii="仿宋" w:eastAsia="仿宋" w:hAnsi="仿宋" w:cs="仿宋"/>
          <w:spacing w:val="12"/>
          <w:sz w:val="30"/>
          <w:szCs w:val="30"/>
        </w:rPr>
        <w:t>“</w:t>
      </w:r>
      <w:r>
        <w:rPr>
          <w:rFonts w:ascii="仿宋" w:eastAsia="仿宋" w:hAnsi="仿宋" w:cs="仿宋"/>
          <w:spacing w:val="12"/>
          <w:sz w:val="30"/>
          <w:szCs w:val="30"/>
        </w:rPr>
        <w:t>三农</w:t>
      </w:r>
      <w:r>
        <w:rPr>
          <w:rFonts w:ascii="仿宋" w:eastAsia="仿宋" w:hAnsi="仿宋" w:cs="仿宋"/>
          <w:spacing w:val="12"/>
          <w:sz w:val="30"/>
          <w:szCs w:val="30"/>
        </w:rPr>
        <w:t>”</w:t>
      </w:r>
      <w:r>
        <w:rPr>
          <w:rFonts w:ascii="仿宋" w:eastAsia="仿宋" w:hAnsi="仿宋" w:cs="仿宋"/>
          <w:spacing w:val="12"/>
          <w:sz w:val="30"/>
          <w:szCs w:val="30"/>
        </w:rPr>
        <w:t>工作决策部署，根据《四川</w:t>
      </w:r>
      <w:r>
        <w:rPr>
          <w:rFonts w:ascii="仿宋" w:eastAsia="仿宋" w:hAnsi="仿宋" w:cs="仿宋"/>
          <w:spacing w:val="8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23"/>
          <w:sz w:val="30"/>
          <w:szCs w:val="30"/>
        </w:rPr>
        <w:t>省人民政府关于加快推进农业机械化和农机装备产业转型升级</w:t>
      </w:r>
      <w:r>
        <w:rPr>
          <w:rFonts w:ascii="仿宋" w:eastAsia="仿宋" w:hAnsi="仿宋" w:cs="仿宋"/>
          <w:spacing w:val="1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的实施意见》（川府发〔</w:t>
      </w:r>
      <w:r>
        <w:rPr>
          <w:rFonts w:ascii="仿宋" w:eastAsia="仿宋" w:hAnsi="仿宋" w:cs="仿宋"/>
          <w:spacing w:val="10"/>
          <w:sz w:val="30"/>
          <w:szCs w:val="30"/>
        </w:rPr>
        <w:t>2019</w:t>
      </w:r>
      <w:r>
        <w:rPr>
          <w:rFonts w:ascii="仿宋" w:eastAsia="仿宋" w:hAnsi="仿宋" w:cs="仿宋"/>
          <w:spacing w:val="10"/>
          <w:sz w:val="30"/>
          <w:szCs w:val="30"/>
        </w:rPr>
        <w:t>〕</w:t>
      </w:r>
      <w:r>
        <w:rPr>
          <w:rFonts w:ascii="仿宋" w:eastAsia="仿宋" w:hAnsi="仿宋" w:cs="仿宋"/>
          <w:spacing w:val="10"/>
          <w:sz w:val="30"/>
          <w:szCs w:val="30"/>
        </w:rPr>
        <w:t>24</w:t>
      </w:r>
      <w:r>
        <w:rPr>
          <w:rFonts w:ascii="仿宋" w:eastAsia="仿宋" w:hAnsi="仿宋" w:cs="仿宋"/>
          <w:spacing w:val="10"/>
          <w:sz w:val="30"/>
          <w:szCs w:val="30"/>
        </w:rPr>
        <w:t>号）要求，以满足农民对机械</w:t>
      </w:r>
      <w:r>
        <w:rPr>
          <w:rFonts w:ascii="仿宋" w:eastAsia="仿宋" w:hAnsi="仿宋" w:cs="仿宋"/>
          <w:spacing w:val="24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</w:rPr>
        <w:t>化生产的需要为目标，以稳定农机购置补贴政策实施、最大限度</w:t>
      </w:r>
      <w:r>
        <w:rPr>
          <w:rFonts w:ascii="仿宋" w:eastAsia="仿宋" w:hAnsi="仿宋" w:cs="仿宋"/>
          <w:spacing w:val="27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</w:rPr>
        <w:t>发挥政策效益为主线，落实构建新发展格局要求，破除制约要素</w:t>
      </w:r>
      <w:r>
        <w:rPr>
          <w:rFonts w:ascii="仿宋" w:eastAsia="仿宋" w:hAnsi="仿宋" w:cs="仿宋"/>
          <w:spacing w:val="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合理流动的堵点，进一步畅通农业机械化发展各个环节，支持引</w:t>
      </w:r>
      <w:r>
        <w:rPr>
          <w:rFonts w:ascii="仿宋" w:eastAsia="仿宋" w:hAnsi="仿宋" w:cs="仿宋"/>
          <w:spacing w:val="3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/>
          <w:spacing w:val="12"/>
          <w:sz w:val="30"/>
          <w:szCs w:val="30"/>
        </w:rPr>
        <w:t>导农民</w:t>
      </w:r>
      <w:proofErr w:type="gramEnd"/>
      <w:r>
        <w:rPr>
          <w:rFonts w:ascii="仿宋" w:eastAsia="仿宋" w:hAnsi="仿宋" w:cs="仿宋"/>
          <w:spacing w:val="12"/>
          <w:sz w:val="30"/>
          <w:szCs w:val="30"/>
        </w:rPr>
        <w:t>购置先进适用的农业机械，以</w:t>
      </w:r>
      <w:r>
        <w:rPr>
          <w:rFonts w:ascii="仿宋" w:eastAsia="仿宋" w:hAnsi="仿宋" w:cs="仿宋"/>
          <w:spacing w:val="12"/>
          <w:sz w:val="30"/>
          <w:szCs w:val="30"/>
        </w:rPr>
        <w:t>“</w:t>
      </w:r>
      <w:r>
        <w:rPr>
          <w:rFonts w:ascii="仿宋" w:eastAsia="仿宋" w:hAnsi="仿宋" w:cs="仿宋"/>
          <w:spacing w:val="12"/>
          <w:sz w:val="30"/>
          <w:szCs w:val="30"/>
        </w:rPr>
        <w:t>五良</w:t>
      </w:r>
      <w:r>
        <w:rPr>
          <w:rFonts w:ascii="仿宋" w:eastAsia="仿宋" w:hAnsi="仿宋" w:cs="仿宋"/>
          <w:spacing w:val="12"/>
          <w:sz w:val="30"/>
          <w:szCs w:val="30"/>
        </w:rPr>
        <w:t>”</w:t>
      </w:r>
      <w:r>
        <w:rPr>
          <w:rFonts w:ascii="仿宋" w:eastAsia="仿宋" w:hAnsi="仿宋" w:cs="仿宋"/>
          <w:spacing w:val="12"/>
          <w:sz w:val="30"/>
          <w:szCs w:val="30"/>
        </w:rPr>
        <w:t>融合为牵引，推动</w:t>
      </w:r>
      <w:r>
        <w:rPr>
          <w:rFonts w:ascii="仿宋" w:eastAsia="仿宋" w:hAnsi="仿宋" w:cs="仿宋"/>
          <w:spacing w:val="3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</w:rPr>
        <w:t>播种、收获等薄弱环节机械突破发展，促进全州农业机械化均衡</w:t>
      </w:r>
      <w:r>
        <w:rPr>
          <w:rFonts w:ascii="仿宋" w:eastAsia="仿宋" w:hAnsi="仿宋" w:cs="仿宋"/>
          <w:spacing w:val="19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</w:rPr>
        <w:t>发展，加快提升农业机械化产业链现代化水平，为实施乡村振兴</w:t>
      </w:r>
      <w:r>
        <w:rPr>
          <w:rFonts w:ascii="仿宋" w:eastAsia="仿宋" w:hAnsi="仿宋" w:cs="仿宋"/>
          <w:spacing w:val="2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</w:rPr>
        <w:t>战略、推进农牧业现代化提供坚实的装备支撑。</w:t>
      </w:r>
    </w:p>
    <w:p w14:paraId="4DB5D27F" w14:textId="77777777" w:rsidR="002049E4" w:rsidRDefault="004B519C">
      <w:pPr>
        <w:spacing w:before="2" w:line="210" w:lineRule="auto"/>
        <w:ind w:firstLine="789"/>
        <w:outlineLvl w:val="0"/>
        <w:rPr>
          <w:rFonts w:ascii="等线" w:eastAsia="等线" w:hAnsi="等线" w:cs="等线"/>
          <w:sz w:val="30"/>
          <w:szCs w:val="30"/>
        </w:rPr>
      </w:pPr>
      <w:r>
        <w:rPr>
          <w:rFonts w:ascii="等线" w:eastAsia="等线" w:hAnsi="等线" w:cs="等线"/>
          <w:spacing w:val="10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二、实施重点</w:t>
      </w:r>
    </w:p>
    <w:p w14:paraId="53591DD0" w14:textId="77777777" w:rsidR="002049E4" w:rsidRDefault="004B519C">
      <w:pPr>
        <w:spacing w:before="283" w:line="381" w:lineRule="auto"/>
        <w:ind w:left="135" w:firstLine="524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7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（一）在支持重点产业方面着力突出稳产保供。</w:t>
      </w:r>
      <w:r>
        <w:rPr>
          <w:rFonts w:ascii="仿宋" w:eastAsia="仿宋" w:hAnsi="仿宋" w:cs="仿宋"/>
          <w:spacing w:val="70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7"/>
          <w:sz w:val="30"/>
          <w:szCs w:val="30"/>
        </w:rPr>
        <w:t>将粮食、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9"/>
          <w:sz w:val="30"/>
          <w:szCs w:val="30"/>
        </w:rPr>
        <w:t>生猪等重要农畜产品生产所需机具全部列入补贴范围，应补尽</w:t>
      </w:r>
      <w:r>
        <w:rPr>
          <w:rFonts w:ascii="仿宋" w:eastAsia="仿宋" w:hAnsi="仿宋" w:cs="仿宋"/>
          <w:spacing w:val="3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-3"/>
          <w:sz w:val="30"/>
          <w:szCs w:val="30"/>
        </w:rPr>
        <w:t>补。将育秧、烘干、标准化猪舍、畜禽粪污资源化利用等方面成套</w:t>
      </w:r>
      <w:r>
        <w:rPr>
          <w:rFonts w:ascii="仿宋" w:eastAsia="仿宋" w:hAnsi="仿宋" w:cs="仿宋"/>
          <w:spacing w:val="2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-3"/>
          <w:sz w:val="30"/>
          <w:szCs w:val="30"/>
        </w:rPr>
        <w:t>设施装备纳入农机新产品补贴试点范围，加快推广应用步伐。</w:t>
      </w:r>
    </w:p>
    <w:p w14:paraId="1CD99FF0" w14:textId="77777777" w:rsidR="002049E4" w:rsidRDefault="004B519C">
      <w:pPr>
        <w:spacing w:before="1" w:line="223" w:lineRule="auto"/>
        <w:ind w:firstLine="579"/>
        <w:rPr>
          <w:rFonts w:ascii="宋体" w:eastAsia="宋体" w:hAnsi="宋体" w:cs="宋体"/>
          <w:sz w:val="30"/>
          <w:szCs w:val="30"/>
        </w:rPr>
      </w:pPr>
      <w:r>
        <w:rPr>
          <w:rFonts w:ascii="楷体" w:eastAsia="楷体" w:hAnsi="楷体" w:cs="楷体"/>
          <w:spacing w:val="1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（二）在支持重点区域方面着力突出协调发展。</w:t>
      </w:r>
      <w:r>
        <w:rPr>
          <w:rFonts w:ascii="楷体" w:eastAsia="楷体" w:hAnsi="楷体" w:cs="楷体"/>
          <w:spacing w:val="39"/>
          <w:sz w:val="30"/>
          <w:szCs w:val="30"/>
        </w:rPr>
        <w:t xml:space="preserve">  </w:t>
      </w:r>
      <w:r>
        <w:rPr>
          <w:rFonts w:ascii="宋体" w:eastAsia="宋体" w:hAnsi="宋体" w:cs="宋体"/>
          <w:spacing w:val="1"/>
          <w:sz w:val="30"/>
          <w:szCs w:val="30"/>
        </w:rPr>
        <w:t>将丘陵地区</w:t>
      </w:r>
    </w:p>
    <w:p w14:paraId="63D978D3" w14:textId="77777777" w:rsidR="002049E4" w:rsidRDefault="002049E4">
      <w:pPr>
        <w:sectPr w:rsidR="002049E4">
          <w:footerReference w:type="default" r:id="rId14"/>
          <w:pgSz w:w="11910" w:h="16840"/>
          <w:pgMar w:top="1431" w:right="1220" w:bottom="1099" w:left="1664" w:header="0" w:footer="967" w:gutter="0"/>
          <w:cols w:space="720"/>
        </w:sectPr>
      </w:pPr>
    </w:p>
    <w:p w14:paraId="28FD3129" w14:textId="77777777" w:rsidR="002049E4" w:rsidRDefault="004B519C">
      <w:pPr>
        <w:spacing w:before="325" w:line="355" w:lineRule="auto"/>
        <w:ind w:left="59" w:right="7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9"/>
          <w:sz w:val="32"/>
          <w:szCs w:val="32"/>
        </w:rPr>
        <w:lastRenderedPageBreak/>
        <w:t>适宜的</w:t>
      </w:r>
      <w:proofErr w:type="gramStart"/>
      <w:r>
        <w:rPr>
          <w:rFonts w:ascii="仿宋" w:eastAsia="仿宋" w:hAnsi="仿宋" w:cs="仿宋"/>
          <w:spacing w:val="-9"/>
          <w:sz w:val="32"/>
          <w:szCs w:val="32"/>
        </w:rPr>
        <w:t>轻简型农机</w:t>
      </w:r>
      <w:proofErr w:type="gramEnd"/>
      <w:r>
        <w:rPr>
          <w:rFonts w:ascii="仿宋" w:eastAsia="仿宋" w:hAnsi="仿宋" w:cs="仿宋"/>
          <w:spacing w:val="-9"/>
          <w:sz w:val="32"/>
          <w:szCs w:val="32"/>
        </w:rPr>
        <w:t>装备纳入补贴范围，应补尽补。提高丘陵山区</w:t>
      </w:r>
      <w:r>
        <w:rPr>
          <w:rFonts w:ascii="仿宋" w:eastAsia="仿宋" w:hAnsi="仿宋" w:cs="仿宋"/>
          <w:spacing w:val="1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0"/>
          <w:sz w:val="32"/>
          <w:szCs w:val="32"/>
        </w:rPr>
        <w:t>特色产业发展急需产品的补贴标准。</w:t>
      </w:r>
    </w:p>
    <w:p w14:paraId="1453CB10" w14:textId="77777777" w:rsidR="002049E4" w:rsidRDefault="004B519C">
      <w:pPr>
        <w:spacing w:before="7" w:line="357" w:lineRule="auto"/>
        <w:ind w:left="59" w:right="76" w:firstLine="53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7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（三）在补贴资质方面着力突出科技创新。</w:t>
      </w:r>
      <w:r>
        <w:rPr>
          <w:rFonts w:ascii="仿宋" w:eastAsia="仿宋" w:hAnsi="仿宋" w:cs="仿宋"/>
          <w:spacing w:val="13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7"/>
          <w:sz w:val="32"/>
          <w:szCs w:val="32"/>
        </w:rPr>
        <w:t>推广使用智能终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3"/>
          <w:sz w:val="32"/>
          <w:szCs w:val="32"/>
        </w:rPr>
        <w:t>端和应用智能作业模式，深化北斗系统在农业生产中的推广应</w:t>
      </w:r>
      <w:r>
        <w:rPr>
          <w:rFonts w:ascii="仿宋" w:eastAsia="仿宋" w:hAnsi="仿宋" w:cs="仿宋"/>
          <w:spacing w:val="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用，确保农业生产数据安全</w:t>
      </w:r>
      <w:r>
        <w:rPr>
          <w:rFonts w:ascii="仿宋" w:eastAsia="仿宋" w:hAnsi="仿宋" w:cs="仿宋"/>
          <w:spacing w:val="-4"/>
          <w:sz w:val="32"/>
          <w:szCs w:val="32"/>
        </w:rPr>
        <w:t>;</w:t>
      </w:r>
      <w:r>
        <w:rPr>
          <w:rFonts w:ascii="仿宋" w:eastAsia="仿宋" w:hAnsi="仿宋" w:cs="仿宋"/>
          <w:spacing w:val="-4"/>
          <w:sz w:val="32"/>
          <w:szCs w:val="32"/>
        </w:rPr>
        <w:t>大力开展农机专项鉴定，重点支持</w:t>
      </w:r>
      <w:r>
        <w:rPr>
          <w:rFonts w:ascii="仿宋" w:eastAsia="仿宋" w:hAnsi="仿宋" w:cs="仿宋"/>
          <w:spacing w:val="2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9"/>
          <w:sz w:val="32"/>
          <w:szCs w:val="32"/>
        </w:rPr>
        <w:t>产业缺门断档、农机创新产品取得补贴资质条件，尽快列入补贴</w:t>
      </w:r>
      <w:r>
        <w:rPr>
          <w:rFonts w:ascii="仿宋" w:eastAsia="仿宋" w:hAnsi="仿宋" w:cs="仿宋"/>
          <w:spacing w:val="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范围</w:t>
      </w:r>
      <w:r>
        <w:rPr>
          <w:rFonts w:ascii="仿宋" w:eastAsia="仿宋" w:hAnsi="仿宋" w:cs="仿宋"/>
          <w:spacing w:val="-4"/>
          <w:sz w:val="32"/>
          <w:szCs w:val="32"/>
        </w:rPr>
        <w:t>;</w:t>
      </w:r>
      <w:r>
        <w:rPr>
          <w:rFonts w:ascii="仿宋" w:eastAsia="仿宋" w:hAnsi="仿宋" w:cs="仿宋"/>
          <w:spacing w:val="-4"/>
          <w:sz w:val="32"/>
          <w:szCs w:val="32"/>
        </w:rPr>
        <w:t>对暂时无法开展农机鉴定的高端智能创新农机产品开辟绿</w:t>
      </w:r>
      <w:r>
        <w:rPr>
          <w:rFonts w:ascii="仿宋" w:eastAsia="仿宋" w:hAnsi="仿宋" w:cs="仿宋"/>
          <w:spacing w:val="2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色通道，通过农机新产品购置补贴试点予以支持。</w:t>
      </w:r>
    </w:p>
    <w:p w14:paraId="6DA1DE21" w14:textId="77777777" w:rsidR="002049E4" w:rsidRDefault="004B519C">
      <w:pPr>
        <w:spacing w:line="219" w:lineRule="auto"/>
        <w:ind w:firstLine="59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6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（四）在补贴标准方面着力突出</w:t>
      </w:r>
      <w:r>
        <w:rPr>
          <w:rFonts w:ascii="仿宋" w:eastAsia="仿宋" w:hAnsi="仿宋" w:cs="仿宋"/>
          <w:spacing w:val="-6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“</w:t>
      </w:r>
      <w:r>
        <w:rPr>
          <w:rFonts w:ascii="仿宋" w:eastAsia="仿宋" w:hAnsi="仿宋" w:cs="仿宋"/>
          <w:spacing w:val="-6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有升有降</w:t>
      </w:r>
      <w:r>
        <w:rPr>
          <w:rFonts w:ascii="仿宋" w:eastAsia="仿宋" w:hAnsi="仿宋" w:cs="仿宋"/>
          <w:spacing w:val="-6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”</w:t>
      </w:r>
      <w:r>
        <w:rPr>
          <w:rFonts w:ascii="仿宋" w:eastAsia="仿宋" w:hAnsi="仿宋" w:cs="仿宋"/>
          <w:spacing w:val="-6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。一是提升部</w:t>
      </w:r>
    </w:p>
    <w:p w14:paraId="75D39677" w14:textId="77777777" w:rsidR="002049E4" w:rsidRDefault="004B519C">
      <w:pPr>
        <w:spacing w:before="237" w:line="358" w:lineRule="auto"/>
        <w:ind w:left="58" w:right="57" w:firstLine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"/>
          <w:sz w:val="32"/>
          <w:szCs w:val="32"/>
        </w:rPr>
        <w:t>分重点补贴机具补贴额，测算比例从</w:t>
      </w:r>
      <w:r>
        <w:rPr>
          <w:rFonts w:ascii="仿宋" w:eastAsia="仿宋" w:hAnsi="仿宋" w:cs="仿宋"/>
          <w:spacing w:val="1"/>
          <w:sz w:val="32"/>
          <w:szCs w:val="32"/>
        </w:rPr>
        <w:t>30%</w:t>
      </w:r>
      <w:r>
        <w:rPr>
          <w:rFonts w:ascii="仿宋" w:eastAsia="仿宋" w:hAnsi="仿宋" w:cs="仿宋"/>
          <w:spacing w:val="1"/>
          <w:sz w:val="32"/>
          <w:szCs w:val="32"/>
        </w:rPr>
        <w:t>提高到</w:t>
      </w:r>
      <w:r>
        <w:rPr>
          <w:rFonts w:ascii="仿宋" w:eastAsia="仿宋" w:hAnsi="仿宋" w:cs="仿宋"/>
          <w:spacing w:val="1"/>
          <w:sz w:val="32"/>
          <w:szCs w:val="32"/>
        </w:rPr>
        <w:t>35%</w:t>
      </w:r>
      <w:r>
        <w:rPr>
          <w:rFonts w:ascii="仿宋" w:eastAsia="仿宋" w:hAnsi="仿宋" w:cs="仿宋"/>
          <w:spacing w:val="1"/>
          <w:sz w:val="32"/>
          <w:szCs w:val="32"/>
        </w:rPr>
        <w:t>，包括水稻</w:t>
      </w:r>
      <w:r>
        <w:rPr>
          <w:rFonts w:ascii="仿宋" w:eastAsia="仿宋" w:hAnsi="仿宋" w:cs="仿宋"/>
          <w:spacing w:val="2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8"/>
          <w:sz w:val="32"/>
          <w:szCs w:val="32"/>
        </w:rPr>
        <w:t>插（抛）秧机、玉米籽粒收获机、马铃薯播种收获机等粮油生产</w:t>
      </w:r>
      <w:r>
        <w:rPr>
          <w:rFonts w:ascii="仿宋" w:eastAsia="仿宋" w:hAnsi="仿宋" w:cs="仿宋"/>
          <w:spacing w:val="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9"/>
          <w:sz w:val="32"/>
          <w:szCs w:val="32"/>
        </w:rPr>
        <w:t>薄弱环节所需机具，丘陵山区特色产业发展急需的新机具以及智</w:t>
      </w:r>
      <w:r>
        <w:rPr>
          <w:rFonts w:ascii="仿宋" w:eastAsia="仿宋" w:hAnsi="仿宋" w:cs="仿宋"/>
          <w:spacing w:val="2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25"/>
          <w:sz w:val="32"/>
          <w:szCs w:val="32"/>
        </w:rPr>
        <w:t>能、复式、高端产品。</w:t>
      </w:r>
      <w:r>
        <w:rPr>
          <w:rFonts w:ascii="仿宋" w:eastAsia="仿宋" w:hAnsi="仿宋" w:cs="仿宋"/>
          <w:spacing w:val="9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25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二是</w:t>
      </w:r>
      <w:r>
        <w:rPr>
          <w:rFonts w:ascii="仿宋" w:eastAsia="仿宋" w:hAnsi="仿宋" w:cs="仿宋"/>
          <w:spacing w:val="3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25"/>
          <w:sz w:val="32"/>
          <w:szCs w:val="32"/>
        </w:rPr>
        <w:t>逐步降低区域内保有量明显过多、技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2"/>
          <w:sz w:val="32"/>
          <w:szCs w:val="32"/>
        </w:rPr>
        <w:t>术相对</w:t>
      </w:r>
      <w:proofErr w:type="gramEnd"/>
      <w:r>
        <w:rPr>
          <w:rFonts w:ascii="仿宋" w:eastAsia="仿宋" w:hAnsi="仿宋" w:cs="仿宋"/>
          <w:spacing w:val="2"/>
          <w:sz w:val="32"/>
          <w:szCs w:val="32"/>
        </w:rPr>
        <w:t>落后的轮式拖拉机等机具品目的补贴额，到</w:t>
      </w:r>
      <w:r>
        <w:rPr>
          <w:rFonts w:ascii="仿宋" w:eastAsia="仿宋" w:hAnsi="仿宋" w:cs="仿宋"/>
          <w:spacing w:val="2"/>
          <w:sz w:val="32"/>
          <w:szCs w:val="32"/>
        </w:rPr>
        <w:t>2023</w:t>
      </w:r>
      <w:r>
        <w:rPr>
          <w:rFonts w:ascii="仿宋" w:eastAsia="仿宋" w:hAnsi="仿宋" w:cs="仿宋"/>
          <w:spacing w:val="2"/>
          <w:sz w:val="32"/>
          <w:szCs w:val="32"/>
        </w:rPr>
        <w:t>年将其</w:t>
      </w:r>
      <w:r>
        <w:rPr>
          <w:rFonts w:ascii="仿宋" w:eastAsia="仿宋" w:hAnsi="仿宋" w:cs="仿宋"/>
          <w:spacing w:val="1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sz w:val="32"/>
          <w:szCs w:val="32"/>
        </w:rPr>
        <w:t>补贴额测算比例降低至</w:t>
      </w:r>
      <w:r>
        <w:rPr>
          <w:rFonts w:ascii="仿宋" w:eastAsia="仿宋" w:hAnsi="仿宋" w:cs="仿宋"/>
          <w:spacing w:val="-3"/>
          <w:sz w:val="32"/>
          <w:szCs w:val="32"/>
        </w:rPr>
        <w:t>15%</w:t>
      </w:r>
      <w:r>
        <w:rPr>
          <w:rFonts w:ascii="仿宋" w:eastAsia="仿宋" w:hAnsi="仿宋" w:cs="仿宋"/>
          <w:spacing w:val="-3"/>
          <w:sz w:val="32"/>
          <w:szCs w:val="32"/>
        </w:rPr>
        <w:t>及以下，并将部分低价值的机具退出</w:t>
      </w:r>
      <w:r>
        <w:rPr>
          <w:rFonts w:ascii="仿宋" w:eastAsia="仿宋" w:hAnsi="仿宋" w:cs="仿宋"/>
          <w:spacing w:val="2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35"/>
          <w:w w:val="101"/>
          <w:sz w:val="32"/>
          <w:szCs w:val="32"/>
        </w:rPr>
        <w:t>补贴范围。</w:t>
      </w:r>
    </w:p>
    <w:p w14:paraId="51404472" w14:textId="77777777" w:rsidR="002049E4" w:rsidRDefault="004B519C">
      <w:pPr>
        <w:spacing w:line="219" w:lineRule="auto"/>
        <w:ind w:firstLine="59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7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（五）在政策实施方面着力提升监督服务效能。一是提升信</w:t>
      </w:r>
    </w:p>
    <w:p w14:paraId="298EB4F0" w14:textId="77777777" w:rsidR="002049E4" w:rsidRDefault="004B519C">
      <w:pPr>
        <w:spacing w:before="258" w:line="358" w:lineRule="auto"/>
        <w:ind w:left="59" w:hanging="3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pacing w:val="-21"/>
          <w:sz w:val="32"/>
          <w:szCs w:val="32"/>
        </w:rPr>
        <w:t>息化水平</w:t>
      </w:r>
      <w:proofErr w:type="gramEnd"/>
      <w:r>
        <w:rPr>
          <w:rFonts w:ascii="仿宋" w:eastAsia="仿宋" w:hAnsi="仿宋" w:cs="仿宋"/>
          <w:spacing w:val="-21"/>
          <w:sz w:val="32"/>
          <w:szCs w:val="32"/>
        </w:rPr>
        <w:t>，推广应用手机</w:t>
      </w:r>
      <w:r>
        <w:rPr>
          <w:rFonts w:ascii="仿宋" w:eastAsia="仿宋" w:hAnsi="仿宋" w:cs="仿宋"/>
          <w:spacing w:val="26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pacing w:val="-21"/>
          <w:position w:val="1"/>
          <w:sz w:val="32"/>
          <w:szCs w:val="32"/>
        </w:rPr>
        <w:t>App</w:t>
      </w:r>
      <w:r>
        <w:rPr>
          <w:rFonts w:ascii="宋体" w:eastAsia="宋体" w:hAnsi="宋体" w:cs="宋体"/>
          <w:spacing w:val="-21"/>
          <w:sz w:val="32"/>
          <w:szCs w:val="32"/>
        </w:rPr>
        <w:t>、</w:t>
      </w:r>
      <w:r>
        <w:rPr>
          <w:rFonts w:ascii="宋体" w:eastAsia="宋体" w:hAnsi="宋体" w:cs="宋体"/>
          <w:spacing w:val="-8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21"/>
          <w:sz w:val="32"/>
          <w:szCs w:val="32"/>
        </w:rPr>
        <w:t>人脸识别、补贴机具二</w:t>
      </w:r>
      <w:proofErr w:type="gramStart"/>
      <w:r>
        <w:rPr>
          <w:rFonts w:ascii="仿宋" w:eastAsia="仿宋" w:hAnsi="仿宋" w:cs="仿宋"/>
          <w:spacing w:val="-21"/>
          <w:sz w:val="32"/>
          <w:szCs w:val="32"/>
        </w:rPr>
        <w:t>维码管理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7"/>
          <w:sz w:val="32"/>
          <w:szCs w:val="32"/>
        </w:rPr>
        <w:t>和</w:t>
      </w:r>
      <w:proofErr w:type="gramStart"/>
      <w:r>
        <w:rPr>
          <w:rFonts w:ascii="仿宋" w:eastAsia="仿宋" w:hAnsi="仿宋" w:cs="仿宋"/>
          <w:spacing w:val="-17"/>
          <w:sz w:val="32"/>
          <w:szCs w:val="32"/>
        </w:rPr>
        <w:t>物联网</w:t>
      </w:r>
      <w:proofErr w:type="gramEnd"/>
      <w:r>
        <w:rPr>
          <w:rFonts w:ascii="仿宋" w:eastAsia="仿宋" w:hAnsi="仿宋" w:cs="仿宋"/>
          <w:spacing w:val="-17"/>
          <w:sz w:val="32"/>
          <w:szCs w:val="32"/>
        </w:rPr>
        <w:t>监控等技术，加快推进</w:t>
      </w:r>
      <w:proofErr w:type="gramStart"/>
      <w:r>
        <w:rPr>
          <w:rFonts w:ascii="仿宋" w:eastAsia="仿宋" w:hAnsi="仿宋" w:cs="仿宋"/>
          <w:spacing w:val="-17"/>
          <w:sz w:val="32"/>
          <w:szCs w:val="32"/>
        </w:rPr>
        <w:t>补贴全</w:t>
      </w:r>
      <w:proofErr w:type="gramEnd"/>
      <w:r>
        <w:rPr>
          <w:rFonts w:ascii="仿宋" w:eastAsia="仿宋" w:hAnsi="仿宋" w:cs="仿宋"/>
          <w:spacing w:val="-17"/>
          <w:sz w:val="32"/>
          <w:szCs w:val="32"/>
        </w:rPr>
        <w:t>流程线上办理。</w:t>
      </w:r>
      <w:r>
        <w:rPr>
          <w:rFonts w:ascii="仿宋" w:eastAsia="仿宋" w:hAnsi="仿宋" w:cs="仿宋"/>
          <w:spacing w:val="8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7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二是加快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补贴资金兑付，保障农民和企业合法权益，营造良好营商环境。</w:t>
      </w:r>
      <w:r>
        <w:rPr>
          <w:rFonts w:ascii="仿宋" w:eastAsia="仿宋" w:hAnsi="仿宋" w:cs="仿宋"/>
          <w:spacing w:val="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22"/>
          <w:sz w:val="32"/>
          <w:szCs w:val="32"/>
        </w:rPr>
        <w:t>优化办理流程，缩短机具核验办理时限。</w:t>
      </w:r>
      <w:r>
        <w:rPr>
          <w:rFonts w:ascii="仿宋" w:eastAsia="仿宋" w:hAnsi="仿宋" w:cs="仿宋"/>
          <w:spacing w:val="7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22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三是</w:t>
      </w:r>
      <w:r>
        <w:rPr>
          <w:rFonts w:ascii="仿宋" w:eastAsia="仿宋" w:hAnsi="仿宋" w:cs="仿宋"/>
          <w:spacing w:val="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22"/>
          <w:sz w:val="32"/>
          <w:szCs w:val="32"/>
        </w:rPr>
        <w:t>充分发挥专业机构</w:t>
      </w:r>
    </w:p>
    <w:p w14:paraId="62C027C3" w14:textId="77777777" w:rsidR="002049E4" w:rsidRDefault="002049E4">
      <w:pPr>
        <w:sectPr w:rsidR="002049E4">
          <w:footerReference w:type="default" r:id="rId15"/>
          <w:pgSz w:w="11910" w:h="16840"/>
          <w:pgMar w:top="1431" w:right="1410" w:bottom="1114" w:left="1640" w:header="0" w:footer="971" w:gutter="0"/>
          <w:cols w:space="720"/>
        </w:sectPr>
      </w:pPr>
    </w:p>
    <w:p w14:paraId="00C2561C" w14:textId="77777777" w:rsidR="002049E4" w:rsidRDefault="004B519C">
      <w:pPr>
        <w:spacing w:before="327" w:line="378" w:lineRule="auto"/>
        <w:ind w:left="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1"/>
          <w:sz w:val="30"/>
          <w:szCs w:val="30"/>
        </w:rPr>
        <w:lastRenderedPageBreak/>
        <w:t>技术优势和大数据信息优势，提升违规行为排查和监控能力。对</w:t>
      </w:r>
      <w:r>
        <w:rPr>
          <w:rFonts w:ascii="仿宋" w:eastAsia="仿宋" w:hAnsi="仿宋" w:cs="仿宋"/>
          <w:spacing w:val="3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套取、骗取补贴资金的产销企业依法处理，从严整治违规行为。</w:t>
      </w:r>
    </w:p>
    <w:p w14:paraId="3A6E23B9" w14:textId="77777777" w:rsidR="002049E4" w:rsidRDefault="004B519C">
      <w:pPr>
        <w:spacing w:line="221" w:lineRule="auto"/>
        <w:ind w:firstLine="624"/>
        <w:outlineLvl w:val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5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三、补贴对象和补贴标准</w:t>
      </w:r>
    </w:p>
    <w:p w14:paraId="2E5D48DA" w14:textId="77777777" w:rsidR="002049E4" w:rsidRDefault="004B519C">
      <w:pPr>
        <w:spacing w:before="228" w:line="371" w:lineRule="auto"/>
        <w:ind w:left="50" w:right="68" w:firstLine="61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6"/>
          <w:w w:val="102"/>
          <w:sz w:val="30"/>
          <w:szCs w:val="30"/>
        </w:rPr>
        <w:t>我州补贴对象为</w:t>
      </w:r>
      <w:r>
        <w:rPr>
          <w:rFonts w:ascii="仿宋" w:eastAsia="仿宋" w:hAnsi="仿宋" w:cs="仿宋"/>
          <w:spacing w:val="16"/>
          <w:w w:val="102"/>
          <w:sz w:val="30"/>
          <w:szCs w:val="30"/>
        </w:rPr>
        <w:t>全州</w:t>
      </w:r>
      <w:r>
        <w:rPr>
          <w:rFonts w:ascii="仿宋" w:eastAsia="仿宋" w:hAnsi="仿宋" w:cs="仿宋"/>
          <w:spacing w:val="16"/>
          <w:w w:val="102"/>
          <w:sz w:val="30"/>
          <w:szCs w:val="30"/>
        </w:rPr>
        <w:t>13</w:t>
      </w:r>
      <w:r>
        <w:rPr>
          <w:rFonts w:ascii="仿宋" w:eastAsia="仿宋" w:hAnsi="仿宋" w:cs="仿宋"/>
          <w:spacing w:val="16"/>
          <w:w w:val="102"/>
          <w:sz w:val="30"/>
          <w:szCs w:val="30"/>
        </w:rPr>
        <w:t>县（市）范围内从事农业生产的</w:t>
      </w:r>
      <w:proofErr w:type="gramStart"/>
      <w:r>
        <w:rPr>
          <w:rFonts w:ascii="仿宋" w:eastAsia="仿宋" w:hAnsi="仿宋" w:cs="仿宋"/>
          <w:spacing w:val="16"/>
          <w:w w:val="102"/>
          <w:sz w:val="30"/>
          <w:szCs w:val="30"/>
        </w:rPr>
        <w:t>个</w:t>
      </w:r>
      <w:proofErr w:type="gramEnd"/>
      <w:r>
        <w:rPr>
          <w:rFonts w:ascii="仿宋" w:eastAsia="仿宋" w:hAnsi="仿宋" w:cs="仿宋"/>
          <w:spacing w:val="2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</w:rPr>
        <w:t>人和农业生产经营组织（以下简称</w:t>
      </w:r>
      <w:r>
        <w:rPr>
          <w:rFonts w:ascii="仿宋" w:eastAsia="仿宋" w:hAnsi="仿宋" w:cs="仿宋"/>
          <w:spacing w:val="11"/>
          <w:sz w:val="30"/>
          <w:szCs w:val="30"/>
        </w:rPr>
        <w:t>“</w:t>
      </w:r>
      <w:r>
        <w:rPr>
          <w:rFonts w:ascii="仿宋" w:eastAsia="仿宋" w:hAnsi="仿宋" w:cs="仿宋"/>
          <w:spacing w:val="11"/>
          <w:sz w:val="30"/>
          <w:szCs w:val="30"/>
        </w:rPr>
        <w:t>购机者</w:t>
      </w:r>
      <w:r>
        <w:rPr>
          <w:rFonts w:ascii="仿宋" w:eastAsia="仿宋" w:hAnsi="仿宋" w:cs="仿宋"/>
          <w:spacing w:val="11"/>
          <w:sz w:val="30"/>
          <w:szCs w:val="30"/>
        </w:rPr>
        <w:t>”</w:t>
      </w:r>
      <w:r>
        <w:rPr>
          <w:rFonts w:ascii="仿宋" w:eastAsia="仿宋" w:hAnsi="仿宋" w:cs="仿宋"/>
          <w:spacing w:val="17"/>
          <w:sz w:val="30"/>
          <w:szCs w:val="30"/>
        </w:rPr>
        <w:t>），</w:t>
      </w:r>
      <w:r>
        <w:rPr>
          <w:rFonts w:ascii="仿宋" w:eastAsia="仿宋" w:hAnsi="仿宋" w:cs="仿宋"/>
          <w:spacing w:val="11"/>
          <w:sz w:val="30"/>
          <w:szCs w:val="30"/>
        </w:rPr>
        <w:t>其中农业生产</w:t>
      </w:r>
      <w:r>
        <w:rPr>
          <w:rFonts w:ascii="仿宋" w:eastAsia="仿宋" w:hAnsi="仿宋" w:cs="仿宋"/>
          <w:spacing w:val="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</w:rPr>
        <w:t>经营组织包括农村集体经济组织、农民专业合作经济组织、农业</w:t>
      </w:r>
      <w:r>
        <w:rPr>
          <w:rFonts w:ascii="仿宋" w:eastAsia="仿宋" w:hAnsi="仿宋" w:cs="仿宋"/>
          <w:spacing w:val="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企业和其他从事农业生产经营的组织。</w:t>
      </w:r>
    </w:p>
    <w:p w14:paraId="4BC08D90" w14:textId="77777777" w:rsidR="002049E4" w:rsidRDefault="004B519C">
      <w:pPr>
        <w:spacing w:before="4" w:line="381" w:lineRule="auto"/>
        <w:ind w:left="50" w:right="60" w:firstLine="64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t>中央财政农机购置补贴实行定额补贴，补贴标准按照省农业</w:t>
      </w:r>
      <w:r>
        <w:rPr>
          <w:rFonts w:ascii="仿宋" w:eastAsia="仿宋" w:hAnsi="仿宋" w:cs="仿宋"/>
          <w:spacing w:val="2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</w:rPr>
        <w:t>农村厅、财政厅发布的《四川省</w:t>
      </w:r>
      <w:r>
        <w:rPr>
          <w:rFonts w:ascii="仿宋" w:eastAsia="仿宋" w:hAnsi="仿宋" w:cs="仿宋"/>
          <w:spacing w:val="117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</w:rPr>
        <w:t>2021-2023</w:t>
      </w:r>
      <w:r>
        <w:rPr>
          <w:rFonts w:ascii="仿宋" w:eastAsia="仿宋" w:hAnsi="仿宋" w:cs="仿宋"/>
          <w:spacing w:val="6"/>
          <w:sz w:val="30"/>
          <w:szCs w:val="30"/>
        </w:rPr>
        <w:t>年农机购置补贴机具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</w:rPr>
        <w:t>补贴额一览表》执行。对区域内保有量明显过多、技术相对落后</w:t>
      </w:r>
      <w:r>
        <w:rPr>
          <w:rFonts w:ascii="仿宋" w:eastAsia="仿宋" w:hAnsi="仿宋" w:cs="仿宋"/>
          <w:spacing w:val="7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5"/>
          <w:w w:val="101"/>
          <w:sz w:val="30"/>
          <w:szCs w:val="30"/>
        </w:rPr>
        <w:t>的轮式拖拉机等机具品目或档次降低补贴标准，我省到</w:t>
      </w:r>
      <w:r>
        <w:rPr>
          <w:rFonts w:ascii="仿宋" w:eastAsia="仿宋" w:hAnsi="仿宋" w:cs="仿宋"/>
          <w:spacing w:val="15"/>
          <w:w w:val="101"/>
          <w:sz w:val="30"/>
          <w:szCs w:val="30"/>
        </w:rPr>
        <w:t>2023</w:t>
      </w:r>
      <w:r>
        <w:rPr>
          <w:rFonts w:ascii="仿宋" w:eastAsia="仿宋" w:hAnsi="仿宋" w:cs="仿宋"/>
          <w:spacing w:val="-37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5"/>
          <w:w w:val="101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3"/>
          <w:sz w:val="30"/>
          <w:szCs w:val="30"/>
        </w:rPr>
        <w:t>将其补贴额测算比例降低至</w:t>
      </w:r>
      <w:r>
        <w:rPr>
          <w:rFonts w:ascii="仿宋" w:eastAsia="仿宋" w:hAnsi="仿宋" w:cs="仿宋"/>
          <w:spacing w:val="68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3"/>
          <w:sz w:val="30"/>
          <w:szCs w:val="30"/>
        </w:rPr>
        <w:t>15%</w:t>
      </w:r>
      <w:r>
        <w:rPr>
          <w:rFonts w:ascii="仿宋" w:eastAsia="仿宋" w:hAnsi="仿宋" w:cs="仿宋"/>
          <w:spacing w:val="3"/>
          <w:sz w:val="30"/>
          <w:szCs w:val="30"/>
        </w:rPr>
        <w:t>及以下。</w:t>
      </w:r>
    </w:p>
    <w:p w14:paraId="3503BA42" w14:textId="77777777" w:rsidR="002049E4" w:rsidRDefault="004B519C">
      <w:pPr>
        <w:spacing w:before="1" w:line="220" w:lineRule="auto"/>
        <w:ind w:firstLine="789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/>
          <w:spacing w:val="9"/>
          <w:sz w:val="30"/>
          <w:szCs w:val="30"/>
        </w:rPr>
        <w:t>州资金</w:t>
      </w:r>
      <w:proofErr w:type="gramEnd"/>
      <w:r>
        <w:rPr>
          <w:rFonts w:ascii="仿宋" w:eastAsia="仿宋" w:hAnsi="仿宋" w:cs="仿宋"/>
          <w:spacing w:val="9"/>
          <w:sz w:val="30"/>
          <w:szCs w:val="30"/>
        </w:rPr>
        <w:t>原则按照中央资金补贴标准进行单台定额累加补贴。</w:t>
      </w:r>
    </w:p>
    <w:p w14:paraId="6B0D53DC" w14:textId="77777777" w:rsidR="002049E4" w:rsidRDefault="004B519C">
      <w:pPr>
        <w:spacing w:before="258" w:line="382" w:lineRule="auto"/>
        <w:ind w:right="49" w:firstLine="179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7"/>
          <w:sz w:val="30"/>
          <w:szCs w:val="30"/>
        </w:rPr>
        <w:t>为尽快补齐我州机播、机收环节短板，对播种、收获环节机械实</w:t>
      </w:r>
      <w:r>
        <w:rPr>
          <w:rFonts w:ascii="仿宋" w:eastAsia="仿宋" w:hAnsi="仿宋" w:cs="仿宋"/>
          <w:spacing w:val="10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</w:rPr>
        <w:t>施超额累加补贴，中央资金和州级累计补贴资金补贴比例</w:t>
      </w:r>
      <w:proofErr w:type="gramStart"/>
      <w:r>
        <w:rPr>
          <w:rFonts w:ascii="仿宋" w:eastAsia="仿宋" w:hAnsi="仿宋" w:cs="仿宋"/>
          <w:spacing w:val="12"/>
          <w:sz w:val="30"/>
          <w:szCs w:val="30"/>
        </w:rPr>
        <w:t>暂调整</w:t>
      </w:r>
      <w:proofErr w:type="gramEnd"/>
      <w:r>
        <w:rPr>
          <w:rFonts w:ascii="仿宋" w:eastAsia="仿宋" w:hAnsi="仿宋" w:cs="仿宋"/>
          <w:spacing w:val="2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</w:rPr>
        <w:t>为</w:t>
      </w:r>
      <w:r>
        <w:rPr>
          <w:rFonts w:ascii="仿宋" w:eastAsia="仿宋" w:hAnsi="仿宋" w:cs="仿宋"/>
          <w:spacing w:val="12"/>
          <w:sz w:val="30"/>
          <w:szCs w:val="30"/>
        </w:rPr>
        <w:t>1∶1.2</w:t>
      </w:r>
      <w:r>
        <w:rPr>
          <w:rFonts w:ascii="仿宋" w:eastAsia="仿宋" w:hAnsi="仿宋" w:cs="仿宋"/>
          <w:spacing w:val="12"/>
          <w:sz w:val="30"/>
          <w:szCs w:val="30"/>
        </w:rPr>
        <w:t>，享受州级累加的机具两年内不能出售并随时接受县级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农机购置补贴主管部门的核查（享受超额累加补贴的播种、收获</w:t>
      </w:r>
      <w:r>
        <w:rPr>
          <w:rFonts w:ascii="仿宋" w:eastAsia="仿宋" w:hAnsi="仿宋" w:cs="仿宋"/>
          <w:spacing w:val="3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机械三年内不能出售或转卖）。特殊情况需转卖转让的，需报当</w:t>
      </w:r>
    </w:p>
    <w:p w14:paraId="79570F9C" w14:textId="77777777" w:rsidR="002049E4" w:rsidRDefault="004B519C">
      <w:pPr>
        <w:spacing w:line="221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6"/>
          <w:sz w:val="30"/>
          <w:szCs w:val="30"/>
        </w:rPr>
        <w:t>地主管部门批准。</w:t>
      </w:r>
    </w:p>
    <w:p w14:paraId="1BFEDB12" w14:textId="77777777" w:rsidR="002049E4" w:rsidRDefault="004B519C">
      <w:pPr>
        <w:spacing w:before="194" w:line="209" w:lineRule="auto"/>
        <w:ind w:firstLine="494"/>
        <w:outlineLvl w:val="0"/>
        <w:rPr>
          <w:rFonts w:ascii="等线" w:eastAsia="等线" w:hAnsi="等线" w:cs="等线"/>
          <w:sz w:val="30"/>
          <w:szCs w:val="30"/>
        </w:rPr>
      </w:pPr>
      <w:r>
        <w:rPr>
          <w:rFonts w:ascii="等线" w:eastAsia="等线" w:hAnsi="等线" w:cs="等线"/>
          <w:spacing w:val="17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四、资金分配与使用</w:t>
      </w:r>
    </w:p>
    <w:p w14:paraId="1B26FDB6" w14:textId="77777777" w:rsidR="002049E4" w:rsidRDefault="002049E4">
      <w:pPr>
        <w:sectPr w:rsidR="002049E4">
          <w:footerReference w:type="default" r:id="rId16"/>
          <w:pgSz w:w="11910" w:h="16840"/>
          <w:pgMar w:top="1431" w:right="1419" w:bottom="1096" w:left="1650" w:header="0" w:footer="967" w:gutter="0"/>
          <w:cols w:space="720"/>
        </w:sectPr>
      </w:pPr>
    </w:p>
    <w:p w14:paraId="41DFDD20" w14:textId="77777777" w:rsidR="002049E4" w:rsidRDefault="004B519C">
      <w:pPr>
        <w:spacing w:before="309" w:line="370" w:lineRule="auto"/>
        <w:ind w:left="120" w:right="144" w:firstLine="57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3"/>
          <w:sz w:val="30"/>
          <w:szCs w:val="30"/>
        </w:rPr>
        <w:lastRenderedPageBreak/>
        <w:t>农机购置补贴资金主要用于支持购置先进适用农业机械，以</w:t>
      </w:r>
      <w:r>
        <w:rPr>
          <w:rFonts w:ascii="仿宋" w:eastAsia="仿宋" w:hAnsi="仿宋" w:cs="仿宋"/>
          <w:spacing w:val="17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5"/>
          <w:w w:val="101"/>
          <w:sz w:val="30"/>
          <w:szCs w:val="30"/>
        </w:rPr>
        <w:t>及开展有关试点和农机报废补贴等方面。</w:t>
      </w:r>
      <w:r>
        <w:rPr>
          <w:rFonts w:ascii="仿宋" w:eastAsia="仿宋" w:hAnsi="仿宋" w:cs="仿宋"/>
          <w:spacing w:val="15"/>
          <w:w w:val="101"/>
          <w:sz w:val="30"/>
          <w:szCs w:val="30"/>
        </w:rPr>
        <w:t>2021</w:t>
      </w:r>
      <w:r>
        <w:rPr>
          <w:rFonts w:ascii="仿宋" w:eastAsia="仿宋" w:hAnsi="仿宋" w:cs="仿宋"/>
          <w:spacing w:val="-3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5"/>
          <w:w w:val="101"/>
          <w:sz w:val="30"/>
          <w:szCs w:val="30"/>
        </w:rPr>
        <w:t>年中央资金已由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22"/>
          <w:sz w:val="30"/>
          <w:szCs w:val="30"/>
        </w:rPr>
        <w:t>农业农业厅会同财政厅结合各县历年实施补贴资金量及资金结</w:t>
      </w:r>
      <w:r>
        <w:rPr>
          <w:rFonts w:ascii="仿宋" w:eastAsia="仿宋" w:hAnsi="仿宋" w:cs="仿宋"/>
          <w:spacing w:val="25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/>
          <w:spacing w:val="11"/>
          <w:sz w:val="30"/>
          <w:szCs w:val="30"/>
        </w:rPr>
        <w:t>余情况</w:t>
      </w:r>
      <w:proofErr w:type="gramEnd"/>
      <w:r>
        <w:rPr>
          <w:rFonts w:ascii="仿宋" w:eastAsia="仿宋" w:hAnsi="仿宋" w:cs="仿宋"/>
          <w:spacing w:val="11"/>
          <w:sz w:val="30"/>
          <w:szCs w:val="30"/>
        </w:rPr>
        <w:t>进行了分配并下达到各县，州级财政累加补贴资金也根据</w:t>
      </w:r>
      <w:r>
        <w:rPr>
          <w:rFonts w:ascii="仿宋" w:eastAsia="仿宋" w:hAnsi="仿宋" w:cs="仿宋"/>
          <w:spacing w:val="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各县</w:t>
      </w:r>
      <w:r>
        <w:rPr>
          <w:rFonts w:ascii="仿宋" w:eastAsia="仿宋" w:hAnsi="仿宋" w:cs="仿宋"/>
          <w:spacing w:val="143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2020</w:t>
      </w:r>
      <w:r>
        <w:rPr>
          <w:rFonts w:ascii="仿宋" w:eastAsia="仿宋" w:hAnsi="仿宋" w:cs="仿宋"/>
          <w:spacing w:val="10"/>
          <w:sz w:val="30"/>
          <w:szCs w:val="30"/>
        </w:rPr>
        <w:t>年实施情况和</w:t>
      </w:r>
      <w:r>
        <w:rPr>
          <w:rFonts w:ascii="仿宋" w:eastAsia="仿宋" w:hAnsi="仿宋" w:cs="仿宋"/>
          <w:spacing w:val="10"/>
          <w:sz w:val="30"/>
          <w:szCs w:val="30"/>
        </w:rPr>
        <w:t>2021</w:t>
      </w:r>
      <w:r>
        <w:rPr>
          <w:rFonts w:ascii="仿宋" w:eastAsia="仿宋" w:hAnsi="仿宋" w:cs="仿宋"/>
          <w:spacing w:val="-84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年中央资金下达情况安排下达。</w:t>
      </w:r>
    </w:p>
    <w:p w14:paraId="4432DC55" w14:textId="77777777" w:rsidR="002049E4" w:rsidRDefault="004B519C">
      <w:pPr>
        <w:spacing w:before="2" w:line="393" w:lineRule="auto"/>
        <w:ind w:left="219" w:right="153" w:firstLine="52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1"/>
          <w:sz w:val="30"/>
          <w:szCs w:val="30"/>
        </w:rPr>
        <w:t>继续开展农机购置综合补贴试点，选择部分有条件、有意愿</w:t>
      </w:r>
      <w:r>
        <w:rPr>
          <w:rFonts w:ascii="仿宋" w:eastAsia="仿宋" w:hAnsi="仿宋" w:cs="仿宋"/>
          <w:spacing w:val="10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</w:rPr>
        <w:t>的县（市、区）探索创新补贴资金使用与管理方式，实施作业补</w:t>
      </w:r>
    </w:p>
    <w:p w14:paraId="6E3B7C32" w14:textId="77777777" w:rsidR="002049E4" w:rsidRDefault="004B519C">
      <w:pPr>
        <w:spacing w:line="221" w:lineRule="auto"/>
        <w:ind w:firstLine="21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6"/>
          <w:sz w:val="30"/>
          <w:szCs w:val="30"/>
        </w:rPr>
        <w:t>贴、贷款贴息、融资租赁承租补助等补贴方式。</w:t>
      </w:r>
    </w:p>
    <w:p w14:paraId="7B1889C3" w14:textId="77777777" w:rsidR="002049E4" w:rsidRDefault="004B519C">
      <w:pPr>
        <w:spacing w:before="232" w:line="379" w:lineRule="auto"/>
        <w:ind w:left="219" w:right="40" w:firstLine="47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3"/>
          <w:sz w:val="30"/>
          <w:szCs w:val="30"/>
        </w:rPr>
        <w:t>农机报废更新补贴按《四川省农业农村厅</w:t>
      </w:r>
      <w:r>
        <w:rPr>
          <w:rFonts w:ascii="仿宋" w:eastAsia="仿宋" w:hAnsi="仿宋" w:cs="仿宋"/>
          <w:spacing w:val="2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四川省财政厅</w:t>
      </w:r>
      <w:r>
        <w:rPr>
          <w:rFonts w:ascii="仿宋" w:eastAsia="仿宋" w:hAnsi="仿宋" w:cs="仿宋"/>
          <w:spacing w:val="13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四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</w:rPr>
        <w:t>川省商务厅关于印发〈四川省农业机械报废更新补贴实施方案〉</w:t>
      </w:r>
      <w:r>
        <w:rPr>
          <w:rFonts w:ascii="仿宋" w:eastAsia="仿宋" w:hAnsi="仿宋" w:cs="仿宋"/>
          <w:spacing w:val="3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的通知》（</w:t>
      </w:r>
      <w:proofErr w:type="gramStart"/>
      <w:r>
        <w:rPr>
          <w:rFonts w:ascii="仿宋" w:eastAsia="仿宋" w:hAnsi="仿宋" w:cs="仿宋"/>
          <w:sz w:val="30"/>
          <w:szCs w:val="30"/>
        </w:rPr>
        <w:t>川农函〔</w:t>
      </w:r>
      <w:r>
        <w:rPr>
          <w:rFonts w:ascii="仿宋" w:eastAsia="仿宋" w:hAnsi="仿宋" w:cs="仿宋"/>
          <w:sz w:val="30"/>
          <w:szCs w:val="30"/>
        </w:rPr>
        <w:t>2020</w:t>
      </w:r>
      <w:r>
        <w:rPr>
          <w:rFonts w:ascii="仿宋" w:eastAsia="仿宋" w:hAnsi="仿宋" w:cs="仿宋"/>
          <w:sz w:val="30"/>
          <w:szCs w:val="30"/>
        </w:rPr>
        <w:t>〕</w:t>
      </w:r>
      <w:proofErr w:type="gramEnd"/>
      <w:r>
        <w:rPr>
          <w:rFonts w:ascii="仿宋" w:eastAsia="仿宋" w:hAnsi="仿宋" w:cs="仿宋"/>
          <w:sz w:val="30"/>
          <w:szCs w:val="30"/>
        </w:rPr>
        <w:t>640</w:t>
      </w:r>
      <w:r>
        <w:rPr>
          <w:rFonts w:ascii="仿宋" w:eastAsia="仿宋" w:hAnsi="仿宋" w:cs="仿宋"/>
          <w:sz w:val="30"/>
          <w:szCs w:val="30"/>
        </w:rPr>
        <w:t>号）执行。</w:t>
      </w:r>
    </w:p>
    <w:p w14:paraId="776A0AED" w14:textId="77777777" w:rsidR="002049E4" w:rsidRDefault="004B519C">
      <w:pPr>
        <w:spacing w:before="3" w:line="385" w:lineRule="auto"/>
        <w:ind w:left="140" w:right="136" w:firstLine="60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2"/>
          <w:sz w:val="30"/>
          <w:szCs w:val="30"/>
        </w:rPr>
        <w:t>农机购置补贴属于约束性任务，资金必须足额保障，</w:t>
      </w:r>
      <w:proofErr w:type="gramStart"/>
      <w:r>
        <w:rPr>
          <w:rFonts w:ascii="仿宋" w:eastAsia="仿宋" w:hAnsi="仿宋" w:cs="仿宋"/>
          <w:spacing w:val="12"/>
          <w:sz w:val="30"/>
          <w:szCs w:val="30"/>
        </w:rPr>
        <w:t>不</w:t>
      </w:r>
      <w:proofErr w:type="gramEnd"/>
      <w:r>
        <w:rPr>
          <w:rFonts w:ascii="仿宋" w:eastAsia="仿宋" w:hAnsi="仿宋" w:cs="仿宋"/>
          <w:spacing w:val="12"/>
          <w:sz w:val="30"/>
          <w:szCs w:val="30"/>
        </w:rPr>
        <w:t>得用</w:t>
      </w:r>
      <w:r>
        <w:rPr>
          <w:rFonts w:ascii="仿宋" w:eastAsia="仿宋" w:hAnsi="仿宋" w:cs="仿宋"/>
          <w:spacing w:val="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于其他任务支出。各县（市）财政部门要保障补贴工作实施必要</w:t>
      </w:r>
      <w:r>
        <w:rPr>
          <w:rFonts w:ascii="仿宋" w:eastAsia="仿宋" w:hAnsi="仿宋" w:cs="仿宋"/>
          <w:spacing w:val="13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5"/>
          <w:sz w:val="30"/>
          <w:szCs w:val="30"/>
        </w:rPr>
        <w:t>的组织管理经费。</w:t>
      </w:r>
    </w:p>
    <w:p w14:paraId="3A322780" w14:textId="77777777" w:rsidR="002049E4" w:rsidRDefault="004B519C">
      <w:pPr>
        <w:spacing w:before="1" w:line="222" w:lineRule="auto"/>
        <w:ind w:firstLine="694"/>
        <w:outlineLvl w:val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2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五、实施要求</w:t>
      </w:r>
    </w:p>
    <w:p w14:paraId="312227A7" w14:textId="77777777" w:rsidR="002049E4" w:rsidRDefault="004B519C">
      <w:pPr>
        <w:spacing w:before="253" w:line="384" w:lineRule="auto"/>
        <w:ind w:left="60" w:firstLine="594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2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（一）加强领导，明确分工。</w:t>
      </w:r>
      <w:r>
        <w:rPr>
          <w:rFonts w:ascii="仿宋" w:eastAsia="仿宋" w:hAnsi="仿宋" w:cs="仿宋"/>
          <w:spacing w:val="33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-2"/>
          <w:sz w:val="30"/>
          <w:szCs w:val="30"/>
        </w:rPr>
        <w:t>各县（市）农业农村、财政部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3"/>
          <w:sz w:val="30"/>
          <w:szCs w:val="30"/>
        </w:rPr>
        <w:t>门要建立健全政府领导下的联合实施和监管机制，切实加强组织</w:t>
      </w:r>
      <w:r>
        <w:rPr>
          <w:rFonts w:ascii="仿宋" w:eastAsia="仿宋" w:hAnsi="仿宋" w:cs="仿宋"/>
          <w:spacing w:val="4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3"/>
          <w:sz w:val="30"/>
          <w:szCs w:val="30"/>
        </w:rPr>
        <w:t>协调，密切沟通配合，健全完善风险防控工作制度和内部控制</w:t>
      </w:r>
      <w:proofErr w:type="gramStart"/>
      <w:r>
        <w:rPr>
          <w:rFonts w:ascii="仿宋" w:eastAsia="仿宋" w:hAnsi="仿宋" w:cs="仿宋"/>
          <w:spacing w:val="13"/>
          <w:sz w:val="30"/>
          <w:szCs w:val="30"/>
        </w:rPr>
        <w:t>规</w:t>
      </w:r>
      <w:proofErr w:type="gramEnd"/>
      <w:r>
        <w:rPr>
          <w:rFonts w:ascii="仿宋" w:eastAsia="仿宋" w:hAnsi="仿宋" w:cs="仿宋"/>
          <w:spacing w:val="4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3"/>
          <w:sz w:val="30"/>
          <w:szCs w:val="30"/>
        </w:rPr>
        <w:t>程，明确职责分工，形成工作合力。要组织开展业务培训和廉政</w:t>
      </w:r>
      <w:r>
        <w:rPr>
          <w:rFonts w:ascii="仿宋" w:eastAsia="仿宋" w:hAnsi="仿宋" w:cs="仿宋"/>
          <w:spacing w:val="3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8"/>
          <w:sz w:val="30"/>
          <w:szCs w:val="30"/>
        </w:rPr>
        <w:t>警示教育，提高补贴工作人员业务素质和风险防控能力。县（市）</w:t>
      </w:r>
      <w:r>
        <w:rPr>
          <w:rFonts w:ascii="仿宋" w:eastAsia="仿宋" w:hAnsi="仿宋" w:cs="仿宋"/>
          <w:spacing w:val="7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</w:rPr>
        <w:t>级是农机购置补贴政策的实施主体、责任主体和操作主体，要认</w:t>
      </w:r>
    </w:p>
    <w:p w14:paraId="0657F675" w14:textId="77777777" w:rsidR="002049E4" w:rsidRDefault="002049E4">
      <w:pPr>
        <w:sectPr w:rsidR="002049E4">
          <w:footerReference w:type="default" r:id="rId17"/>
          <w:pgSz w:w="11910" w:h="16840"/>
          <w:pgMar w:top="1431" w:right="1320" w:bottom="1107" w:left="1589" w:header="0" w:footer="975" w:gutter="0"/>
          <w:cols w:space="720"/>
        </w:sectPr>
      </w:pPr>
    </w:p>
    <w:p w14:paraId="7796903C" w14:textId="77777777" w:rsidR="002049E4" w:rsidRDefault="004B519C">
      <w:pPr>
        <w:spacing w:before="326" w:line="383" w:lineRule="auto"/>
        <w:ind w:left="30" w:right="20" w:firstLine="13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8"/>
          <w:sz w:val="30"/>
          <w:szCs w:val="30"/>
        </w:rPr>
        <w:lastRenderedPageBreak/>
        <w:t>真落实县（市）</w:t>
      </w:r>
      <w:proofErr w:type="gramStart"/>
      <w:r>
        <w:rPr>
          <w:rFonts w:ascii="仿宋" w:eastAsia="仿宋" w:hAnsi="仿宋" w:cs="仿宋"/>
          <w:spacing w:val="8"/>
          <w:sz w:val="30"/>
          <w:szCs w:val="30"/>
        </w:rPr>
        <w:t>级农业</w:t>
      </w:r>
      <w:proofErr w:type="gramEnd"/>
      <w:r>
        <w:rPr>
          <w:rFonts w:ascii="仿宋" w:eastAsia="仿宋" w:hAnsi="仿宋" w:cs="仿宋"/>
          <w:spacing w:val="8"/>
          <w:sz w:val="30"/>
          <w:szCs w:val="30"/>
        </w:rPr>
        <w:t>农村部门组织实施、审核和监管责任和财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</w:rPr>
        <w:t>政部门资金兑付、资金监管责任。加强绩效管理，形成管理闭环，</w:t>
      </w:r>
      <w:r>
        <w:rPr>
          <w:rFonts w:ascii="仿宋" w:eastAsia="仿宋" w:hAnsi="仿宋" w:cs="仿宋"/>
          <w:spacing w:val="2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</w:rPr>
        <w:t>切实提升政策实施管理工作能力水平。</w:t>
      </w:r>
    </w:p>
    <w:p w14:paraId="662854AA" w14:textId="77777777" w:rsidR="002049E4" w:rsidRDefault="004B519C">
      <w:pPr>
        <w:spacing w:before="9" w:line="381" w:lineRule="auto"/>
        <w:ind w:firstLine="454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2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（二）优化服务，提升效能。</w:t>
      </w:r>
      <w:r>
        <w:rPr>
          <w:rFonts w:ascii="仿宋" w:eastAsia="仿宋" w:hAnsi="仿宋" w:cs="仿宋"/>
          <w:spacing w:val="11"/>
          <w:sz w:val="30"/>
          <w:szCs w:val="30"/>
        </w:rPr>
        <w:t xml:space="preserve">   </w:t>
      </w:r>
      <w:r>
        <w:rPr>
          <w:rFonts w:ascii="仿宋" w:eastAsia="仿宋" w:hAnsi="仿宋" w:cs="仿宋"/>
          <w:spacing w:val="2"/>
          <w:sz w:val="30"/>
          <w:szCs w:val="30"/>
        </w:rPr>
        <w:t>各（县（市）要依托农机购置</w:t>
      </w:r>
      <w:r>
        <w:rPr>
          <w:rFonts w:ascii="仿宋" w:eastAsia="仿宋" w:hAnsi="仿宋" w:cs="仿宋"/>
          <w:spacing w:val="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3"/>
          <w:sz w:val="30"/>
          <w:szCs w:val="30"/>
        </w:rPr>
        <w:t>补贴申请办理服务系统（以下简称</w:t>
      </w:r>
      <w:r>
        <w:rPr>
          <w:rFonts w:ascii="仿宋" w:eastAsia="仿宋" w:hAnsi="仿宋" w:cs="仿宋"/>
          <w:spacing w:val="3"/>
          <w:sz w:val="30"/>
          <w:szCs w:val="30"/>
        </w:rPr>
        <w:t>“</w:t>
      </w:r>
      <w:r>
        <w:rPr>
          <w:rFonts w:ascii="仿宋" w:eastAsia="仿宋" w:hAnsi="仿宋" w:cs="仿宋"/>
          <w:spacing w:val="3"/>
          <w:sz w:val="30"/>
          <w:szCs w:val="30"/>
        </w:rPr>
        <w:t>办理服务系统</w:t>
      </w:r>
      <w:r>
        <w:rPr>
          <w:rFonts w:ascii="仿宋" w:eastAsia="仿宋" w:hAnsi="仿宋" w:cs="仿宋"/>
          <w:spacing w:val="3"/>
          <w:sz w:val="30"/>
          <w:szCs w:val="30"/>
        </w:rPr>
        <w:t>”</w:t>
      </w:r>
      <w:r>
        <w:rPr>
          <w:rFonts w:ascii="仿宋" w:eastAsia="仿宋" w:hAnsi="仿宋" w:cs="仿宋"/>
          <w:spacing w:val="4"/>
          <w:sz w:val="30"/>
          <w:szCs w:val="30"/>
        </w:rPr>
        <w:t>），</w:t>
      </w:r>
      <w:r>
        <w:rPr>
          <w:rFonts w:ascii="仿宋" w:eastAsia="仿宋" w:hAnsi="仿宋" w:cs="仿宋"/>
          <w:spacing w:val="3"/>
          <w:sz w:val="30"/>
          <w:szCs w:val="30"/>
        </w:rPr>
        <w:t>动态分析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3"/>
          <w:sz w:val="30"/>
          <w:szCs w:val="30"/>
        </w:rPr>
        <w:t>基层农业农村和财政部门办理补贴申请具体时限，及时预警和定</w:t>
      </w:r>
      <w:r>
        <w:rPr>
          <w:rFonts w:ascii="仿宋" w:eastAsia="仿宋" w:hAnsi="仿宋" w:cs="仿宋"/>
          <w:spacing w:val="27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</w:rPr>
        <w:t>期通报超时办理行为，督促相关部门加快补贴申请受理、资格审</w:t>
      </w:r>
      <w:r>
        <w:rPr>
          <w:rFonts w:ascii="仿宋" w:eastAsia="仿宋" w:hAnsi="仿宋" w:cs="仿宋"/>
          <w:spacing w:val="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核、机具核验、资金兑付等工作。畅通产业</w:t>
      </w:r>
      <w:proofErr w:type="gramStart"/>
      <w:r>
        <w:rPr>
          <w:rFonts w:ascii="仿宋" w:eastAsia="仿宋" w:hAnsi="仿宋" w:cs="仿宋"/>
          <w:spacing w:val="13"/>
          <w:sz w:val="30"/>
          <w:szCs w:val="30"/>
        </w:rPr>
        <w:t>链供应</w:t>
      </w:r>
      <w:proofErr w:type="gramEnd"/>
      <w:r>
        <w:rPr>
          <w:rFonts w:ascii="仿宋" w:eastAsia="仿宋" w:hAnsi="仿宋" w:cs="仿宋"/>
          <w:spacing w:val="13"/>
          <w:sz w:val="30"/>
          <w:szCs w:val="30"/>
        </w:rPr>
        <w:t>链，营造良好</w:t>
      </w:r>
      <w:r>
        <w:rPr>
          <w:rFonts w:ascii="仿宋" w:eastAsia="仿宋" w:hAnsi="仿宋" w:cs="仿宋"/>
          <w:spacing w:val="12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3"/>
          <w:sz w:val="30"/>
          <w:szCs w:val="30"/>
        </w:rPr>
        <w:t>营商环境，保障市场主体合法权益，对经司法机关认定为恶意拖</w:t>
      </w:r>
      <w:r>
        <w:rPr>
          <w:rFonts w:ascii="仿宋" w:eastAsia="仿宋" w:hAnsi="仿宋" w:cs="仿宋"/>
          <w:spacing w:val="2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</w:rPr>
        <w:t>欠农机生产经销企业购机款的购机者，取消其享受补贴资格。提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</w:rPr>
        <w:t>高补贴机具核验信息化水平，加快农机试验鉴定、补贴机具投档、</w:t>
      </w:r>
      <w:r>
        <w:rPr>
          <w:rFonts w:ascii="仿宋" w:eastAsia="仿宋" w:hAnsi="仿宋" w:cs="仿宋"/>
          <w:spacing w:val="17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</w:rPr>
        <w:t>牌证管理、补贴资金申领等环节信息系统的互联互通，推动补贴</w:t>
      </w:r>
    </w:p>
    <w:p w14:paraId="3444FC2A" w14:textId="77777777" w:rsidR="002049E4" w:rsidRDefault="004B519C">
      <w:pPr>
        <w:spacing w:before="1" w:line="218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7"/>
          <w:sz w:val="30"/>
          <w:szCs w:val="30"/>
        </w:rPr>
        <w:t>机具由人工核验向信息化核验转变。积极推广补贴申请、核验、</w:t>
      </w:r>
    </w:p>
    <w:p w14:paraId="558A9B24" w14:textId="77777777" w:rsidR="002049E4" w:rsidRDefault="004B519C">
      <w:pPr>
        <w:spacing w:before="272" w:line="379" w:lineRule="auto"/>
        <w:ind w:left="169" w:right="118" w:hanging="16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4"/>
          <w:sz w:val="30"/>
          <w:szCs w:val="30"/>
        </w:rPr>
        <w:t>兑付全流程线上办理新模式，推进农机购置补贴实施与监管信息</w:t>
      </w:r>
      <w:r>
        <w:rPr>
          <w:rFonts w:ascii="仿宋" w:eastAsia="仿宋" w:hAnsi="仿宋" w:cs="仿宋"/>
          <w:spacing w:val="9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13"/>
          <w:sz w:val="30"/>
          <w:szCs w:val="30"/>
        </w:rPr>
        <w:t>化技术集成应用。</w:t>
      </w:r>
    </w:p>
    <w:p w14:paraId="416EA3A6" w14:textId="77777777" w:rsidR="002049E4" w:rsidRDefault="004B519C">
      <w:pPr>
        <w:spacing w:before="5" w:line="383" w:lineRule="auto"/>
        <w:ind w:left="60" w:right="97" w:firstLine="554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2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（三）公开信息，接受监督。</w:t>
      </w:r>
      <w:r>
        <w:rPr>
          <w:rFonts w:ascii="仿宋" w:eastAsia="仿宋" w:hAnsi="仿宋" w:cs="仿宋"/>
          <w:spacing w:val="23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"/>
          <w:sz w:val="30"/>
          <w:szCs w:val="30"/>
        </w:rPr>
        <w:t>各县（市）农业农村部门要因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</w:rPr>
        <w:t>地制宜，综合运用宣传挂图、报纸杂志、广播电视、互联网等方</w:t>
      </w:r>
      <w:r>
        <w:rPr>
          <w:rFonts w:ascii="仿宋" w:eastAsia="仿宋" w:hAnsi="仿宋" w:cs="仿宋"/>
          <w:spacing w:val="2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</w:rPr>
        <w:t>式，以及村务公开等渠道，全方位开展补贴政策与实施工作宣传</w:t>
      </w:r>
      <w:r>
        <w:rPr>
          <w:rFonts w:ascii="仿宋" w:eastAsia="仿宋" w:hAnsi="仿宋" w:cs="仿宋"/>
          <w:spacing w:val="2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</w:rPr>
        <w:t>解读，着力提升政策知晓率，切实保障购机者、生产经销企业和</w:t>
      </w:r>
      <w:r>
        <w:rPr>
          <w:rFonts w:ascii="仿宋" w:eastAsia="仿宋" w:hAnsi="仿宋" w:cs="仿宋"/>
          <w:spacing w:val="2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</w:rPr>
        <w:t>广大农民群众的知情权、监督权。要健全完善农机购置补贴信息</w:t>
      </w:r>
      <w:r>
        <w:rPr>
          <w:rFonts w:ascii="仿宋" w:eastAsia="仿宋" w:hAnsi="仿宋" w:cs="仿宋"/>
          <w:spacing w:val="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</w:rPr>
        <w:t>公开专栏，按要求及时、全面公开农机购置补贴信息，按年度公</w:t>
      </w:r>
    </w:p>
    <w:p w14:paraId="4C88DC8A" w14:textId="77777777" w:rsidR="002049E4" w:rsidRDefault="002049E4">
      <w:pPr>
        <w:sectPr w:rsidR="002049E4">
          <w:footerReference w:type="default" r:id="rId18"/>
          <w:pgSz w:w="11910" w:h="16840"/>
          <w:pgMar w:top="1431" w:right="1359" w:bottom="1113" w:left="1630" w:header="0" w:footer="971" w:gutter="0"/>
          <w:cols w:space="720"/>
        </w:sectPr>
      </w:pPr>
    </w:p>
    <w:p w14:paraId="39816DAE" w14:textId="77777777" w:rsidR="002049E4" w:rsidRDefault="004B519C">
      <w:pPr>
        <w:spacing w:before="316" w:line="387" w:lineRule="auto"/>
        <w:ind w:left="299" w:right="160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/>
          <w:spacing w:val="8"/>
          <w:sz w:val="30"/>
          <w:szCs w:val="30"/>
        </w:rPr>
        <w:lastRenderedPageBreak/>
        <w:t>告近三年</w:t>
      </w:r>
      <w:proofErr w:type="gramEnd"/>
      <w:r>
        <w:rPr>
          <w:rFonts w:ascii="仿宋" w:eastAsia="仿宋" w:hAnsi="仿宋" w:cs="仿宋"/>
          <w:spacing w:val="8"/>
          <w:sz w:val="30"/>
          <w:szCs w:val="30"/>
        </w:rPr>
        <w:t>县域内补贴受益信息，公开违规查处结果等信息，主动</w:t>
      </w:r>
      <w:r>
        <w:rPr>
          <w:rFonts w:ascii="仿宋" w:eastAsia="仿宋" w:hAnsi="仿宋" w:cs="仿宋"/>
          <w:spacing w:val="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16"/>
          <w:sz w:val="30"/>
          <w:szCs w:val="30"/>
        </w:rPr>
        <w:t>接受社会监督。</w:t>
      </w:r>
    </w:p>
    <w:p w14:paraId="355973FE" w14:textId="77777777" w:rsidR="002049E4" w:rsidRDefault="004B519C">
      <w:pPr>
        <w:spacing w:before="1" w:line="381" w:lineRule="auto"/>
        <w:ind w:left="299" w:right="165" w:firstLine="444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3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（四）加强监管，严惩违规。</w:t>
      </w:r>
      <w:r>
        <w:rPr>
          <w:rFonts w:ascii="仿宋" w:eastAsia="仿宋" w:hAnsi="仿宋" w:cs="仿宋"/>
          <w:spacing w:val="13"/>
          <w:sz w:val="30"/>
          <w:szCs w:val="30"/>
        </w:rPr>
        <w:t>各地要全面贯彻《农业农村部</w:t>
      </w:r>
      <w:r>
        <w:rPr>
          <w:rFonts w:ascii="仿宋" w:eastAsia="仿宋" w:hAnsi="仿宋" w:cs="仿宋"/>
          <w:spacing w:val="24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办公厅</w:t>
      </w:r>
      <w:r>
        <w:rPr>
          <w:rFonts w:ascii="仿宋" w:eastAsia="仿宋" w:hAnsi="仿宋" w:cs="仿宋"/>
          <w:spacing w:val="23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财政部办公厅关于进一步加强农机购置补贴政策监管强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化纪律约束的通知》（</w:t>
      </w:r>
      <w:proofErr w:type="gramStart"/>
      <w:r>
        <w:rPr>
          <w:rFonts w:ascii="仿宋" w:eastAsia="仿宋" w:hAnsi="仿宋" w:cs="仿宋"/>
          <w:sz w:val="30"/>
          <w:szCs w:val="30"/>
        </w:rPr>
        <w:t>农办机</w:t>
      </w:r>
      <w:proofErr w:type="gramEnd"/>
      <w:r>
        <w:rPr>
          <w:rFonts w:ascii="仿宋" w:eastAsia="仿宋" w:hAnsi="仿宋" w:cs="仿宋"/>
          <w:sz w:val="30"/>
          <w:szCs w:val="30"/>
        </w:rPr>
        <w:t>〔</w:t>
      </w:r>
      <w:r>
        <w:rPr>
          <w:rFonts w:ascii="仿宋" w:eastAsia="仿宋" w:hAnsi="仿宋" w:cs="仿宋"/>
          <w:sz w:val="30"/>
          <w:szCs w:val="30"/>
        </w:rPr>
        <w:t>2019</w:t>
      </w:r>
      <w:r>
        <w:rPr>
          <w:rFonts w:ascii="仿宋" w:eastAsia="仿宋" w:hAnsi="仿宋" w:cs="仿宋"/>
          <w:sz w:val="30"/>
          <w:szCs w:val="30"/>
        </w:rPr>
        <w:t>〕</w:t>
      </w:r>
      <w:r>
        <w:rPr>
          <w:rFonts w:ascii="仿宋" w:eastAsia="仿宋" w:hAnsi="仿宋" w:cs="仿宋"/>
          <w:sz w:val="30"/>
          <w:szCs w:val="30"/>
        </w:rPr>
        <w:t>6</w:t>
      </w:r>
      <w:r>
        <w:rPr>
          <w:rFonts w:ascii="仿宋" w:eastAsia="仿宋" w:hAnsi="仿宋" w:cs="仿宋"/>
          <w:sz w:val="30"/>
          <w:szCs w:val="30"/>
        </w:rPr>
        <w:t>号）、</w:t>
      </w:r>
      <w:proofErr w:type="gramStart"/>
      <w:r>
        <w:rPr>
          <w:rFonts w:ascii="仿宋" w:eastAsia="仿宋" w:hAnsi="仿宋" w:cs="仿宋"/>
          <w:sz w:val="30"/>
          <w:szCs w:val="30"/>
        </w:rPr>
        <w:t>《</w:t>
      </w:r>
      <w:proofErr w:type="gramEnd"/>
      <w:r>
        <w:rPr>
          <w:rFonts w:ascii="仿宋" w:eastAsia="仿宋" w:hAnsi="仿宋" w:cs="仿宋"/>
          <w:sz w:val="30"/>
          <w:szCs w:val="30"/>
        </w:rPr>
        <w:t>农业部办公厅、</w:t>
      </w:r>
    </w:p>
    <w:p w14:paraId="43C3B190" w14:textId="77777777" w:rsidR="002049E4" w:rsidRDefault="004B519C">
      <w:pPr>
        <w:spacing w:before="3" w:line="382" w:lineRule="auto"/>
        <w:ind w:firstLine="29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3"/>
          <w:sz w:val="30"/>
          <w:szCs w:val="30"/>
        </w:rPr>
        <w:t>财政部办公厅关于印发</w:t>
      </w:r>
      <w:r>
        <w:rPr>
          <w:rFonts w:ascii="仿宋" w:eastAsia="仿宋" w:hAnsi="仿宋" w:cs="仿宋"/>
          <w:spacing w:val="13"/>
          <w:sz w:val="30"/>
          <w:szCs w:val="30"/>
        </w:rPr>
        <w:t>&lt;</w:t>
      </w:r>
      <w:r>
        <w:rPr>
          <w:rFonts w:ascii="仿宋" w:eastAsia="仿宋" w:hAnsi="仿宋" w:cs="仿宋"/>
          <w:spacing w:val="13"/>
          <w:sz w:val="30"/>
          <w:szCs w:val="30"/>
        </w:rPr>
        <w:t>农业机械购置补贴产品违规经营行为处</w:t>
      </w:r>
      <w:r>
        <w:rPr>
          <w:rFonts w:ascii="仿宋" w:eastAsia="仿宋" w:hAnsi="仿宋" w:cs="仿宋"/>
          <w:spacing w:val="3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9"/>
          <w:sz w:val="30"/>
          <w:szCs w:val="30"/>
        </w:rPr>
        <w:t>理办法（试行</w:t>
      </w:r>
      <w:r>
        <w:rPr>
          <w:rFonts w:ascii="仿宋" w:eastAsia="仿宋" w:hAnsi="仿宋" w:cs="仿宋"/>
          <w:spacing w:val="29"/>
          <w:sz w:val="30"/>
          <w:szCs w:val="30"/>
        </w:rPr>
        <w:t>））</w:t>
      </w:r>
      <w:r>
        <w:rPr>
          <w:rFonts w:ascii="仿宋" w:eastAsia="仿宋" w:hAnsi="仿宋" w:cs="仿宋"/>
          <w:spacing w:val="9"/>
          <w:sz w:val="30"/>
          <w:szCs w:val="30"/>
        </w:rPr>
        <w:t>的通知</w:t>
      </w:r>
      <w:proofErr w:type="gramStart"/>
      <w:r>
        <w:rPr>
          <w:rFonts w:ascii="仿宋" w:eastAsia="仿宋" w:hAnsi="仿宋" w:cs="仿宋"/>
          <w:spacing w:val="9"/>
          <w:sz w:val="30"/>
          <w:szCs w:val="30"/>
        </w:rPr>
        <w:t>》</w:t>
      </w:r>
      <w:proofErr w:type="gramEnd"/>
      <w:r>
        <w:rPr>
          <w:rFonts w:ascii="仿宋" w:eastAsia="仿宋" w:hAnsi="仿宋" w:cs="仿宋"/>
          <w:spacing w:val="9"/>
          <w:sz w:val="30"/>
          <w:szCs w:val="30"/>
        </w:rPr>
        <w:t>（农办财〔</w:t>
      </w:r>
      <w:r>
        <w:rPr>
          <w:rFonts w:ascii="仿宋" w:eastAsia="仿宋" w:hAnsi="仿宋" w:cs="仿宋"/>
          <w:spacing w:val="9"/>
          <w:sz w:val="30"/>
          <w:szCs w:val="30"/>
        </w:rPr>
        <w:t>2017</w:t>
      </w:r>
      <w:r>
        <w:rPr>
          <w:rFonts w:ascii="仿宋" w:eastAsia="仿宋" w:hAnsi="仿宋" w:cs="仿宋"/>
          <w:spacing w:val="9"/>
          <w:sz w:val="30"/>
          <w:szCs w:val="30"/>
        </w:rPr>
        <w:t>〕</w:t>
      </w:r>
      <w:r>
        <w:rPr>
          <w:rFonts w:ascii="仿宋" w:eastAsia="仿宋" w:hAnsi="仿宋" w:cs="仿宋"/>
          <w:spacing w:val="9"/>
          <w:sz w:val="30"/>
          <w:szCs w:val="30"/>
        </w:rPr>
        <w:t>26</w:t>
      </w:r>
      <w:r>
        <w:rPr>
          <w:rFonts w:ascii="仿宋" w:eastAsia="仿宋" w:hAnsi="仿宋" w:cs="仿宋"/>
          <w:spacing w:val="6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</w:rPr>
        <w:t>号）和《四川省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3"/>
          <w:sz w:val="30"/>
          <w:szCs w:val="30"/>
        </w:rPr>
        <w:t>农业机械购置补贴产品违规经营行为处理办法实施细则（试行）》</w:t>
      </w:r>
      <w:r>
        <w:rPr>
          <w:rFonts w:ascii="仿宋" w:eastAsia="仿宋" w:hAnsi="仿宋" w:cs="仿宋"/>
          <w:spacing w:val="13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6"/>
          <w:w w:val="101"/>
          <w:sz w:val="30"/>
          <w:szCs w:val="30"/>
        </w:rPr>
        <w:t>（</w:t>
      </w:r>
      <w:proofErr w:type="gramStart"/>
      <w:r>
        <w:rPr>
          <w:rFonts w:ascii="仿宋" w:eastAsia="仿宋" w:hAnsi="仿宋" w:cs="仿宋"/>
          <w:spacing w:val="16"/>
          <w:w w:val="101"/>
          <w:sz w:val="30"/>
          <w:szCs w:val="30"/>
        </w:rPr>
        <w:t>川农业函</w:t>
      </w:r>
      <w:proofErr w:type="gramEnd"/>
      <w:r>
        <w:rPr>
          <w:rFonts w:ascii="仿宋" w:eastAsia="仿宋" w:hAnsi="仿宋" w:cs="仿宋"/>
          <w:spacing w:val="16"/>
          <w:w w:val="101"/>
          <w:sz w:val="30"/>
          <w:szCs w:val="30"/>
        </w:rPr>
        <w:t>〔</w:t>
      </w:r>
      <w:r>
        <w:rPr>
          <w:rFonts w:ascii="仿宋" w:eastAsia="仿宋" w:hAnsi="仿宋" w:cs="仿宋"/>
          <w:spacing w:val="16"/>
          <w:w w:val="101"/>
          <w:sz w:val="30"/>
          <w:szCs w:val="30"/>
        </w:rPr>
        <w:t>2017</w:t>
      </w:r>
      <w:r>
        <w:rPr>
          <w:rFonts w:ascii="仿宋" w:eastAsia="仿宋" w:hAnsi="仿宋" w:cs="仿宋"/>
          <w:spacing w:val="-43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6"/>
          <w:w w:val="101"/>
          <w:sz w:val="30"/>
          <w:szCs w:val="30"/>
        </w:rPr>
        <w:t>〕</w:t>
      </w:r>
      <w:r>
        <w:rPr>
          <w:rFonts w:ascii="仿宋" w:eastAsia="仿宋" w:hAnsi="仿宋" w:cs="仿宋"/>
          <w:spacing w:val="16"/>
          <w:w w:val="101"/>
          <w:sz w:val="30"/>
          <w:szCs w:val="30"/>
        </w:rPr>
        <w:t>1083</w:t>
      </w:r>
      <w:r>
        <w:rPr>
          <w:rFonts w:ascii="仿宋" w:eastAsia="仿宋" w:hAnsi="仿宋" w:cs="仿宋"/>
          <w:spacing w:val="-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6"/>
          <w:w w:val="101"/>
          <w:sz w:val="30"/>
          <w:szCs w:val="30"/>
        </w:rPr>
        <w:t>号）要求，认真落实风险防控责任和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1"/>
          <w:sz w:val="30"/>
          <w:szCs w:val="30"/>
        </w:rPr>
        <w:t>异常情形主动报告制度，严格信用管理和农机产销企业承诺制，</w:t>
      </w:r>
      <w:r>
        <w:rPr>
          <w:rFonts w:ascii="仿宋" w:eastAsia="仿宋" w:hAnsi="仿宋" w:cs="仿宋"/>
          <w:spacing w:val="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8"/>
          <w:sz w:val="30"/>
          <w:szCs w:val="30"/>
        </w:rPr>
        <w:t>充分发挥专业机构的技术优势和大数据的信息优势，有效开展</w:t>
      </w:r>
      <w:proofErr w:type="gramStart"/>
      <w:r>
        <w:rPr>
          <w:rFonts w:ascii="仿宋" w:eastAsia="仿宋" w:hAnsi="仿宋" w:cs="仿宋"/>
          <w:spacing w:val="18"/>
          <w:sz w:val="30"/>
          <w:szCs w:val="30"/>
        </w:rPr>
        <w:t>违</w:t>
      </w:r>
      <w:proofErr w:type="gramEnd"/>
      <w:r>
        <w:rPr>
          <w:rFonts w:ascii="仿宋" w:eastAsia="仿宋" w:hAnsi="仿宋" w:cs="仿宋"/>
          <w:spacing w:val="9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/>
          <w:spacing w:val="18"/>
          <w:sz w:val="30"/>
          <w:szCs w:val="30"/>
        </w:rPr>
        <w:t>规</w:t>
      </w:r>
      <w:proofErr w:type="gramEnd"/>
      <w:r>
        <w:rPr>
          <w:rFonts w:ascii="仿宋" w:eastAsia="仿宋" w:hAnsi="仿宋" w:cs="仿宋"/>
          <w:spacing w:val="18"/>
          <w:sz w:val="30"/>
          <w:szCs w:val="30"/>
        </w:rPr>
        <w:t>行为全流程分析排查，强化农财两部门联合查处和省际联动处</w:t>
      </w:r>
      <w:r>
        <w:rPr>
          <w:rFonts w:ascii="仿宋" w:eastAsia="仿宋" w:hAnsi="仿宋" w:cs="仿宋"/>
          <w:spacing w:val="8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1"/>
          <w:sz w:val="30"/>
          <w:szCs w:val="30"/>
        </w:rPr>
        <w:t>理，从严整治投档突出违规行为，有效维护政策实施良好秩序。</w:t>
      </w:r>
    </w:p>
    <w:p w14:paraId="457FB66E" w14:textId="77777777" w:rsidR="002049E4" w:rsidRDefault="004B519C">
      <w:pPr>
        <w:spacing w:line="370" w:lineRule="auto"/>
        <w:ind w:left="298" w:right="149" w:hanging="14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3"/>
          <w:sz w:val="30"/>
          <w:szCs w:val="30"/>
        </w:rPr>
        <w:t>产销企业和购机者要认真履行承诺践诺，主动书面报告农机购置</w:t>
      </w:r>
      <w:r>
        <w:rPr>
          <w:rFonts w:ascii="仿宋" w:eastAsia="仿宋" w:hAnsi="仿宋" w:cs="仿宋"/>
          <w:spacing w:val="2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16"/>
          <w:sz w:val="30"/>
          <w:szCs w:val="30"/>
        </w:rPr>
        <w:t>补贴异常情况。</w:t>
      </w:r>
    </w:p>
    <w:p w14:paraId="4F8680FD" w14:textId="77777777" w:rsidR="002049E4" w:rsidRDefault="004B519C">
      <w:pPr>
        <w:spacing w:before="4" w:line="372" w:lineRule="auto"/>
        <w:ind w:left="220" w:right="99" w:firstLine="70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7"/>
          <w:sz w:val="30"/>
          <w:szCs w:val="30"/>
        </w:rPr>
        <w:t>各县（市）农业农村、财政部门要根据本实施指导意见，结</w:t>
      </w:r>
      <w:r>
        <w:rPr>
          <w:rFonts w:ascii="仿宋" w:eastAsia="仿宋" w:hAnsi="仿宋" w:cs="仿宋"/>
          <w:spacing w:val="17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合实际制定印发</w:t>
      </w:r>
      <w:r>
        <w:rPr>
          <w:rFonts w:ascii="仿宋" w:eastAsia="仿宋" w:hAnsi="仿宋" w:cs="仿宋"/>
          <w:spacing w:val="53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0"/>
          <w:sz w:val="30"/>
          <w:szCs w:val="30"/>
        </w:rPr>
        <w:t>2021-2023</w:t>
      </w:r>
      <w:r>
        <w:rPr>
          <w:rFonts w:ascii="仿宋" w:eastAsia="仿宋" w:hAnsi="仿宋" w:cs="仿宋"/>
          <w:spacing w:val="10"/>
          <w:sz w:val="30"/>
          <w:szCs w:val="30"/>
        </w:rPr>
        <w:t>年实施方案，并对外公开。每年</w:t>
      </w:r>
      <w:r>
        <w:rPr>
          <w:rFonts w:ascii="仿宋" w:eastAsia="仿宋" w:hAnsi="仿宋" w:cs="仿宋"/>
          <w:spacing w:val="10"/>
          <w:sz w:val="30"/>
          <w:szCs w:val="30"/>
        </w:rPr>
        <w:t>12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5"/>
          <w:w w:val="102"/>
          <w:sz w:val="30"/>
          <w:szCs w:val="30"/>
        </w:rPr>
        <w:t>月</w:t>
      </w:r>
      <w:r>
        <w:rPr>
          <w:rFonts w:ascii="仿宋" w:eastAsia="仿宋" w:hAnsi="仿宋" w:cs="仿宋"/>
          <w:spacing w:val="15"/>
          <w:w w:val="102"/>
          <w:sz w:val="30"/>
          <w:szCs w:val="30"/>
        </w:rPr>
        <w:t>10</w:t>
      </w:r>
      <w:r>
        <w:rPr>
          <w:rFonts w:ascii="仿宋" w:eastAsia="仿宋" w:hAnsi="仿宋" w:cs="仿宋"/>
          <w:spacing w:val="15"/>
          <w:w w:val="102"/>
          <w:sz w:val="30"/>
          <w:szCs w:val="30"/>
        </w:rPr>
        <w:t>日前，各县（市）农业农村、财政部门要将全年农机购置</w:t>
      </w:r>
      <w:r>
        <w:rPr>
          <w:rFonts w:ascii="仿宋" w:eastAsia="仿宋" w:hAnsi="仿宋" w:cs="仿宋"/>
          <w:spacing w:val="18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补贴政策实施（</w:t>
      </w:r>
      <w:proofErr w:type="gramStart"/>
      <w:r>
        <w:rPr>
          <w:rFonts w:ascii="仿宋" w:eastAsia="仿宋" w:hAnsi="仿宋" w:cs="仿宋"/>
          <w:spacing w:val="13"/>
          <w:sz w:val="30"/>
          <w:szCs w:val="30"/>
        </w:rPr>
        <w:t>含试点</w:t>
      </w:r>
      <w:proofErr w:type="gramEnd"/>
      <w:r>
        <w:rPr>
          <w:rFonts w:ascii="仿宋" w:eastAsia="仿宋" w:hAnsi="仿宋" w:cs="仿宋"/>
          <w:spacing w:val="13"/>
          <w:sz w:val="30"/>
          <w:szCs w:val="30"/>
        </w:rPr>
        <w:t>工作开展情况）总结报送</w:t>
      </w:r>
      <w:proofErr w:type="gramStart"/>
      <w:r>
        <w:rPr>
          <w:rFonts w:ascii="仿宋" w:eastAsia="仿宋" w:hAnsi="仿宋" w:cs="仿宋"/>
          <w:spacing w:val="13"/>
          <w:sz w:val="30"/>
          <w:szCs w:val="30"/>
        </w:rPr>
        <w:t>州农业</w:t>
      </w:r>
      <w:proofErr w:type="gramEnd"/>
      <w:r>
        <w:rPr>
          <w:rFonts w:ascii="仿宋" w:eastAsia="仿宋" w:hAnsi="仿宋" w:cs="仿宋"/>
          <w:spacing w:val="13"/>
          <w:sz w:val="30"/>
          <w:szCs w:val="30"/>
        </w:rPr>
        <w:t>农村局、</w:t>
      </w:r>
      <w:r>
        <w:rPr>
          <w:rFonts w:ascii="仿宋" w:eastAsia="仿宋" w:hAnsi="仿宋" w:cs="仿宋"/>
          <w:spacing w:val="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18"/>
          <w:sz w:val="30"/>
          <w:szCs w:val="30"/>
        </w:rPr>
        <w:t>财</w:t>
      </w:r>
      <w:r>
        <w:rPr>
          <w:rFonts w:ascii="仿宋" w:eastAsia="仿宋" w:hAnsi="仿宋" w:cs="仿宋"/>
          <w:spacing w:val="-29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18"/>
          <w:sz w:val="30"/>
          <w:szCs w:val="30"/>
        </w:rPr>
        <w:t>政</w:t>
      </w:r>
      <w:r>
        <w:rPr>
          <w:rFonts w:ascii="仿宋" w:eastAsia="仿宋" w:hAnsi="仿宋" w:cs="仿宋"/>
          <w:spacing w:val="-27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18"/>
          <w:sz w:val="30"/>
          <w:szCs w:val="30"/>
        </w:rPr>
        <w:t>局</w:t>
      </w:r>
      <w:r>
        <w:rPr>
          <w:rFonts w:ascii="仿宋" w:eastAsia="仿宋" w:hAnsi="仿宋" w:cs="仿宋"/>
          <w:spacing w:val="-53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18"/>
          <w:sz w:val="30"/>
          <w:szCs w:val="30"/>
        </w:rPr>
        <w:t>。</w:t>
      </w:r>
    </w:p>
    <w:p w14:paraId="760F3A61" w14:textId="77777777" w:rsidR="002049E4" w:rsidRDefault="004B519C">
      <w:pPr>
        <w:spacing w:before="2" w:line="220" w:lineRule="auto"/>
        <w:ind w:firstLine="92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t>阿坝州</w:t>
      </w:r>
      <w:r>
        <w:rPr>
          <w:rFonts w:ascii="仿宋" w:eastAsia="仿宋" w:hAnsi="仿宋" w:cs="仿宋"/>
          <w:spacing w:val="77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</w:rPr>
        <w:t>2021—2023</w:t>
      </w:r>
      <w:r>
        <w:rPr>
          <w:rFonts w:ascii="仿宋" w:eastAsia="仿宋" w:hAnsi="仿宋" w:cs="仿宋"/>
          <w:spacing w:val="9"/>
          <w:sz w:val="30"/>
          <w:szCs w:val="30"/>
        </w:rPr>
        <w:t>年农机购置补贴实施操作要求、补贴机</w:t>
      </w:r>
    </w:p>
    <w:p w14:paraId="413F9E96" w14:textId="77777777" w:rsidR="002049E4" w:rsidRDefault="002049E4">
      <w:pPr>
        <w:sectPr w:rsidR="002049E4">
          <w:footerReference w:type="default" r:id="rId19"/>
          <w:pgSz w:w="11910" w:h="16840"/>
          <w:pgMar w:top="1431" w:right="1319" w:bottom="1099" w:left="1500" w:header="0" w:footer="967" w:gutter="0"/>
          <w:cols w:space="720"/>
        </w:sectPr>
      </w:pPr>
    </w:p>
    <w:p w14:paraId="40B3CA5E" w14:textId="77777777" w:rsidR="002049E4" w:rsidRDefault="004B519C">
      <w:pPr>
        <w:spacing w:before="316" w:line="220" w:lineRule="auto"/>
        <w:ind w:firstLine="3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2"/>
          <w:sz w:val="32"/>
          <w:szCs w:val="32"/>
        </w:rPr>
        <w:lastRenderedPageBreak/>
        <w:t>具种类范围、购机贷款贴息试点操作要求详见附件。</w:t>
      </w:r>
    </w:p>
    <w:p w14:paraId="4C6744E0" w14:textId="77777777" w:rsidR="002049E4" w:rsidRDefault="002049E4">
      <w:pPr>
        <w:spacing w:line="249" w:lineRule="auto"/>
      </w:pPr>
    </w:p>
    <w:p w14:paraId="30CA1F37" w14:textId="77777777" w:rsidR="002049E4" w:rsidRDefault="002049E4">
      <w:pPr>
        <w:spacing w:line="249" w:lineRule="auto"/>
      </w:pPr>
    </w:p>
    <w:p w14:paraId="551C52A7" w14:textId="77777777" w:rsidR="002049E4" w:rsidRDefault="002049E4">
      <w:pPr>
        <w:spacing w:line="250" w:lineRule="auto"/>
      </w:pPr>
    </w:p>
    <w:p w14:paraId="3A9BAA0F" w14:textId="77777777" w:rsidR="002049E4" w:rsidRDefault="004B519C">
      <w:pPr>
        <w:spacing w:before="104" w:line="358" w:lineRule="auto"/>
        <w:ind w:left="1443" w:right="74" w:hanging="89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8"/>
          <w:sz w:val="32"/>
          <w:szCs w:val="32"/>
        </w:rPr>
        <w:t>附件</w:t>
      </w:r>
      <w:r>
        <w:rPr>
          <w:rFonts w:ascii="仿宋" w:eastAsia="仿宋" w:hAnsi="仿宋" w:cs="仿宋"/>
          <w:spacing w:val="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8"/>
          <w:sz w:val="32"/>
          <w:szCs w:val="32"/>
        </w:rPr>
        <w:t>∶1.</w:t>
      </w:r>
      <w:r>
        <w:rPr>
          <w:rFonts w:ascii="仿宋" w:eastAsia="仿宋" w:hAnsi="仿宋" w:cs="仿宋"/>
          <w:spacing w:val="-18"/>
          <w:sz w:val="32"/>
          <w:szCs w:val="32"/>
        </w:rPr>
        <w:t>阿坝州</w:t>
      </w:r>
      <w:r>
        <w:rPr>
          <w:rFonts w:ascii="仿宋" w:eastAsia="仿宋" w:hAnsi="仿宋" w:cs="仿宋"/>
          <w:spacing w:val="-1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8"/>
          <w:sz w:val="32"/>
          <w:szCs w:val="32"/>
        </w:rPr>
        <w:t>2021—2023</w:t>
      </w:r>
      <w:r>
        <w:rPr>
          <w:rFonts w:ascii="仿宋" w:eastAsia="仿宋" w:hAnsi="仿宋" w:cs="仿宋"/>
          <w:spacing w:val="-18"/>
          <w:sz w:val="32"/>
          <w:szCs w:val="32"/>
        </w:rPr>
        <w:t>年农机购置补贴实施操作要求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/>
          <w:spacing w:val="4"/>
          <w:sz w:val="32"/>
          <w:szCs w:val="32"/>
        </w:rPr>
        <w:t>2.</w:t>
      </w:r>
      <w:r>
        <w:rPr>
          <w:rFonts w:ascii="仿宋" w:eastAsia="仿宋" w:hAnsi="仿宋" w:cs="仿宋"/>
          <w:spacing w:val="4"/>
          <w:sz w:val="32"/>
          <w:szCs w:val="32"/>
        </w:rPr>
        <w:t>阿坝州</w:t>
      </w:r>
      <w:r>
        <w:rPr>
          <w:rFonts w:ascii="仿宋" w:eastAsia="仿宋" w:hAnsi="仿宋" w:cs="仿宋"/>
          <w:spacing w:val="4"/>
          <w:sz w:val="32"/>
          <w:szCs w:val="32"/>
        </w:rPr>
        <w:t>2021</w:t>
      </w:r>
      <w:r>
        <w:rPr>
          <w:rFonts w:ascii="仿宋" w:eastAsia="仿宋" w:hAnsi="仿宋" w:cs="仿宋"/>
          <w:spacing w:val="-9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4"/>
          <w:sz w:val="32"/>
          <w:szCs w:val="32"/>
        </w:rPr>
        <w:t>—2023</w:t>
      </w:r>
      <w:r>
        <w:rPr>
          <w:rFonts w:ascii="仿宋" w:eastAsia="仿宋" w:hAnsi="仿宋" w:cs="仿宋"/>
          <w:spacing w:val="4"/>
          <w:sz w:val="32"/>
          <w:szCs w:val="32"/>
        </w:rPr>
        <w:t>年农机购置补贴机具种类范围</w:t>
      </w:r>
    </w:p>
    <w:p w14:paraId="00D7CFAE" w14:textId="77777777" w:rsidR="002049E4" w:rsidRDefault="004B519C">
      <w:pPr>
        <w:spacing w:line="220" w:lineRule="auto"/>
        <w:ind w:firstLine="152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8"/>
          <w:sz w:val="32"/>
          <w:szCs w:val="32"/>
        </w:rPr>
        <w:t>3.</w:t>
      </w:r>
      <w:r>
        <w:rPr>
          <w:rFonts w:ascii="仿宋" w:eastAsia="仿宋" w:hAnsi="仿宋" w:cs="仿宋"/>
          <w:spacing w:val="-8"/>
          <w:sz w:val="32"/>
          <w:szCs w:val="32"/>
        </w:rPr>
        <w:t>阿坝州购机贷款贴息试点操作要求</w:t>
      </w:r>
    </w:p>
    <w:p w14:paraId="7246EB99" w14:textId="77777777" w:rsidR="002049E4" w:rsidRDefault="002049E4">
      <w:pPr>
        <w:sectPr w:rsidR="002049E4">
          <w:footerReference w:type="default" r:id="rId20"/>
          <w:pgSz w:w="11910" w:h="16840"/>
          <w:pgMar w:top="1431" w:right="1394" w:bottom="1107" w:left="1786" w:header="0" w:footer="975" w:gutter="0"/>
          <w:cols w:space="720"/>
        </w:sectPr>
      </w:pPr>
    </w:p>
    <w:p w14:paraId="25C93EED" w14:textId="77777777" w:rsidR="002049E4" w:rsidRDefault="002049E4">
      <w:pPr>
        <w:spacing w:line="251" w:lineRule="auto"/>
      </w:pPr>
    </w:p>
    <w:p w14:paraId="347FD028" w14:textId="77777777" w:rsidR="002049E4" w:rsidRDefault="004B519C">
      <w:pPr>
        <w:spacing w:before="91" w:line="219" w:lineRule="auto"/>
        <w:ind w:firstLine="7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4"/>
          <w:w w:val="99"/>
          <w:sz w:val="28"/>
          <w:szCs w:val="28"/>
        </w:rPr>
        <w:t>附</w:t>
      </w:r>
      <w:r>
        <w:rPr>
          <w:rFonts w:ascii="宋体" w:eastAsia="宋体" w:hAnsi="宋体" w:cs="宋体"/>
          <w:spacing w:val="-5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4"/>
          <w:w w:val="99"/>
          <w:sz w:val="28"/>
          <w:szCs w:val="28"/>
        </w:rPr>
        <w:t>件</w:t>
      </w:r>
      <w:r>
        <w:rPr>
          <w:rFonts w:ascii="宋体" w:eastAsia="宋体" w:hAnsi="宋体" w:cs="宋体"/>
          <w:spacing w:val="11"/>
          <w:sz w:val="28"/>
          <w:szCs w:val="28"/>
        </w:rPr>
        <w:t xml:space="preserve">  </w:t>
      </w:r>
      <w:r>
        <w:rPr>
          <w:rFonts w:ascii="宋体" w:eastAsia="宋体" w:hAnsi="宋体" w:cs="宋体"/>
          <w:spacing w:val="-14"/>
          <w:w w:val="99"/>
          <w:sz w:val="28"/>
          <w:szCs w:val="28"/>
        </w:rPr>
        <w:t>1</w:t>
      </w:r>
    </w:p>
    <w:p w14:paraId="26616201" w14:textId="77777777" w:rsidR="002049E4" w:rsidRDefault="002049E4">
      <w:pPr>
        <w:spacing w:line="308" w:lineRule="auto"/>
      </w:pPr>
    </w:p>
    <w:p w14:paraId="00F9812E" w14:textId="77777777" w:rsidR="002049E4" w:rsidRDefault="002049E4">
      <w:pPr>
        <w:spacing w:line="309" w:lineRule="auto"/>
      </w:pPr>
    </w:p>
    <w:p w14:paraId="7EDD79C1" w14:textId="77777777" w:rsidR="002049E4" w:rsidRDefault="004B519C">
      <w:pPr>
        <w:spacing w:before="150" w:line="259" w:lineRule="auto"/>
        <w:ind w:left="3124" w:right="1038" w:hanging="2089"/>
        <w:rPr>
          <w:rFonts w:ascii="宋体" w:eastAsia="宋体" w:hAnsi="宋体" w:cs="宋体"/>
          <w:sz w:val="46"/>
          <w:szCs w:val="46"/>
        </w:rPr>
      </w:pPr>
      <w:r>
        <w:rPr>
          <w:rFonts w:ascii="宋体" w:eastAsia="宋体" w:hAnsi="宋体" w:cs="宋体"/>
          <w:spacing w:val="-17"/>
          <w:sz w:val="46"/>
          <w:szCs w:val="46"/>
          <w14:textOutline w14:w="8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阿坝州</w:t>
      </w:r>
      <w:r>
        <w:rPr>
          <w:rFonts w:ascii="宋体" w:eastAsia="宋体" w:hAnsi="宋体" w:cs="宋体"/>
          <w:spacing w:val="-19"/>
          <w:sz w:val="46"/>
          <w:szCs w:val="46"/>
        </w:rPr>
        <w:t xml:space="preserve"> </w:t>
      </w:r>
      <w:r>
        <w:rPr>
          <w:rFonts w:ascii="宋体" w:eastAsia="宋体" w:hAnsi="宋体" w:cs="宋体"/>
          <w:spacing w:val="-17"/>
          <w:sz w:val="46"/>
          <w:szCs w:val="46"/>
          <w14:textOutline w14:w="8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2021—2023</w:t>
      </w:r>
      <w:r>
        <w:rPr>
          <w:rFonts w:ascii="宋体" w:eastAsia="宋体" w:hAnsi="宋体" w:cs="宋体"/>
          <w:spacing w:val="-17"/>
          <w:sz w:val="46"/>
          <w:szCs w:val="46"/>
          <w14:textOutline w14:w="8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年农机购置补贴</w:t>
      </w:r>
      <w:r>
        <w:rPr>
          <w:rFonts w:ascii="宋体" w:eastAsia="宋体" w:hAnsi="宋体" w:cs="宋体"/>
          <w:sz w:val="46"/>
          <w:szCs w:val="46"/>
        </w:rPr>
        <w:t xml:space="preserve"> </w:t>
      </w:r>
      <w:r>
        <w:rPr>
          <w:rFonts w:ascii="宋体" w:eastAsia="宋体" w:hAnsi="宋体" w:cs="宋体"/>
          <w:spacing w:val="-24"/>
          <w:sz w:val="46"/>
          <w:szCs w:val="46"/>
          <w14:textOutline w14:w="8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实施操作要求</w:t>
      </w:r>
    </w:p>
    <w:p w14:paraId="1194DC3A" w14:textId="77777777" w:rsidR="002049E4" w:rsidRDefault="002049E4">
      <w:pPr>
        <w:spacing w:line="282" w:lineRule="auto"/>
      </w:pPr>
    </w:p>
    <w:p w14:paraId="16D14682" w14:textId="77777777" w:rsidR="002049E4" w:rsidRDefault="002049E4">
      <w:pPr>
        <w:spacing w:line="283" w:lineRule="auto"/>
      </w:pPr>
    </w:p>
    <w:p w14:paraId="758AADDC" w14:textId="77777777" w:rsidR="002049E4" w:rsidRDefault="004B519C">
      <w:pPr>
        <w:spacing w:before="108" w:line="209" w:lineRule="auto"/>
        <w:ind w:firstLine="824"/>
        <w:outlineLvl w:val="0"/>
        <w:rPr>
          <w:rFonts w:ascii="等线" w:eastAsia="等线" w:hAnsi="等线" w:cs="等线"/>
          <w:sz w:val="32"/>
          <w:szCs w:val="32"/>
        </w:rPr>
      </w:pPr>
      <w:r>
        <w:rPr>
          <w:rFonts w:ascii="等线" w:eastAsia="等线" w:hAnsi="等线" w:cs="等线"/>
          <w:spacing w:val="-2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一、补贴范围和补贴机具</w:t>
      </w:r>
    </w:p>
    <w:p w14:paraId="643CB972" w14:textId="77777777" w:rsidR="002049E4" w:rsidRDefault="004B519C">
      <w:pPr>
        <w:spacing w:before="239" w:line="358" w:lineRule="auto"/>
        <w:ind w:left="49" w:firstLine="67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8"/>
          <w:sz w:val="32"/>
          <w:szCs w:val="32"/>
        </w:rPr>
        <w:t>根据中央财政资金全国农机购置补贴机具种类范围，结合农</w:t>
      </w:r>
      <w:r>
        <w:rPr>
          <w:rFonts w:ascii="仿宋" w:eastAsia="仿宋" w:hAnsi="仿宋" w:cs="仿宋"/>
          <w:spacing w:val="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5"/>
          <w:sz w:val="32"/>
          <w:szCs w:val="32"/>
        </w:rPr>
        <w:t>业生产需要和资金供需实际，阿坝州</w:t>
      </w:r>
      <w:r>
        <w:rPr>
          <w:rFonts w:ascii="仿宋" w:eastAsia="仿宋" w:hAnsi="仿宋" w:cs="仿宋"/>
          <w:spacing w:val="-1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5"/>
          <w:sz w:val="32"/>
          <w:szCs w:val="32"/>
        </w:rPr>
        <w:t>2021-2023</w:t>
      </w:r>
      <w:r>
        <w:rPr>
          <w:rFonts w:ascii="仿宋" w:eastAsia="仿宋" w:hAnsi="仿宋" w:cs="仿宋"/>
          <w:spacing w:val="-5"/>
          <w:sz w:val="32"/>
          <w:szCs w:val="32"/>
        </w:rPr>
        <w:t>年农机购置补贴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3"/>
          <w:sz w:val="32"/>
          <w:szCs w:val="32"/>
        </w:rPr>
        <w:t>机具种类范围为</w:t>
      </w:r>
      <w:r>
        <w:rPr>
          <w:rFonts w:ascii="仿宋" w:eastAsia="仿宋" w:hAnsi="仿宋" w:cs="仿宋"/>
          <w:spacing w:val="3"/>
          <w:sz w:val="32"/>
          <w:szCs w:val="32"/>
        </w:rPr>
        <w:t>15</w:t>
      </w:r>
      <w:r>
        <w:rPr>
          <w:rFonts w:ascii="仿宋" w:eastAsia="仿宋" w:hAnsi="仿宋" w:cs="仿宋"/>
          <w:spacing w:val="3"/>
          <w:sz w:val="32"/>
          <w:szCs w:val="32"/>
        </w:rPr>
        <w:t>大类</w:t>
      </w:r>
      <w:r>
        <w:rPr>
          <w:rFonts w:ascii="仿宋" w:eastAsia="仿宋" w:hAnsi="仿宋" w:cs="仿宋"/>
          <w:spacing w:val="5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3"/>
          <w:sz w:val="32"/>
          <w:szCs w:val="32"/>
        </w:rPr>
        <w:t>39</w:t>
      </w:r>
      <w:r>
        <w:rPr>
          <w:rFonts w:ascii="仿宋" w:eastAsia="仿宋" w:hAnsi="仿宋" w:cs="仿宋"/>
          <w:spacing w:val="3"/>
          <w:sz w:val="32"/>
          <w:szCs w:val="32"/>
        </w:rPr>
        <w:t>个小类</w:t>
      </w:r>
      <w:r>
        <w:rPr>
          <w:rFonts w:ascii="仿宋" w:eastAsia="仿宋" w:hAnsi="仿宋" w:cs="仿宋"/>
          <w:spacing w:val="3"/>
          <w:sz w:val="32"/>
          <w:szCs w:val="32"/>
        </w:rPr>
        <w:t>133</w:t>
      </w:r>
      <w:r>
        <w:rPr>
          <w:rFonts w:ascii="仿宋" w:eastAsia="仿宋" w:hAnsi="仿宋" w:cs="仿宋"/>
          <w:spacing w:val="3"/>
          <w:sz w:val="32"/>
          <w:szCs w:val="32"/>
        </w:rPr>
        <w:t>个品目。各县（市）可在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6"/>
          <w:sz w:val="32"/>
          <w:szCs w:val="32"/>
        </w:rPr>
        <w:t>我州补贴机具种类基础上，因地制宜合理确定本地补贴机具品</w:t>
      </w:r>
      <w:r>
        <w:rPr>
          <w:rFonts w:ascii="仿宋" w:eastAsia="仿宋" w:hAnsi="仿宋" w:cs="仿宋"/>
          <w:spacing w:val="1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目，优先保障粮食、生猪等重要农畜产品生产、丘陵山区特色农</w:t>
      </w:r>
      <w:r>
        <w:rPr>
          <w:rFonts w:ascii="仿宋" w:eastAsia="仿宋" w:hAnsi="仿宋" w:cs="仿宋"/>
          <w:spacing w:val="1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业生产以及支持农业绿色发展和数字化发展所需机具的补贴需</w:t>
      </w:r>
      <w:r>
        <w:rPr>
          <w:rFonts w:ascii="仿宋" w:eastAsia="仿宋" w:hAnsi="仿宋" w:cs="仿宋"/>
          <w:spacing w:val="2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要，可结合资金规模，将与本县（市）农业产业不匹配、区域内</w:t>
      </w:r>
      <w:r>
        <w:rPr>
          <w:rFonts w:ascii="仿宋" w:eastAsia="仿宋" w:hAnsi="仿宋" w:cs="仿宋"/>
          <w:spacing w:val="1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保有量明显过多、技术相对落后的机具品目或档次剔除出补贴</w:t>
      </w:r>
      <w:proofErr w:type="gramStart"/>
      <w:r>
        <w:rPr>
          <w:rFonts w:ascii="仿宋" w:eastAsia="仿宋" w:hAnsi="仿宋" w:cs="仿宋"/>
          <w:spacing w:val="-6"/>
          <w:sz w:val="32"/>
          <w:szCs w:val="32"/>
        </w:rPr>
        <w:t>范</w:t>
      </w:r>
      <w:proofErr w:type="gramEnd"/>
    </w:p>
    <w:p w14:paraId="08A3333E" w14:textId="77777777" w:rsidR="002049E4" w:rsidRDefault="004B519C">
      <w:pPr>
        <w:spacing w:before="2" w:line="357" w:lineRule="auto"/>
        <w:ind w:left="50" w:right="27" w:firstLine="17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3"/>
          <w:sz w:val="32"/>
          <w:szCs w:val="32"/>
        </w:rPr>
        <w:t>围。全州补贴范围根据省厅调整情况进行调整，具体工作按年度</w:t>
      </w:r>
      <w:r>
        <w:rPr>
          <w:rFonts w:ascii="仿宋" w:eastAsia="仿宋" w:hAnsi="仿宋" w:cs="仿宋"/>
          <w:spacing w:val="1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6"/>
          <w:sz w:val="32"/>
          <w:szCs w:val="32"/>
        </w:rPr>
        <w:t>进</w:t>
      </w:r>
      <w:r>
        <w:rPr>
          <w:rFonts w:ascii="仿宋" w:eastAsia="仿宋" w:hAnsi="仿宋" w:cs="仿宋"/>
          <w:spacing w:val="1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6"/>
          <w:sz w:val="32"/>
          <w:szCs w:val="32"/>
        </w:rPr>
        <w:t>行</w:t>
      </w:r>
      <w:r>
        <w:rPr>
          <w:rFonts w:ascii="仿宋" w:eastAsia="仿宋" w:hAnsi="仿宋" w:cs="仿宋"/>
          <w:spacing w:val="-1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6"/>
          <w:sz w:val="32"/>
          <w:szCs w:val="32"/>
        </w:rPr>
        <w:t>。</w:t>
      </w:r>
    </w:p>
    <w:p w14:paraId="77F1896B" w14:textId="77777777" w:rsidR="002049E4" w:rsidRDefault="004B519C">
      <w:pPr>
        <w:spacing w:before="4" w:line="360" w:lineRule="auto"/>
        <w:ind w:left="19" w:right="20" w:firstLine="739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0"/>
          <w:sz w:val="32"/>
          <w:szCs w:val="32"/>
        </w:rPr>
        <w:t>补贴机具必须是四川省补贴范围内的产品（农机专项鉴定产</w:t>
      </w:r>
      <w:r>
        <w:rPr>
          <w:rFonts w:ascii="仿宋" w:eastAsia="仿宋" w:hAnsi="仿宋" w:cs="仿宋"/>
          <w:spacing w:val="2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2"/>
          <w:sz w:val="32"/>
          <w:szCs w:val="32"/>
        </w:rPr>
        <w:t>品、农机新产品除外</w:t>
      </w:r>
      <w:r>
        <w:rPr>
          <w:rFonts w:ascii="仿宋" w:eastAsia="仿宋" w:hAnsi="仿宋" w:cs="仿宋"/>
          <w:spacing w:val="-3"/>
          <w:sz w:val="32"/>
          <w:szCs w:val="32"/>
        </w:rPr>
        <w:t>），</w:t>
      </w:r>
      <w:r>
        <w:rPr>
          <w:rFonts w:ascii="仿宋" w:eastAsia="仿宋" w:hAnsi="仿宋" w:cs="仿宋"/>
          <w:spacing w:val="-12"/>
          <w:sz w:val="32"/>
          <w:szCs w:val="32"/>
        </w:rPr>
        <w:t>同时还应具备以下资质之一</w:t>
      </w:r>
      <w:r>
        <w:rPr>
          <w:rFonts w:ascii="仿宋" w:eastAsia="仿宋" w:hAnsi="仿宋" w:cs="仿宋"/>
          <w:spacing w:val="-12"/>
          <w:sz w:val="32"/>
          <w:szCs w:val="32"/>
        </w:rPr>
        <w:t>∶</w:t>
      </w:r>
      <w:r>
        <w:rPr>
          <w:rFonts w:ascii="仿宋" w:eastAsia="仿宋" w:hAnsi="仿宋" w:cs="仿宋"/>
          <w:spacing w:val="-12"/>
          <w:sz w:val="32"/>
          <w:szCs w:val="32"/>
        </w:rPr>
        <w:t>（</w:t>
      </w:r>
      <w:r>
        <w:rPr>
          <w:rFonts w:ascii="仿宋" w:eastAsia="仿宋" w:hAnsi="仿宋" w:cs="仿宋"/>
          <w:spacing w:val="-12"/>
          <w:sz w:val="32"/>
          <w:szCs w:val="32"/>
        </w:rPr>
        <w:t>1</w:t>
      </w:r>
      <w:r>
        <w:rPr>
          <w:rFonts w:ascii="仿宋" w:eastAsia="仿宋" w:hAnsi="仿宋" w:cs="仿宋"/>
          <w:spacing w:val="-12"/>
          <w:sz w:val="32"/>
          <w:szCs w:val="32"/>
        </w:rPr>
        <w:t>）获得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农业机械试验鉴定证书（包括尚在有效期内的农业机械推广鉴定</w:t>
      </w:r>
      <w:r>
        <w:rPr>
          <w:rFonts w:ascii="仿宋" w:eastAsia="仿宋" w:hAnsi="仿宋" w:cs="仿宋"/>
          <w:spacing w:val="2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证书）</w:t>
      </w:r>
      <w:r>
        <w:rPr>
          <w:rFonts w:ascii="仿宋" w:eastAsia="仿宋" w:hAnsi="仿宋" w:cs="仿宋"/>
          <w:spacing w:val="-6"/>
          <w:sz w:val="32"/>
          <w:szCs w:val="32"/>
        </w:rPr>
        <w:t>;</w:t>
      </w:r>
      <w:r>
        <w:rPr>
          <w:rFonts w:ascii="仿宋" w:eastAsia="仿宋" w:hAnsi="仿宋" w:cs="仿宋"/>
          <w:spacing w:val="-6"/>
          <w:sz w:val="32"/>
          <w:szCs w:val="32"/>
        </w:rPr>
        <w:t>（</w:t>
      </w:r>
      <w:r>
        <w:rPr>
          <w:rFonts w:ascii="仿宋" w:eastAsia="仿宋" w:hAnsi="仿宋" w:cs="仿宋"/>
          <w:spacing w:val="-6"/>
          <w:sz w:val="32"/>
          <w:szCs w:val="32"/>
        </w:rPr>
        <w:t>2</w:t>
      </w:r>
      <w:r>
        <w:rPr>
          <w:rFonts w:ascii="仿宋" w:eastAsia="仿宋" w:hAnsi="仿宋" w:cs="仿宋"/>
          <w:spacing w:val="-6"/>
          <w:sz w:val="32"/>
          <w:szCs w:val="32"/>
        </w:rPr>
        <w:t>）获得农机强制性产品认证证书</w:t>
      </w:r>
      <w:r>
        <w:rPr>
          <w:rFonts w:ascii="仿宋" w:eastAsia="仿宋" w:hAnsi="仿宋" w:cs="仿宋"/>
          <w:spacing w:val="-6"/>
          <w:sz w:val="32"/>
          <w:szCs w:val="32"/>
        </w:rPr>
        <w:t>;</w:t>
      </w:r>
      <w:r>
        <w:rPr>
          <w:rFonts w:ascii="仿宋" w:eastAsia="仿宋" w:hAnsi="仿宋" w:cs="仿宋"/>
          <w:spacing w:val="-6"/>
          <w:sz w:val="32"/>
          <w:szCs w:val="32"/>
        </w:rPr>
        <w:t>（</w:t>
      </w:r>
      <w:r>
        <w:rPr>
          <w:rFonts w:ascii="仿宋" w:eastAsia="仿宋" w:hAnsi="仿宋" w:cs="仿宋"/>
          <w:spacing w:val="-6"/>
          <w:sz w:val="32"/>
          <w:szCs w:val="32"/>
        </w:rPr>
        <w:t>3</w:t>
      </w:r>
      <w:r>
        <w:rPr>
          <w:rFonts w:ascii="仿宋" w:eastAsia="仿宋" w:hAnsi="仿宋" w:cs="仿宋"/>
          <w:spacing w:val="-6"/>
          <w:sz w:val="32"/>
          <w:szCs w:val="32"/>
        </w:rPr>
        <w:t>）列入农机自愿</w:t>
      </w:r>
      <w:r>
        <w:rPr>
          <w:rFonts w:ascii="仿宋" w:eastAsia="仿宋" w:hAnsi="仿宋" w:cs="仿宋"/>
          <w:spacing w:val="1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性认证采信试点范围，获得农机自愿性产品认证证书。补贴机具</w:t>
      </w:r>
    </w:p>
    <w:p w14:paraId="0831BB0C" w14:textId="77777777" w:rsidR="002049E4" w:rsidRDefault="002049E4">
      <w:pPr>
        <w:sectPr w:rsidR="002049E4">
          <w:footerReference w:type="default" r:id="rId21"/>
          <w:pgSz w:w="11910" w:h="16840"/>
          <w:pgMar w:top="1431" w:right="1457" w:bottom="1099" w:left="1589" w:header="0" w:footer="967" w:gutter="0"/>
          <w:cols w:space="720"/>
        </w:sectPr>
      </w:pPr>
    </w:p>
    <w:p w14:paraId="76E1617F" w14:textId="77777777" w:rsidR="002049E4" w:rsidRDefault="004B519C">
      <w:pPr>
        <w:spacing w:before="327" w:line="378" w:lineRule="auto"/>
        <w:ind w:left="80" w:right="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3"/>
          <w:sz w:val="30"/>
          <w:szCs w:val="30"/>
        </w:rPr>
        <w:lastRenderedPageBreak/>
        <w:t>须在明显位置固定标有生产企业、产品名称和型号、出厂编号、</w:t>
      </w:r>
      <w:r>
        <w:rPr>
          <w:rFonts w:ascii="仿宋" w:eastAsia="仿宋" w:hAnsi="仿宋" w:cs="仿宋"/>
          <w:spacing w:val="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</w:rPr>
        <w:t>生产日期、执行标准等信息的铭牌。</w:t>
      </w:r>
    </w:p>
    <w:p w14:paraId="3F66306F" w14:textId="77777777" w:rsidR="002049E4" w:rsidRDefault="004B519C">
      <w:pPr>
        <w:spacing w:before="3" w:line="381" w:lineRule="auto"/>
        <w:ind w:right="120" w:firstLine="799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6"/>
          <w:sz w:val="30"/>
          <w:szCs w:val="30"/>
        </w:rPr>
        <w:t>轮式拖拉机、履带式拖拉机、自走轮式谷物联合收割机、自</w:t>
      </w:r>
      <w:r>
        <w:rPr>
          <w:rFonts w:ascii="仿宋" w:eastAsia="仿宋" w:hAnsi="仿宋" w:cs="仿宋"/>
          <w:spacing w:val="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走履带式谷物联合收割机（全喂入）、半喂入联合收割机、油菜</w:t>
      </w:r>
      <w:r>
        <w:rPr>
          <w:rFonts w:ascii="仿宋" w:eastAsia="仿宋" w:hAnsi="仿宋" w:cs="仿宋"/>
          <w:spacing w:val="10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5"/>
          <w:w w:val="101"/>
          <w:sz w:val="30"/>
          <w:szCs w:val="30"/>
        </w:rPr>
        <w:t>籽收获机等</w:t>
      </w:r>
      <w:r>
        <w:rPr>
          <w:rFonts w:ascii="仿宋" w:eastAsia="仿宋" w:hAnsi="仿宋" w:cs="仿宋"/>
          <w:spacing w:val="15"/>
          <w:w w:val="101"/>
          <w:sz w:val="30"/>
          <w:szCs w:val="30"/>
        </w:rPr>
        <w:t>6</w:t>
      </w:r>
      <w:r>
        <w:rPr>
          <w:rFonts w:ascii="仿宋" w:eastAsia="仿宋" w:hAnsi="仿宋" w:cs="仿宋"/>
          <w:spacing w:val="15"/>
          <w:w w:val="101"/>
          <w:sz w:val="30"/>
          <w:szCs w:val="30"/>
        </w:rPr>
        <w:t>种机具品目，出厂时须通过农机</w:t>
      </w:r>
      <w:proofErr w:type="gramStart"/>
      <w:r>
        <w:rPr>
          <w:rFonts w:ascii="仿宋" w:eastAsia="仿宋" w:hAnsi="仿宋" w:cs="仿宋"/>
          <w:spacing w:val="15"/>
          <w:w w:val="101"/>
          <w:sz w:val="30"/>
          <w:szCs w:val="30"/>
        </w:rPr>
        <w:t>二维码系统生成</w:t>
      </w:r>
      <w:proofErr w:type="gramEnd"/>
      <w:r>
        <w:rPr>
          <w:rFonts w:ascii="仿宋" w:eastAsia="仿宋" w:hAnsi="仿宋" w:cs="仿宋"/>
          <w:spacing w:val="15"/>
          <w:w w:val="101"/>
          <w:sz w:val="30"/>
          <w:szCs w:val="30"/>
        </w:rPr>
        <w:t>并</w:t>
      </w:r>
      <w:r>
        <w:rPr>
          <w:rFonts w:ascii="仿宋" w:eastAsia="仿宋" w:hAnsi="仿宋" w:cs="仿宋"/>
          <w:spacing w:val="1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制作金属材质的</w:t>
      </w:r>
      <w:proofErr w:type="gramStart"/>
      <w:r>
        <w:rPr>
          <w:rFonts w:ascii="仿宋" w:eastAsia="仿宋" w:hAnsi="仿宋" w:cs="仿宋"/>
          <w:spacing w:val="13"/>
          <w:sz w:val="30"/>
          <w:szCs w:val="30"/>
        </w:rPr>
        <w:t>二维码标牌</w:t>
      </w:r>
      <w:proofErr w:type="gramEnd"/>
      <w:r>
        <w:rPr>
          <w:rFonts w:ascii="仿宋" w:eastAsia="仿宋" w:hAnsi="仿宋" w:cs="仿宋"/>
          <w:spacing w:val="13"/>
          <w:sz w:val="30"/>
          <w:szCs w:val="30"/>
        </w:rPr>
        <w:t>，装配能与四川省农机化服务平台互</w:t>
      </w:r>
    </w:p>
    <w:p w14:paraId="4E5CF05C" w14:textId="77777777" w:rsidR="002049E4" w:rsidRDefault="004B519C">
      <w:pPr>
        <w:spacing w:before="1" w:line="381" w:lineRule="auto"/>
        <w:ind w:left="158" w:right="120" w:hanging="15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3"/>
          <w:sz w:val="30"/>
          <w:szCs w:val="30"/>
        </w:rPr>
        <w:t>联互通的物联网终端（农机定位终端）设备，均须固定在机具的</w:t>
      </w:r>
      <w:r>
        <w:rPr>
          <w:rFonts w:ascii="仿宋" w:eastAsia="仿宋" w:hAnsi="仿宋" w:cs="仿宋"/>
          <w:spacing w:val="1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</w:rPr>
        <w:t>明显位置。</w:t>
      </w:r>
    </w:p>
    <w:p w14:paraId="5E7DD1B0" w14:textId="77777777" w:rsidR="002049E4" w:rsidRDefault="004B519C">
      <w:pPr>
        <w:spacing w:before="7" w:line="381" w:lineRule="auto"/>
        <w:ind w:firstLine="82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5"/>
          <w:sz w:val="30"/>
          <w:szCs w:val="30"/>
        </w:rPr>
        <w:t>大力支持农机创新产品列入补贴范围。继续开展标准化猪舍</w:t>
      </w:r>
      <w:r>
        <w:rPr>
          <w:rFonts w:ascii="仿宋" w:eastAsia="仿宋" w:hAnsi="仿宋" w:cs="仿宋"/>
          <w:spacing w:val="2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</w:rPr>
        <w:t>钢结构、禽类养殖成套设备购置补贴试点工作。对尚不能通过农</w:t>
      </w:r>
      <w:r>
        <w:rPr>
          <w:rFonts w:ascii="仿宋" w:eastAsia="仿宋" w:hAnsi="仿宋" w:cs="仿宋"/>
          <w:spacing w:val="8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4"/>
          <w:sz w:val="30"/>
          <w:szCs w:val="30"/>
        </w:rPr>
        <w:t>机专项鉴定取得补贴资质的创新产品和成套设施装备等给</w:t>
      </w:r>
      <w:proofErr w:type="gramStart"/>
      <w:r>
        <w:rPr>
          <w:rFonts w:ascii="仿宋" w:eastAsia="仿宋" w:hAnsi="仿宋" w:cs="仿宋"/>
          <w:spacing w:val="24"/>
          <w:sz w:val="30"/>
          <w:szCs w:val="30"/>
        </w:rPr>
        <w:t>予支</w:t>
      </w:r>
      <w:proofErr w:type="gramEnd"/>
      <w:r>
        <w:rPr>
          <w:rFonts w:ascii="仿宋" w:eastAsia="仿宋" w:hAnsi="仿宋" w:cs="仿宋"/>
          <w:spacing w:val="24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</w:rPr>
        <w:t>持，将建设标准成熟的烘干机配套设施、水稻育秧成套设施装备、</w:t>
      </w:r>
      <w:r>
        <w:rPr>
          <w:rFonts w:ascii="仿宋" w:eastAsia="仿宋" w:hAnsi="仿宋" w:cs="仿宋"/>
          <w:spacing w:val="2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温室大棚骨架和智能养殖（含渔业）设备、果菜茶初加工成套设</w:t>
      </w:r>
      <w:r>
        <w:rPr>
          <w:rFonts w:ascii="仿宋" w:eastAsia="仿宋" w:hAnsi="仿宋" w:cs="仿宋"/>
          <w:spacing w:val="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备、蜜蜂</w:t>
      </w:r>
      <w:proofErr w:type="gramStart"/>
      <w:r>
        <w:rPr>
          <w:rFonts w:ascii="仿宋" w:eastAsia="仿宋" w:hAnsi="仿宋" w:cs="仿宋"/>
          <w:spacing w:val="13"/>
          <w:sz w:val="30"/>
          <w:szCs w:val="30"/>
        </w:rPr>
        <w:t>养殖及蜂产品</w:t>
      </w:r>
      <w:proofErr w:type="gramEnd"/>
      <w:r>
        <w:rPr>
          <w:rFonts w:ascii="仿宋" w:eastAsia="仿宋" w:hAnsi="仿宋" w:cs="仿宋"/>
          <w:spacing w:val="13"/>
          <w:sz w:val="30"/>
          <w:szCs w:val="30"/>
        </w:rPr>
        <w:t>初加工成套设施装备等纳入农机购置补贴</w:t>
      </w:r>
      <w:r>
        <w:rPr>
          <w:rFonts w:ascii="仿宋" w:eastAsia="仿宋" w:hAnsi="仿宋" w:cs="仿宋"/>
          <w:spacing w:val="1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新产品试点范围，经农业农村厅、财政厅发布后实施。全面开展</w:t>
      </w:r>
      <w:r>
        <w:rPr>
          <w:rFonts w:ascii="仿宋" w:eastAsia="仿宋" w:hAnsi="仿宋" w:cs="仿宋"/>
          <w:spacing w:val="8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植保无人驾驶航空器购置补贴工作，具体操作办法以省厅正式通</w:t>
      </w:r>
    </w:p>
    <w:p w14:paraId="1BE225BB" w14:textId="77777777" w:rsidR="002049E4" w:rsidRDefault="004B519C">
      <w:pPr>
        <w:spacing w:line="222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20"/>
          <w:sz w:val="30"/>
          <w:szCs w:val="30"/>
        </w:rPr>
        <w:t>知</w:t>
      </w:r>
      <w:r>
        <w:rPr>
          <w:rFonts w:ascii="仿宋" w:eastAsia="仿宋" w:hAnsi="仿宋" w:cs="仿宋"/>
          <w:spacing w:val="-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20"/>
          <w:sz w:val="30"/>
          <w:szCs w:val="30"/>
        </w:rPr>
        <w:t>为</w:t>
      </w:r>
      <w:r>
        <w:rPr>
          <w:rFonts w:ascii="仿宋" w:eastAsia="仿宋" w:hAnsi="仿宋" w:cs="仿宋"/>
          <w:spacing w:val="-13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20"/>
          <w:sz w:val="30"/>
          <w:szCs w:val="30"/>
        </w:rPr>
        <w:t>准</w:t>
      </w:r>
      <w:r>
        <w:rPr>
          <w:rFonts w:ascii="仿宋" w:eastAsia="仿宋" w:hAnsi="仿宋" w:cs="仿宋"/>
          <w:spacing w:val="-3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20"/>
          <w:sz w:val="30"/>
          <w:szCs w:val="30"/>
        </w:rPr>
        <w:t>。</w:t>
      </w:r>
    </w:p>
    <w:p w14:paraId="4DCE33C6" w14:textId="77777777" w:rsidR="002049E4" w:rsidRDefault="004B519C">
      <w:pPr>
        <w:spacing w:before="268" w:line="222" w:lineRule="auto"/>
        <w:ind w:firstLine="634"/>
        <w:outlineLvl w:val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6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二、补贴对象和补贴标准</w:t>
      </w:r>
    </w:p>
    <w:p w14:paraId="7AA51FA6" w14:textId="77777777" w:rsidR="002049E4" w:rsidRDefault="004B519C">
      <w:pPr>
        <w:spacing w:before="258" w:line="386" w:lineRule="auto"/>
        <w:ind w:right="128" w:firstLine="699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22"/>
          <w:sz w:val="30"/>
          <w:szCs w:val="30"/>
        </w:rPr>
        <w:t>补贴对象为全州范围内从事农业生产的个人和农业生产经</w:t>
      </w:r>
      <w:r>
        <w:rPr>
          <w:rFonts w:ascii="仿宋" w:eastAsia="仿宋" w:hAnsi="仿宋" w:cs="仿宋"/>
          <w:spacing w:val="2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2"/>
          <w:sz w:val="30"/>
          <w:szCs w:val="30"/>
        </w:rPr>
        <w:t>营组织，其中农业生产经营组织包括农村集体经济组织、农民（农</w:t>
      </w:r>
      <w:r>
        <w:rPr>
          <w:rFonts w:ascii="仿宋" w:eastAsia="仿宋" w:hAnsi="仿宋" w:cs="仿宋"/>
          <w:spacing w:val="13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机）专业合作经济组织、农业企业和其他从事农业生产经营的组</w:t>
      </w:r>
    </w:p>
    <w:p w14:paraId="2BBC12A6" w14:textId="77777777" w:rsidR="002049E4" w:rsidRDefault="002049E4">
      <w:pPr>
        <w:sectPr w:rsidR="002049E4">
          <w:footerReference w:type="default" r:id="rId22"/>
          <w:pgSz w:w="11910" w:h="16840"/>
          <w:pgMar w:top="1431" w:right="1359" w:bottom="1099" w:left="1650" w:header="0" w:footer="969" w:gutter="0"/>
          <w:cols w:space="720"/>
        </w:sectPr>
      </w:pPr>
    </w:p>
    <w:p w14:paraId="69244125" w14:textId="77777777" w:rsidR="002049E4" w:rsidRDefault="002049E4">
      <w:pPr>
        <w:spacing w:line="291" w:lineRule="auto"/>
      </w:pPr>
    </w:p>
    <w:p w14:paraId="2EE4164A" w14:textId="77777777" w:rsidR="002049E4" w:rsidRDefault="004B519C">
      <w:pPr>
        <w:spacing w:before="78" w:line="224" w:lineRule="auto"/>
        <w:ind w:firstLine="26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7"/>
          <w:sz w:val="24"/>
          <w:szCs w:val="24"/>
        </w:rPr>
        <w:t>织</w:t>
      </w:r>
      <w:r>
        <w:rPr>
          <w:rFonts w:ascii="宋体" w:eastAsia="宋体" w:hAnsi="宋体" w:cs="宋体"/>
          <w:spacing w:val="5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。</w:t>
      </w:r>
    </w:p>
    <w:p w14:paraId="7F37D34B" w14:textId="77777777" w:rsidR="002049E4" w:rsidRDefault="004B519C">
      <w:pPr>
        <w:spacing w:before="272" w:line="358" w:lineRule="auto"/>
        <w:ind w:left="249" w:right="36" w:firstLine="75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5"/>
          <w:sz w:val="32"/>
          <w:szCs w:val="32"/>
        </w:rPr>
        <w:t>中央财政农机购置补贴实行定额补贴。补贴标准按照《四川</w:t>
      </w:r>
      <w:r>
        <w:rPr>
          <w:rFonts w:ascii="仿宋" w:eastAsia="仿宋" w:hAnsi="仿宋" w:cs="仿宋"/>
          <w:spacing w:val="2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省</w:t>
      </w:r>
      <w:r>
        <w:rPr>
          <w:rFonts w:ascii="仿宋" w:eastAsia="仿宋" w:hAnsi="仿宋" w:cs="仿宋"/>
          <w:spacing w:val="-1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2021-2023</w:t>
      </w:r>
      <w:r>
        <w:rPr>
          <w:rFonts w:ascii="仿宋" w:eastAsia="仿宋" w:hAnsi="仿宋" w:cs="仿宋"/>
          <w:spacing w:val="-6"/>
          <w:sz w:val="32"/>
          <w:szCs w:val="32"/>
        </w:rPr>
        <w:t>年农机购置补贴机具补贴额一览表》执行。</w:t>
      </w:r>
    </w:p>
    <w:p w14:paraId="1BB1F037" w14:textId="77777777" w:rsidR="002049E4" w:rsidRDefault="004B519C">
      <w:pPr>
        <w:spacing w:before="3" w:line="357" w:lineRule="auto"/>
        <w:ind w:left="199" w:right="59" w:firstLine="67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1"/>
          <w:sz w:val="32"/>
          <w:szCs w:val="32"/>
        </w:rPr>
        <w:t>对区域内保有量明显过多、技术相对落后的</w:t>
      </w:r>
      <w:proofErr w:type="gramStart"/>
      <w:r>
        <w:rPr>
          <w:rFonts w:ascii="仿宋" w:eastAsia="仿宋" w:hAnsi="仿宋" w:cs="仿宋"/>
          <w:spacing w:val="-11"/>
          <w:sz w:val="32"/>
          <w:szCs w:val="32"/>
        </w:rPr>
        <w:t>轮式拖拉机等机</w:t>
      </w:r>
      <w:proofErr w:type="gramEnd"/>
      <w:r>
        <w:rPr>
          <w:rFonts w:ascii="仿宋" w:eastAsia="仿宋" w:hAnsi="仿宋" w:cs="仿宋"/>
          <w:spacing w:val="1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3"/>
          <w:sz w:val="32"/>
          <w:szCs w:val="32"/>
        </w:rPr>
        <w:t>具品目或档次降低补贴标准，我省到</w:t>
      </w:r>
      <w:r>
        <w:rPr>
          <w:rFonts w:ascii="仿宋" w:eastAsia="仿宋" w:hAnsi="仿宋" w:cs="仿宋"/>
          <w:spacing w:val="3"/>
          <w:sz w:val="32"/>
          <w:szCs w:val="32"/>
        </w:rPr>
        <w:t>2023</w:t>
      </w:r>
      <w:r>
        <w:rPr>
          <w:rFonts w:ascii="仿宋" w:eastAsia="仿宋" w:hAnsi="仿宋" w:cs="仿宋"/>
          <w:spacing w:val="3"/>
          <w:sz w:val="32"/>
          <w:szCs w:val="32"/>
        </w:rPr>
        <w:t>年将其补贴额测算比</w:t>
      </w:r>
      <w:r>
        <w:rPr>
          <w:rFonts w:ascii="仿宋" w:eastAsia="仿宋" w:hAnsi="仿宋" w:cs="仿宋"/>
          <w:spacing w:val="13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-19"/>
          <w:sz w:val="32"/>
          <w:szCs w:val="32"/>
        </w:rPr>
        <w:t>例降低</w:t>
      </w:r>
      <w:proofErr w:type="gramEnd"/>
      <w:r>
        <w:rPr>
          <w:rFonts w:ascii="仿宋" w:eastAsia="仿宋" w:hAnsi="仿宋" w:cs="仿宋"/>
          <w:spacing w:val="-19"/>
          <w:sz w:val="32"/>
          <w:szCs w:val="32"/>
        </w:rPr>
        <w:t>至</w:t>
      </w:r>
      <w:r>
        <w:rPr>
          <w:rFonts w:ascii="仿宋" w:eastAsia="仿宋" w:hAnsi="仿宋" w:cs="仿宋"/>
          <w:spacing w:val="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9"/>
          <w:sz w:val="32"/>
          <w:szCs w:val="32"/>
        </w:rPr>
        <w:t>15%</w:t>
      </w:r>
      <w:r>
        <w:rPr>
          <w:rFonts w:ascii="仿宋" w:eastAsia="仿宋" w:hAnsi="仿宋" w:cs="仿宋"/>
          <w:spacing w:val="-19"/>
          <w:sz w:val="32"/>
          <w:szCs w:val="32"/>
        </w:rPr>
        <w:t>及以下。</w:t>
      </w:r>
    </w:p>
    <w:p w14:paraId="14592D26" w14:textId="77777777" w:rsidR="002049E4" w:rsidRDefault="004B519C">
      <w:pPr>
        <w:spacing w:before="4" w:line="357" w:lineRule="auto"/>
        <w:ind w:left="218" w:firstLine="66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8"/>
          <w:sz w:val="32"/>
          <w:szCs w:val="32"/>
        </w:rPr>
        <w:t>上年市场销售均价原则上通过办理服务系统补贴数据测算，</w:t>
      </w:r>
      <w:r>
        <w:rPr>
          <w:rFonts w:ascii="仿宋" w:eastAsia="仿宋" w:hAnsi="仿宋" w:cs="仿宋"/>
          <w:spacing w:val="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9"/>
          <w:sz w:val="32"/>
          <w:szCs w:val="32"/>
        </w:rPr>
        <w:t>其中，新增品目或上年补贴销售数据较少的品目，其相关</w:t>
      </w:r>
      <w:proofErr w:type="gramStart"/>
      <w:r>
        <w:rPr>
          <w:rFonts w:ascii="仿宋" w:eastAsia="仿宋" w:hAnsi="仿宋" w:cs="仿宋"/>
          <w:spacing w:val="-9"/>
          <w:sz w:val="32"/>
          <w:szCs w:val="32"/>
        </w:rPr>
        <w:t>档次市</w:t>
      </w:r>
      <w:r>
        <w:rPr>
          <w:rFonts w:ascii="仿宋" w:eastAsia="仿宋" w:hAnsi="仿宋" w:cs="仿宋"/>
          <w:spacing w:val="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9"/>
          <w:sz w:val="32"/>
          <w:szCs w:val="32"/>
        </w:rPr>
        <w:t>场销售</w:t>
      </w:r>
      <w:proofErr w:type="gramEnd"/>
      <w:r>
        <w:rPr>
          <w:rFonts w:ascii="仿宋" w:eastAsia="仿宋" w:hAnsi="仿宋" w:cs="仿宋"/>
          <w:spacing w:val="-9"/>
          <w:sz w:val="32"/>
          <w:szCs w:val="32"/>
        </w:rPr>
        <w:t>均价可通过市场调查获取，也可直接采信其他省份市场销</w:t>
      </w:r>
      <w:r>
        <w:rPr>
          <w:rFonts w:ascii="仿宋" w:eastAsia="仿宋" w:hAnsi="仿宋" w:cs="仿宋"/>
          <w:spacing w:val="1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9"/>
          <w:sz w:val="32"/>
          <w:szCs w:val="32"/>
        </w:rPr>
        <w:t>售均价的最低值。</w:t>
      </w:r>
    </w:p>
    <w:p w14:paraId="3C25C300" w14:textId="77777777" w:rsidR="002049E4" w:rsidRDefault="004B519C">
      <w:pPr>
        <w:spacing w:before="7" w:line="357" w:lineRule="auto"/>
        <w:ind w:left="159" w:firstLine="75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9"/>
          <w:sz w:val="32"/>
          <w:szCs w:val="32"/>
        </w:rPr>
        <w:t>除上述提高补贴额测算比例的补贴机具和玉米</w:t>
      </w:r>
      <w:proofErr w:type="gramStart"/>
      <w:r>
        <w:rPr>
          <w:rFonts w:ascii="仿宋" w:eastAsia="仿宋" w:hAnsi="仿宋" w:cs="仿宋"/>
          <w:spacing w:val="-9"/>
          <w:sz w:val="32"/>
          <w:szCs w:val="32"/>
        </w:rPr>
        <w:t>去雄机</w:t>
      </w:r>
      <w:proofErr w:type="gramEnd"/>
      <w:r>
        <w:rPr>
          <w:rFonts w:ascii="仿宋" w:eastAsia="仿宋" w:hAnsi="仿宋" w:cs="仿宋"/>
          <w:spacing w:val="-9"/>
          <w:sz w:val="32"/>
          <w:szCs w:val="32"/>
        </w:rPr>
        <w:t>以外，</w:t>
      </w:r>
      <w:r>
        <w:rPr>
          <w:rFonts w:ascii="仿宋" w:eastAsia="仿宋" w:hAnsi="仿宋" w:cs="仿宋"/>
          <w:spacing w:val="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4"/>
          <w:sz w:val="32"/>
          <w:szCs w:val="32"/>
        </w:rPr>
        <w:t>一般补贴机具单机补贴限额原则上不超过</w:t>
      </w:r>
      <w:r>
        <w:rPr>
          <w:rFonts w:ascii="仿宋" w:eastAsia="仿宋" w:hAnsi="仿宋" w:cs="仿宋"/>
          <w:spacing w:val="4"/>
          <w:sz w:val="32"/>
          <w:szCs w:val="32"/>
        </w:rPr>
        <w:t>5</w:t>
      </w:r>
      <w:r>
        <w:rPr>
          <w:rFonts w:ascii="仿宋" w:eastAsia="仿宋" w:hAnsi="仿宋" w:cs="仿宋"/>
          <w:spacing w:val="4"/>
          <w:sz w:val="32"/>
          <w:szCs w:val="32"/>
        </w:rPr>
        <w:t>万元</w:t>
      </w:r>
      <w:r>
        <w:rPr>
          <w:rFonts w:ascii="仿宋" w:eastAsia="仿宋" w:hAnsi="仿宋" w:cs="仿宋"/>
          <w:spacing w:val="4"/>
          <w:sz w:val="32"/>
          <w:szCs w:val="32"/>
        </w:rPr>
        <w:t>;</w:t>
      </w:r>
      <w:r>
        <w:rPr>
          <w:rFonts w:ascii="仿宋" w:eastAsia="仿宋" w:hAnsi="仿宋" w:cs="仿宋"/>
          <w:spacing w:val="4"/>
          <w:sz w:val="32"/>
          <w:szCs w:val="32"/>
        </w:rPr>
        <w:t>挤奶机械、烘</w:t>
      </w:r>
      <w:r>
        <w:rPr>
          <w:rFonts w:ascii="仿宋" w:eastAsia="仿宋" w:hAnsi="仿宋" w:cs="仿宋"/>
          <w:spacing w:val="1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2"/>
          <w:sz w:val="32"/>
          <w:szCs w:val="32"/>
        </w:rPr>
        <w:t>干机单机补贴限额不超过</w:t>
      </w:r>
      <w:r>
        <w:rPr>
          <w:rFonts w:ascii="仿宋" w:eastAsia="仿宋" w:hAnsi="仿宋" w:cs="仿宋"/>
          <w:spacing w:val="12"/>
          <w:sz w:val="32"/>
          <w:szCs w:val="32"/>
        </w:rPr>
        <w:t>12</w:t>
      </w:r>
      <w:r>
        <w:rPr>
          <w:rFonts w:ascii="仿宋" w:eastAsia="仿宋" w:hAnsi="仿宋" w:cs="仿宋"/>
          <w:spacing w:val="12"/>
          <w:sz w:val="32"/>
          <w:szCs w:val="32"/>
        </w:rPr>
        <w:t>万元</w:t>
      </w:r>
      <w:r>
        <w:rPr>
          <w:rFonts w:ascii="仿宋" w:eastAsia="仿宋" w:hAnsi="仿宋" w:cs="仿宋"/>
          <w:spacing w:val="12"/>
          <w:sz w:val="32"/>
          <w:szCs w:val="32"/>
        </w:rPr>
        <w:t>;100</w:t>
      </w:r>
      <w:r>
        <w:rPr>
          <w:rFonts w:ascii="仿宋" w:eastAsia="仿宋" w:hAnsi="仿宋" w:cs="仿宋"/>
          <w:spacing w:val="-5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2"/>
          <w:sz w:val="32"/>
          <w:szCs w:val="32"/>
        </w:rPr>
        <w:t>马力以上拖拉机、高性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能青饲料收获机、大型免耕播种机、大型联合收割机、水稻大型</w:t>
      </w:r>
      <w:r>
        <w:rPr>
          <w:rFonts w:ascii="仿宋" w:eastAsia="仿宋" w:hAnsi="仿宋" w:cs="仿宋"/>
          <w:spacing w:val="1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浸种催芽程控设备、畜禽粪污资源化利用机具单机补贴限额不超</w:t>
      </w:r>
      <w:r>
        <w:rPr>
          <w:rFonts w:ascii="仿宋" w:eastAsia="仿宋" w:hAnsi="仿宋" w:cs="仿宋"/>
          <w:spacing w:val="1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4"/>
          <w:sz w:val="32"/>
          <w:szCs w:val="32"/>
        </w:rPr>
        <w:t>过</w:t>
      </w:r>
      <w:r>
        <w:rPr>
          <w:rFonts w:ascii="仿宋" w:eastAsia="仿宋" w:hAnsi="仿宋" w:cs="仿宋"/>
          <w:spacing w:val="14"/>
          <w:sz w:val="32"/>
          <w:szCs w:val="32"/>
        </w:rPr>
        <w:t>15</w:t>
      </w:r>
      <w:r>
        <w:rPr>
          <w:rFonts w:ascii="仿宋" w:eastAsia="仿宋" w:hAnsi="仿宋" w:cs="仿宋"/>
          <w:spacing w:val="14"/>
          <w:sz w:val="32"/>
          <w:szCs w:val="32"/>
        </w:rPr>
        <w:t>万元</w:t>
      </w:r>
      <w:r>
        <w:rPr>
          <w:rFonts w:ascii="仿宋" w:eastAsia="仿宋" w:hAnsi="仿宋" w:cs="仿宋"/>
          <w:spacing w:val="14"/>
          <w:sz w:val="32"/>
          <w:szCs w:val="32"/>
        </w:rPr>
        <w:t>;200</w:t>
      </w:r>
      <w:r>
        <w:rPr>
          <w:rFonts w:ascii="仿宋" w:eastAsia="仿宋" w:hAnsi="仿宋" w:cs="仿宋"/>
          <w:spacing w:val="-2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4"/>
          <w:sz w:val="32"/>
          <w:szCs w:val="32"/>
        </w:rPr>
        <w:t>马力以上拖拉机单机补贴限额不超过</w:t>
      </w:r>
      <w:r>
        <w:rPr>
          <w:rFonts w:ascii="仿宋" w:eastAsia="仿宋" w:hAnsi="仿宋" w:cs="仿宋"/>
          <w:spacing w:val="14"/>
          <w:sz w:val="32"/>
          <w:szCs w:val="32"/>
        </w:rPr>
        <w:t>25</w:t>
      </w:r>
      <w:r>
        <w:rPr>
          <w:rFonts w:ascii="仿宋" w:eastAsia="仿宋" w:hAnsi="仿宋" w:cs="仿宋"/>
          <w:spacing w:val="14"/>
          <w:sz w:val="32"/>
          <w:szCs w:val="32"/>
        </w:rPr>
        <w:t>万元</w:t>
      </w:r>
      <w:r>
        <w:rPr>
          <w:rFonts w:ascii="仿宋" w:eastAsia="仿宋" w:hAnsi="仿宋" w:cs="仿宋"/>
          <w:spacing w:val="14"/>
          <w:sz w:val="32"/>
          <w:szCs w:val="32"/>
        </w:rPr>
        <w:t>;</w:t>
      </w:r>
    </w:p>
    <w:p w14:paraId="0FB6B9AF" w14:textId="77777777" w:rsidR="002049E4" w:rsidRDefault="004B519C">
      <w:pPr>
        <w:spacing w:before="2" w:line="360" w:lineRule="auto"/>
        <w:ind w:right="69" w:firstLine="3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3"/>
          <w:sz w:val="32"/>
          <w:szCs w:val="32"/>
        </w:rPr>
        <w:t>成套设施装备单套补贴限额不超过</w:t>
      </w:r>
      <w:r>
        <w:rPr>
          <w:rFonts w:ascii="仿宋" w:eastAsia="仿宋" w:hAnsi="仿宋" w:cs="仿宋"/>
          <w:spacing w:val="3"/>
          <w:sz w:val="32"/>
          <w:szCs w:val="32"/>
        </w:rPr>
        <w:t>60</w:t>
      </w:r>
      <w:r>
        <w:rPr>
          <w:rFonts w:ascii="仿宋" w:eastAsia="仿宋" w:hAnsi="仿宋" w:cs="仿宋"/>
          <w:spacing w:val="4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3"/>
          <w:sz w:val="32"/>
          <w:szCs w:val="32"/>
        </w:rPr>
        <w:t>万元。试点产品的单机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2"/>
          <w:sz w:val="32"/>
          <w:szCs w:val="32"/>
        </w:rPr>
        <w:t>（套）补贴限额原则上按上述标准执行。</w:t>
      </w:r>
    </w:p>
    <w:p w14:paraId="6FFE2A84" w14:textId="77777777" w:rsidR="002049E4" w:rsidRDefault="004B519C">
      <w:pPr>
        <w:spacing w:before="2" w:line="362" w:lineRule="auto"/>
        <w:ind w:left="298" w:right="59" w:firstLine="65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3"/>
          <w:sz w:val="32"/>
          <w:szCs w:val="32"/>
        </w:rPr>
        <w:t>各县（市）要全面公开农机购置补贴机具补贴额一览表，加</w:t>
      </w:r>
      <w:r>
        <w:rPr>
          <w:rFonts w:ascii="仿宋" w:eastAsia="仿宋" w:hAnsi="仿宋" w:cs="仿宋"/>
          <w:spacing w:val="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2"/>
          <w:sz w:val="32"/>
          <w:szCs w:val="32"/>
        </w:rPr>
        <w:t>强宣传，引</w:t>
      </w:r>
      <w:proofErr w:type="gramStart"/>
      <w:r>
        <w:rPr>
          <w:rFonts w:ascii="仿宋" w:eastAsia="仿宋" w:hAnsi="仿宋" w:cs="仿宋"/>
          <w:spacing w:val="-12"/>
          <w:sz w:val="32"/>
          <w:szCs w:val="32"/>
        </w:rPr>
        <w:t>导购机</w:t>
      </w:r>
      <w:proofErr w:type="gramEnd"/>
      <w:r>
        <w:rPr>
          <w:rFonts w:ascii="仿宋" w:eastAsia="仿宋" w:hAnsi="仿宋" w:cs="仿宋"/>
          <w:spacing w:val="-12"/>
          <w:sz w:val="32"/>
          <w:szCs w:val="32"/>
        </w:rPr>
        <w:t>者根据各档次的补贴定额自主议价，不再对外</w:t>
      </w:r>
      <w:r>
        <w:rPr>
          <w:rFonts w:ascii="仿宋" w:eastAsia="仿宋" w:hAnsi="仿宋" w:cs="仿宋"/>
          <w:spacing w:val="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2"/>
          <w:sz w:val="32"/>
          <w:szCs w:val="32"/>
        </w:rPr>
        <w:t>公布具体产品的补贴额。在政策实施过程中，发现具体产品或档</w:t>
      </w:r>
    </w:p>
    <w:p w14:paraId="04B1EFC9" w14:textId="77777777" w:rsidR="002049E4" w:rsidRDefault="002049E4">
      <w:pPr>
        <w:sectPr w:rsidR="002049E4">
          <w:footerReference w:type="default" r:id="rId23"/>
          <w:pgSz w:w="11910" w:h="16840"/>
          <w:pgMar w:top="1431" w:right="1420" w:bottom="1099" w:left="1490" w:header="0" w:footer="969" w:gutter="0"/>
          <w:cols w:space="720"/>
        </w:sectPr>
      </w:pPr>
    </w:p>
    <w:p w14:paraId="39489FCD" w14:textId="77777777" w:rsidR="002049E4" w:rsidRDefault="004B519C">
      <w:pPr>
        <w:spacing w:before="323" w:line="382" w:lineRule="auto"/>
        <w:ind w:left="30" w:right="176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0"/>
          <w:sz w:val="30"/>
          <w:szCs w:val="30"/>
        </w:rPr>
        <w:lastRenderedPageBreak/>
        <w:t>次的中央财政资金实际补贴比例超过</w:t>
      </w:r>
      <w:r>
        <w:rPr>
          <w:rFonts w:ascii="仿宋" w:eastAsia="仿宋" w:hAnsi="仿宋" w:cs="仿宋"/>
          <w:spacing w:val="69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50%</w:t>
      </w:r>
      <w:r>
        <w:rPr>
          <w:rFonts w:ascii="仿宋" w:eastAsia="仿宋" w:hAnsi="仿宋" w:cs="仿宋"/>
          <w:spacing w:val="10"/>
          <w:sz w:val="30"/>
          <w:szCs w:val="30"/>
        </w:rPr>
        <w:t>的，县（市）农业农村</w:t>
      </w:r>
      <w:r>
        <w:rPr>
          <w:rFonts w:ascii="仿宋" w:eastAsia="仿宋" w:hAnsi="仿宋" w:cs="仿宋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/>
          <w:spacing w:val="24"/>
          <w:sz w:val="30"/>
          <w:szCs w:val="30"/>
        </w:rPr>
        <w:t>部门应第一时间</w:t>
      </w:r>
      <w:proofErr w:type="gramEnd"/>
      <w:r>
        <w:rPr>
          <w:rFonts w:ascii="仿宋" w:eastAsia="仿宋" w:hAnsi="仿宋" w:cs="仿宋"/>
          <w:spacing w:val="24"/>
          <w:sz w:val="30"/>
          <w:szCs w:val="30"/>
        </w:rPr>
        <w:t>在办理服务系统中采取封闭措施、及时组织调</w:t>
      </w:r>
      <w:r>
        <w:rPr>
          <w:rFonts w:ascii="仿宋" w:eastAsia="仿宋" w:hAnsi="仿宋" w:cs="仿宋"/>
          <w:spacing w:val="24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5"/>
          <w:w w:val="101"/>
          <w:sz w:val="30"/>
          <w:szCs w:val="30"/>
        </w:rPr>
        <w:t>查，对有违规情节的，按相关规定处理</w:t>
      </w:r>
      <w:r>
        <w:rPr>
          <w:rFonts w:ascii="仿宋" w:eastAsia="仿宋" w:hAnsi="仿宋" w:cs="仿宋"/>
          <w:spacing w:val="15"/>
          <w:w w:val="101"/>
          <w:sz w:val="30"/>
          <w:szCs w:val="30"/>
        </w:rPr>
        <w:t>;</w:t>
      </w:r>
      <w:r>
        <w:rPr>
          <w:rFonts w:ascii="仿宋" w:eastAsia="仿宋" w:hAnsi="仿宋" w:cs="仿宋"/>
          <w:spacing w:val="15"/>
          <w:w w:val="101"/>
          <w:sz w:val="30"/>
          <w:szCs w:val="30"/>
        </w:rPr>
        <w:t>对无违规情节、已购置</w:t>
      </w:r>
    </w:p>
    <w:p w14:paraId="322754A3" w14:textId="77777777" w:rsidR="002049E4" w:rsidRDefault="004B519C">
      <w:pPr>
        <w:spacing w:before="4" w:line="382" w:lineRule="auto"/>
        <w:ind w:left="189" w:right="119" w:hanging="15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5"/>
          <w:sz w:val="30"/>
          <w:szCs w:val="30"/>
        </w:rPr>
        <w:t>且已录入办理服务系统的补贴申请，可按原规定兑付补贴资金，</w:t>
      </w:r>
      <w:r>
        <w:rPr>
          <w:rFonts w:ascii="仿宋" w:eastAsia="仿宋" w:hAnsi="仿宋" w:cs="仿宋"/>
          <w:spacing w:val="10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</w:rPr>
        <w:t>同时对相关产品及其所属档次补贴额进行评估、提出建议，将情</w:t>
      </w:r>
      <w:r>
        <w:rPr>
          <w:rFonts w:ascii="仿宋" w:eastAsia="仿宋" w:hAnsi="仿宋" w:cs="仿宋"/>
          <w:spacing w:val="2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/>
          <w:spacing w:val="8"/>
          <w:sz w:val="30"/>
          <w:szCs w:val="30"/>
        </w:rPr>
        <w:t>况</w:t>
      </w:r>
      <w:proofErr w:type="gramEnd"/>
      <w:r>
        <w:rPr>
          <w:rFonts w:ascii="仿宋" w:eastAsia="仿宋" w:hAnsi="仿宋" w:cs="仿宋"/>
          <w:spacing w:val="8"/>
          <w:sz w:val="30"/>
          <w:szCs w:val="30"/>
        </w:rPr>
        <w:t>逐级上报，农业</w:t>
      </w:r>
      <w:proofErr w:type="gramStart"/>
      <w:r>
        <w:rPr>
          <w:rFonts w:ascii="仿宋" w:eastAsia="仿宋" w:hAnsi="仿宋" w:cs="仿宋"/>
          <w:spacing w:val="8"/>
          <w:sz w:val="30"/>
          <w:szCs w:val="30"/>
        </w:rPr>
        <w:t>农村厅视情况</w:t>
      </w:r>
      <w:proofErr w:type="gramEnd"/>
      <w:r>
        <w:rPr>
          <w:rFonts w:ascii="仿宋" w:eastAsia="仿宋" w:hAnsi="仿宋" w:cs="仿宋"/>
          <w:spacing w:val="8"/>
          <w:sz w:val="30"/>
          <w:szCs w:val="30"/>
        </w:rPr>
        <w:t>及时调整。当补贴资金出现较多</w:t>
      </w:r>
      <w:r>
        <w:rPr>
          <w:rFonts w:ascii="仿宋" w:eastAsia="仿宋" w:hAnsi="仿宋" w:cs="仿宋"/>
          <w:spacing w:val="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</w:rPr>
        <w:t>缺口，农业农村厅将依据有关规定下调部分机具的补贴额。</w:t>
      </w:r>
    </w:p>
    <w:p w14:paraId="29E6D0E6" w14:textId="77777777" w:rsidR="002049E4" w:rsidRDefault="004B519C">
      <w:pPr>
        <w:spacing w:before="4" w:line="381" w:lineRule="auto"/>
        <w:ind w:right="150" w:firstLine="654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3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各县（市）应结合本地实际，在系统中设置购机者</w:t>
      </w:r>
      <w:proofErr w:type="gramStart"/>
      <w:r>
        <w:rPr>
          <w:rFonts w:ascii="仿宋" w:eastAsia="仿宋" w:hAnsi="仿宋" w:cs="仿宋"/>
          <w:spacing w:val="13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年度内享</w:t>
      </w:r>
      <w:proofErr w:type="gramEnd"/>
      <w:r>
        <w:rPr>
          <w:rFonts w:ascii="仿宋" w:eastAsia="仿宋" w:hAnsi="仿宋" w:cs="仿宋"/>
          <w:spacing w:val="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3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受补贴资金总额或购置农机具的台（套）数上限。</w:t>
      </w:r>
      <w:r>
        <w:rPr>
          <w:rFonts w:ascii="仿宋" w:eastAsia="仿宋" w:hAnsi="仿宋" w:cs="仿宋"/>
          <w:spacing w:val="3"/>
          <w:sz w:val="30"/>
          <w:szCs w:val="30"/>
        </w:rPr>
        <w:t>，我州农村集体</w:t>
      </w:r>
      <w:r>
        <w:rPr>
          <w:rFonts w:ascii="仿宋" w:eastAsia="仿宋" w:hAnsi="仿宋" w:cs="仿宋"/>
          <w:spacing w:val="3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</w:rPr>
        <w:t>经济组织、</w:t>
      </w:r>
      <w:r>
        <w:rPr>
          <w:rFonts w:ascii="仿宋" w:eastAsia="仿宋" w:hAnsi="仿宋" w:cs="仿宋"/>
          <w:spacing w:val="14"/>
          <w:sz w:val="30"/>
          <w:szCs w:val="30"/>
        </w:rPr>
        <w:t>农民专业合作经济组织、农业企业和其他从事农业生</w:t>
      </w:r>
      <w:r>
        <w:rPr>
          <w:rFonts w:ascii="仿宋" w:eastAsia="仿宋" w:hAnsi="仿宋" w:cs="仿宋"/>
          <w:spacing w:val="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7"/>
          <w:w w:val="103"/>
          <w:sz w:val="30"/>
          <w:szCs w:val="30"/>
        </w:rPr>
        <w:t>产经营的组织同</w:t>
      </w:r>
      <w:proofErr w:type="gramStart"/>
      <w:r>
        <w:rPr>
          <w:rFonts w:ascii="仿宋" w:eastAsia="仿宋" w:hAnsi="仿宋" w:cs="仿宋"/>
          <w:spacing w:val="17"/>
          <w:w w:val="103"/>
          <w:sz w:val="30"/>
          <w:szCs w:val="30"/>
        </w:rPr>
        <w:t>一</w:t>
      </w:r>
      <w:proofErr w:type="gramEnd"/>
      <w:r>
        <w:rPr>
          <w:rFonts w:ascii="仿宋" w:eastAsia="仿宋" w:hAnsi="仿宋" w:cs="仿宋"/>
          <w:spacing w:val="17"/>
          <w:w w:val="103"/>
          <w:sz w:val="30"/>
          <w:szCs w:val="30"/>
        </w:rPr>
        <w:t>年度内原则上不超过</w:t>
      </w:r>
      <w:r>
        <w:rPr>
          <w:rFonts w:ascii="仿宋" w:eastAsia="仿宋" w:hAnsi="仿宋" w:cs="仿宋"/>
          <w:spacing w:val="17"/>
          <w:w w:val="103"/>
          <w:sz w:val="30"/>
          <w:szCs w:val="30"/>
        </w:rPr>
        <w:t>10</w:t>
      </w:r>
      <w:r>
        <w:rPr>
          <w:rFonts w:ascii="仿宋" w:eastAsia="仿宋" w:hAnsi="仿宋" w:cs="仿宋"/>
          <w:spacing w:val="17"/>
          <w:w w:val="103"/>
          <w:sz w:val="30"/>
          <w:szCs w:val="30"/>
        </w:rPr>
        <w:t>台（套</w:t>
      </w:r>
      <w:r>
        <w:rPr>
          <w:rFonts w:ascii="仿宋" w:eastAsia="仿宋" w:hAnsi="仿宋" w:cs="仿宋"/>
          <w:spacing w:val="30"/>
          <w:sz w:val="30"/>
          <w:szCs w:val="30"/>
        </w:rPr>
        <w:t>），</w:t>
      </w:r>
      <w:r>
        <w:rPr>
          <w:rFonts w:ascii="仿宋" w:eastAsia="仿宋" w:hAnsi="仿宋" w:cs="仿宋"/>
          <w:spacing w:val="17"/>
          <w:w w:val="103"/>
          <w:sz w:val="30"/>
          <w:szCs w:val="30"/>
        </w:rPr>
        <w:t>个人购机</w:t>
      </w:r>
    </w:p>
    <w:p w14:paraId="16E8DFAC" w14:textId="77777777" w:rsidR="002049E4" w:rsidRDefault="004B519C">
      <w:pPr>
        <w:spacing w:before="1" w:line="220" w:lineRule="auto"/>
        <w:ind w:firstLine="18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3"/>
          <w:sz w:val="30"/>
          <w:szCs w:val="30"/>
        </w:rPr>
        <w:t>者同</w:t>
      </w:r>
      <w:proofErr w:type="gramStart"/>
      <w:r>
        <w:rPr>
          <w:rFonts w:ascii="仿宋" w:eastAsia="仿宋" w:hAnsi="仿宋" w:cs="仿宋"/>
          <w:spacing w:val="13"/>
          <w:sz w:val="30"/>
          <w:szCs w:val="30"/>
        </w:rPr>
        <w:t>一</w:t>
      </w:r>
      <w:proofErr w:type="gramEnd"/>
      <w:r>
        <w:rPr>
          <w:rFonts w:ascii="仿宋" w:eastAsia="仿宋" w:hAnsi="仿宋" w:cs="仿宋"/>
          <w:spacing w:val="13"/>
          <w:sz w:val="30"/>
          <w:szCs w:val="30"/>
        </w:rPr>
        <w:t>年度内原则上不超过</w:t>
      </w:r>
      <w:r>
        <w:rPr>
          <w:rFonts w:ascii="仿宋" w:eastAsia="仿宋" w:hAnsi="仿宋" w:cs="仿宋"/>
          <w:spacing w:val="13"/>
          <w:sz w:val="30"/>
          <w:szCs w:val="30"/>
        </w:rPr>
        <w:t>5</w:t>
      </w:r>
      <w:r>
        <w:rPr>
          <w:rFonts w:ascii="仿宋" w:eastAsia="仿宋" w:hAnsi="仿宋" w:cs="仿宋"/>
          <w:spacing w:val="13"/>
          <w:sz w:val="30"/>
          <w:szCs w:val="30"/>
        </w:rPr>
        <w:t>台（套）。</w:t>
      </w:r>
    </w:p>
    <w:p w14:paraId="7ED99456" w14:textId="77777777" w:rsidR="002049E4" w:rsidRDefault="004B519C">
      <w:pPr>
        <w:spacing w:before="254" w:line="209" w:lineRule="auto"/>
        <w:ind w:firstLine="654"/>
        <w:outlineLvl w:val="0"/>
        <w:rPr>
          <w:rFonts w:ascii="等线" w:eastAsia="等线" w:hAnsi="等线" w:cs="等线"/>
          <w:sz w:val="30"/>
          <w:szCs w:val="30"/>
        </w:rPr>
      </w:pPr>
      <w:r>
        <w:rPr>
          <w:rFonts w:ascii="等线" w:eastAsia="等线" w:hAnsi="等线" w:cs="等线"/>
          <w:spacing w:val="15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三、资金分配与使用</w:t>
      </w:r>
    </w:p>
    <w:p w14:paraId="7C1C92B0" w14:textId="77777777" w:rsidR="002049E4" w:rsidRDefault="004B519C">
      <w:pPr>
        <w:spacing w:before="254" w:line="221" w:lineRule="auto"/>
        <w:ind w:firstLine="71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0"/>
          <w:sz w:val="30"/>
          <w:szCs w:val="30"/>
        </w:rPr>
        <w:t>农机购置补贴支出主要用于支持购置先进适用农业机械，以</w:t>
      </w:r>
    </w:p>
    <w:p w14:paraId="6F34560E" w14:textId="77777777" w:rsidR="002049E4" w:rsidRDefault="004B519C">
      <w:pPr>
        <w:spacing w:before="262" w:line="383" w:lineRule="auto"/>
        <w:ind w:firstLine="189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7"/>
          <w:sz w:val="30"/>
          <w:szCs w:val="30"/>
        </w:rPr>
        <w:t>及开展有关试点和农机报废补贴等方面。由农业农村厅会同财政</w:t>
      </w:r>
      <w:r>
        <w:rPr>
          <w:rFonts w:ascii="仿宋" w:eastAsia="仿宋" w:hAnsi="仿宋" w:cs="仿宋"/>
          <w:spacing w:val="3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4"/>
          <w:sz w:val="30"/>
          <w:szCs w:val="30"/>
        </w:rPr>
        <w:t>厅采用因素法（包括基础性因素和政策性因素、绩效因素、巩固</w:t>
      </w:r>
      <w:r>
        <w:rPr>
          <w:rFonts w:ascii="仿宋" w:eastAsia="仿宋" w:hAnsi="仿宋" w:cs="仿宋"/>
          <w:spacing w:val="10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4"/>
          <w:sz w:val="30"/>
          <w:szCs w:val="30"/>
        </w:rPr>
        <w:t>拓展脱贫攻坚成果因素等）测算分配资金，不突破县级需求上限</w:t>
      </w:r>
      <w:r>
        <w:rPr>
          <w:rFonts w:ascii="仿宋" w:eastAsia="仿宋" w:hAnsi="仿宋" w:cs="仿宋"/>
          <w:spacing w:val="9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4"/>
          <w:sz w:val="30"/>
          <w:szCs w:val="30"/>
        </w:rPr>
        <w:t>分配资金。对资金结转量大、政策实施风险高、资金使用效益低</w:t>
      </w:r>
      <w:r>
        <w:rPr>
          <w:rFonts w:ascii="仿宋" w:eastAsia="仿宋" w:hAnsi="仿宋" w:cs="仿宋"/>
          <w:spacing w:val="1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4"/>
          <w:sz w:val="30"/>
          <w:szCs w:val="30"/>
        </w:rPr>
        <w:t>的县（市</w:t>
      </w:r>
      <w:r>
        <w:rPr>
          <w:rFonts w:ascii="仿宋" w:eastAsia="仿宋" w:hAnsi="仿宋" w:cs="仿宋"/>
          <w:spacing w:val="18"/>
          <w:sz w:val="30"/>
          <w:szCs w:val="30"/>
        </w:rPr>
        <w:t>），</w:t>
      </w:r>
      <w:r>
        <w:rPr>
          <w:rFonts w:ascii="仿宋" w:eastAsia="仿宋" w:hAnsi="仿宋" w:cs="仿宋"/>
          <w:spacing w:val="14"/>
          <w:sz w:val="30"/>
          <w:szCs w:val="30"/>
        </w:rPr>
        <w:t>调减其预算规模。</w:t>
      </w:r>
      <w:proofErr w:type="gramStart"/>
      <w:r>
        <w:rPr>
          <w:rFonts w:ascii="仿宋" w:eastAsia="仿宋" w:hAnsi="仿宋" w:cs="仿宋"/>
          <w:spacing w:val="14"/>
          <w:sz w:val="30"/>
          <w:szCs w:val="30"/>
        </w:rPr>
        <w:t>州农业</w:t>
      </w:r>
      <w:proofErr w:type="gramEnd"/>
      <w:r>
        <w:rPr>
          <w:rFonts w:ascii="仿宋" w:eastAsia="仿宋" w:hAnsi="仿宋" w:cs="仿宋"/>
          <w:spacing w:val="14"/>
          <w:sz w:val="30"/>
          <w:szCs w:val="30"/>
        </w:rPr>
        <w:t>农村部门会同财政部门加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/>
          <w:spacing w:val="15"/>
          <w:sz w:val="30"/>
          <w:szCs w:val="30"/>
        </w:rPr>
        <w:t>强资金</w:t>
      </w:r>
      <w:proofErr w:type="gramEnd"/>
      <w:r>
        <w:rPr>
          <w:rFonts w:ascii="仿宋" w:eastAsia="仿宋" w:hAnsi="仿宋" w:cs="仿宋"/>
          <w:spacing w:val="15"/>
          <w:sz w:val="30"/>
          <w:szCs w:val="30"/>
        </w:rPr>
        <w:t>使用情况监测</w:t>
      </w:r>
      <w:r>
        <w:rPr>
          <w:rFonts w:ascii="仿宋" w:eastAsia="仿宋" w:hAnsi="仿宋" w:cs="仿宋"/>
          <w:spacing w:val="15"/>
          <w:sz w:val="30"/>
          <w:szCs w:val="30"/>
        </w:rPr>
        <w:t>，定期调度和发布各县（市、区）资金使用</w:t>
      </w:r>
      <w:r>
        <w:rPr>
          <w:rFonts w:ascii="仿宋" w:eastAsia="仿宋" w:hAnsi="仿宋" w:cs="仿宋"/>
          <w:spacing w:val="2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-7"/>
          <w:sz w:val="30"/>
          <w:szCs w:val="30"/>
        </w:rPr>
        <w:t>进度，督促县（市）优先使用结转资金，督促预算执行较慢县（市）</w:t>
      </w:r>
    </w:p>
    <w:p w14:paraId="45D65B7C" w14:textId="77777777" w:rsidR="002049E4" w:rsidRDefault="002049E4">
      <w:pPr>
        <w:sectPr w:rsidR="002049E4">
          <w:footerReference w:type="default" r:id="rId24"/>
          <w:pgSz w:w="11910" w:h="16840"/>
          <w:pgMar w:top="1431" w:right="1310" w:bottom="1115" w:left="1619" w:header="0" w:footer="969" w:gutter="0"/>
          <w:cols w:space="720"/>
        </w:sectPr>
      </w:pPr>
    </w:p>
    <w:p w14:paraId="4B807C63" w14:textId="77777777" w:rsidR="002049E4" w:rsidRDefault="004B519C">
      <w:pPr>
        <w:spacing w:before="324" w:line="382" w:lineRule="auto"/>
        <w:ind w:left="50" w:right="16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3"/>
          <w:sz w:val="30"/>
          <w:szCs w:val="30"/>
        </w:rPr>
        <w:lastRenderedPageBreak/>
        <w:t>加快使用。补贴资金的调剂由农业农村厅会同财政厅根据我省实</w:t>
      </w:r>
      <w:r>
        <w:rPr>
          <w:rFonts w:ascii="仿宋" w:eastAsia="仿宋" w:hAnsi="仿宋" w:cs="仿宋"/>
          <w:spacing w:val="1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际情况开展县（市、区）际余缺调剂，将补贴资金调增给已出现</w:t>
      </w:r>
    </w:p>
    <w:p w14:paraId="1B30C1BA" w14:textId="77777777" w:rsidR="002049E4" w:rsidRDefault="004B519C">
      <w:pPr>
        <w:spacing w:before="1" w:line="378" w:lineRule="auto"/>
        <w:ind w:left="50" w:right="156" w:firstLine="16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8"/>
          <w:sz w:val="30"/>
          <w:szCs w:val="30"/>
        </w:rPr>
        <w:t>供需缺口的县（市</w:t>
      </w:r>
      <w:r>
        <w:rPr>
          <w:rFonts w:ascii="仿宋" w:eastAsia="仿宋" w:hAnsi="仿宋" w:cs="仿宋"/>
          <w:spacing w:val="12"/>
          <w:sz w:val="30"/>
          <w:szCs w:val="30"/>
        </w:rPr>
        <w:t>），</w:t>
      </w:r>
      <w:r>
        <w:rPr>
          <w:rFonts w:ascii="仿宋" w:eastAsia="仿宋" w:hAnsi="仿宋" w:cs="仿宋"/>
          <w:spacing w:val="8"/>
          <w:sz w:val="30"/>
          <w:szCs w:val="30"/>
        </w:rPr>
        <w:t>确保不发生资金大量结转，促进资金使用</w:t>
      </w:r>
      <w:r>
        <w:rPr>
          <w:rFonts w:ascii="仿宋" w:eastAsia="仿宋" w:hAnsi="仿宋" w:cs="仿宋"/>
          <w:spacing w:val="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</w:rPr>
        <w:t>实现两年动态紧平衡。</w:t>
      </w:r>
    </w:p>
    <w:p w14:paraId="3884B54B" w14:textId="77777777" w:rsidR="002049E4" w:rsidRDefault="004B519C">
      <w:pPr>
        <w:spacing w:before="2" w:line="383" w:lineRule="auto"/>
        <w:ind w:left="120" w:firstLine="71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2"/>
          <w:sz w:val="30"/>
          <w:szCs w:val="30"/>
        </w:rPr>
        <w:t>继续开展农机购置综合补贴试点，有条件、有意愿的县（市）</w:t>
      </w:r>
      <w:r>
        <w:rPr>
          <w:rFonts w:ascii="仿宋" w:eastAsia="仿宋" w:hAnsi="仿宋" w:cs="仿宋"/>
          <w:spacing w:val="1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4"/>
          <w:sz w:val="30"/>
          <w:szCs w:val="30"/>
        </w:rPr>
        <w:t>可探索创新补贴资金使用与管理方式，实施作业补贴、贷款贴息、</w:t>
      </w:r>
      <w:r>
        <w:rPr>
          <w:rFonts w:ascii="仿宋" w:eastAsia="仿宋" w:hAnsi="仿宋" w:cs="仿宋"/>
          <w:spacing w:val="14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</w:rPr>
        <w:t>融资租赁承租补助等补贴方式。</w:t>
      </w:r>
    </w:p>
    <w:p w14:paraId="562BC4FA" w14:textId="77777777" w:rsidR="002049E4" w:rsidRDefault="004B519C">
      <w:pPr>
        <w:spacing w:before="2" w:line="387" w:lineRule="auto"/>
        <w:ind w:left="70" w:right="39" w:firstLine="67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0"/>
          <w:sz w:val="30"/>
          <w:szCs w:val="30"/>
        </w:rPr>
        <w:t>农机报废更新补贴按</w:t>
      </w:r>
      <w:proofErr w:type="gramStart"/>
      <w:r>
        <w:rPr>
          <w:rFonts w:ascii="仿宋" w:eastAsia="仿宋" w:hAnsi="仿宋" w:cs="仿宋"/>
          <w:spacing w:val="10"/>
          <w:sz w:val="30"/>
          <w:szCs w:val="30"/>
        </w:rPr>
        <w:t>《</w:t>
      </w:r>
      <w:proofErr w:type="gramEnd"/>
      <w:r>
        <w:rPr>
          <w:rFonts w:ascii="仿宋" w:eastAsia="仿宋" w:hAnsi="仿宋" w:cs="仿宋"/>
          <w:spacing w:val="10"/>
          <w:sz w:val="30"/>
          <w:szCs w:val="30"/>
        </w:rPr>
        <w:t>四川省农业农村厅</w:t>
      </w:r>
      <w:r>
        <w:rPr>
          <w:rFonts w:ascii="仿宋" w:eastAsia="仿宋" w:hAnsi="仿宋" w:cs="仿宋"/>
          <w:spacing w:val="3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四川省财政厅</w:t>
      </w:r>
      <w:r>
        <w:rPr>
          <w:rFonts w:ascii="仿宋" w:eastAsia="仿宋" w:hAnsi="仿宋" w:cs="仿宋"/>
          <w:spacing w:val="7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四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7"/>
          <w:sz w:val="30"/>
          <w:szCs w:val="30"/>
        </w:rPr>
        <w:t>川省商务厅关于印发〈四川省农业机械报废更新补贴实施方案〉</w:t>
      </w:r>
    </w:p>
    <w:p w14:paraId="683096A4" w14:textId="77777777" w:rsidR="002049E4" w:rsidRDefault="004B519C">
      <w:pPr>
        <w:spacing w:before="2" w:line="387" w:lineRule="auto"/>
        <w:ind w:left="219" w:right="187" w:hanging="14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3"/>
          <w:sz w:val="30"/>
          <w:szCs w:val="30"/>
        </w:rPr>
        <w:t>的通知</w:t>
      </w:r>
      <w:proofErr w:type="gramStart"/>
      <w:r>
        <w:rPr>
          <w:rFonts w:ascii="仿宋" w:eastAsia="仿宋" w:hAnsi="仿宋" w:cs="仿宋"/>
          <w:spacing w:val="13"/>
          <w:sz w:val="30"/>
          <w:szCs w:val="30"/>
        </w:rPr>
        <w:t>》</w:t>
      </w:r>
      <w:proofErr w:type="gramEnd"/>
      <w:r>
        <w:rPr>
          <w:rFonts w:ascii="仿宋" w:eastAsia="仿宋" w:hAnsi="仿宋" w:cs="仿宋"/>
          <w:spacing w:val="13"/>
          <w:sz w:val="30"/>
          <w:szCs w:val="30"/>
        </w:rPr>
        <w:t>（</w:t>
      </w:r>
      <w:proofErr w:type="gramStart"/>
      <w:r>
        <w:rPr>
          <w:rFonts w:ascii="仿宋" w:eastAsia="仿宋" w:hAnsi="仿宋" w:cs="仿宋"/>
          <w:spacing w:val="13"/>
          <w:sz w:val="30"/>
          <w:szCs w:val="30"/>
        </w:rPr>
        <w:t>川农函〔</w:t>
      </w:r>
      <w:r>
        <w:rPr>
          <w:rFonts w:ascii="仿宋" w:eastAsia="仿宋" w:hAnsi="仿宋" w:cs="仿宋"/>
          <w:spacing w:val="13"/>
          <w:sz w:val="30"/>
          <w:szCs w:val="30"/>
        </w:rPr>
        <w:t>2020</w:t>
      </w:r>
      <w:r>
        <w:rPr>
          <w:rFonts w:ascii="仿宋" w:eastAsia="仿宋" w:hAnsi="仿宋" w:cs="仿宋"/>
          <w:spacing w:val="13"/>
          <w:sz w:val="30"/>
          <w:szCs w:val="30"/>
        </w:rPr>
        <w:t>〕</w:t>
      </w:r>
      <w:proofErr w:type="gramEnd"/>
      <w:r>
        <w:rPr>
          <w:rFonts w:ascii="仿宋" w:eastAsia="仿宋" w:hAnsi="仿宋" w:cs="仿宋"/>
          <w:spacing w:val="13"/>
          <w:sz w:val="30"/>
          <w:szCs w:val="30"/>
        </w:rPr>
        <w:t>640</w:t>
      </w:r>
      <w:r>
        <w:rPr>
          <w:rFonts w:ascii="仿宋" w:eastAsia="仿宋" w:hAnsi="仿宋" w:cs="仿宋"/>
          <w:spacing w:val="-5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号）和</w:t>
      </w:r>
      <w:proofErr w:type="gramStart"/>
      <w:r>
        <w:rPr>
          <w:rFonts w:ascii="仿宋" w:eastAsia="仿宋" w:hAnsi="仿宋" w:cs="仿宋"/>
          <w:spacing w:val="13"/>
          <w:sz w:val="30"/>
          <w:szCs w:val="30"/>
        </w:rPr>
        <w:t>《</w:t>
      </w:r>
      <w:proofErr w:type="gramEnd"/>
      <w:r>
        <w:rPr>
          <w:rFonts w:ascii="仿宋" w:eastAsia="仿宋" w:hAnsi="仿宋" w:cs="仿宋"/>
          <w:spacing w:val="13"/>
          <w:sz w:val="30"/>
          <w:szCs w:val="30"/>
        </w:rPr>
        <w:t>阿坝州农业农村局、阿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</w:rPr>
        <w:t>坝州财政局、阿坝州商务局关于印发</w:t>
      </w:r>
      <w:r>
        <w:rPr>
          <w:rFonts w:ascii="仿宋" w:eastAsia="仿宋" w:hAnsi="仿宋" w:cs="仿宋"/>
          <w:spacing w:val="12"/>
          <w:sz w:val="30"/>
          <w:szCs w:val="30"/>
        </w:rPr>
        <w:t>&lt;</w:t>
      </w:r>
      <w:r>
        <w:rPr>
          <w:rFonts w:ascii="仿宋" w:eastAsia="仿宋" w:hAnsi="仿宋" w:cs="仿宋"/>
          <w:spacing w:val="12"/>
          <w:sz w:val="30"/>
          <w:szCs w:val="30"/>
        </w:rPr>
        <w:t>阿坝州农业机械报废更新</w:t>
      </w:r>
    </w:p>
    <w:p w14:paraId="2B0FFA08" w14:textId="77777777" w:rsidR="002049E4" w:rsidRDefault="004B519C">
      <w:pPr>
        <w:spacing w:before="1" w:line="220" w:lineRule="auto"/>
        <w:ind w:firstLine="21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6"/>
          <w:sz w:val="30"/>
          <w:szCs w:val="30"/>
        </w:rPr>
        <w:t>补贴实施方案</w:t>
      </w:r>
      <w:r>
        <w:rPr>
          <w:rFonts w:ascii="仿宋" w:eastAsia="仿宋" w:hAnsi="仿宋" w:cs="仿宋"/>
          <w:spacing w:val="-6"/>
          <w:sz w:val="30"/>
          <w:szCs w:val="30"/>
        </w:rPr>
        <w:t>&gt;</w:t>
      </w:r>
      <w:r>
        <w:rPr>
          <w:rFonts w:ascii="仿宋" w:eastAsia="仿宋" w:hAnsi="仿宋" w:cs="仿宋"/>
          <w:spacing w:val="-6"/>
          <w:sz w:val="30"/>
          <w:szCs w:val="30"/>
        </w:rPr>
        <w:t>的通知</w:t>
      </w:r>
      <w:proofErr w:type="gramStart"/>
      <w:r>
        <w:rPr>
          <w:rFonts w:ascii="仿宋" w:eastAsia="仿宋" w:hAnsi="仿宋" w:cs="仿宋"/>
          <w:spacing w:val="-6"/>
          <w:sz w:val="30"/>
          <w:szCs w:val="30"/>
        </w:rPr>
        <w:t>》</w:t>
      </w:r>
      <w:proofErr w:type="gramEnd"/>
      <w:r>
        <w:rPr>
          <w:rFonts w:ascii="仿宋" w:eastAsia="仿宋" w:hAnsi="仿宋" w:cs="仿宋"/>
          <w:spacing w:val="-6"/>
          <w:sz w:val="30"/>
          <w:szCs w:val="30"/>
        </w:rPr>
        <w:t>（阿</w:t>
      </w:r>
      <w:proofErr w:type="gramStart"/>
      <w:r>
        <w:rPr>
          <w:rFonts w:ascii="仿宋" w:eastAsia="仿宋" w:hAnsi="仿宋" w:cs="仿宋"/>
          <w:spacing w:val="-6"/>
          <w:sz w:val="30"/>
          <w:szCs w:val="30"/>
        </w:rPr>
        <w:t>州农函</w:t>
      </w:r>
      <w:proofErr w:type="gramEnd"/>
      <w:r>
        <w:rPr>
          <w:rFonts w:ascii="仿宋" w:eastAsia="仿宋" w:hAnsi="仿宋" w:cs="仿宋"/>
          <w:spacing w:val="-6"/>
          <w:sz w:val="30"/>
          <w:szCs w:val="30"/>
        </w:rPr>
        <w:t>【</w:t>
      </w:r>
      <w:r>
        <w:rPr>
          <w:rFonts w:ascii="仿宋" w:eastAsia="仿宋" w:hAnsi="仿宋" w:cs="仿宋"/>
          <w:spacing w:val="-6"/>
          <w:sz w:val="30"/>
          <w:szCs w:val="30"/>
        </w:rPr>
        <w:t>2020</w:t>
      </w:r>
      <w:r>
        <w:rPr>
          <w:rFonts w:ascii="仿宋" w:eastAsia="仿宋" w:hAnsi="仿宋" w:cs="仿宋"/>
          <w:spacing w:val="-6"/>
          <w:sz w:val="30"/>
          <w:szCs w:val="30"/>
        </w:rPr>
        <w:t>】</w:t>
      </w:r>
      <w:r>
        <w:rPr>
          <w:rFonts w:ascii="仿宋" w:eastAsia="仿宋" w:hAnsi="仿宋" w:cs="仿宋"/>
          <w:spacing w:val="-6"/>
          <w:sz w:val="30"/>
          <w:szCs w:val="30"/>
        </w:rPr>
        <w:t>310</w:t>
      </w:r>
      <w:r>
        <w:rPr>
          <w:rFonts w:ascii="仿宋" w:eastAsia="仿宋" w:hAnsi="仿宋" w:cs="仿宋"/>
          <w:spacing w:val="-6"/>
          <w:sz w:val="30"/>
          <w:szCs w:val="30"/>
        </w:rPr>
        <w:t>号）执行。</w:t>
      </w:r>
    </w:p>
    <w:p w14:paraId="1EF7C054" w14:textId="77777777" w:rsidR="002049E4" w:rsidRDefault="004B519C">
      <w:pPr>
        <w:spacing w:before="219" w:line="384" w:lineRule="auto"/>
        <w:ind w:left="140" w:right="145" w:firstLine="5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3"/>
          <w:sz w:val="30"/>
          <w:szCs w:val="30"/>
        </w:rPr>
        <w:t>农机购置补贴属于约束性任务，资金必须足额保障，</w:t>
      </w:r>
      <w:proofErr w:type="gramStart"/>
      <w:r>
        <w:rPr>
          <w:rFonts w:ascii="仿宋" w:eastAsia="仿宋" w:hAnsi="仿宋" w:cs="仿宋"/>
          <w:spacing w:val="13"/>
          <w:sz w:val="30"/>
          <w:szCs w:val="30"/>
        </w:rPr>
        <w:t>不</w:t>
      </w:r>
      <w:proofErr w:type="gramEnd"/>
      <w:r>
        <w:rPr>
          <w:rFonts w:ascii="仿宋" w:eastAsia="仿宋" w:hAnsi="仿宋" w:cs="仿宋"/>
          <w:spacing w:val="13"/>
          <w:sz w:val="30"/>
          <w:szCs w:val="30"/>
        </w:rPr>
        <w:t>得用</w:t>
      </w:r>
      <w:r>
        <w:rPr>
          <w:rFonts w:ascii="仿宋" w:eastAsia="仿宋" w:hAnsi="仿宋" w:cs="仿宋"/>
          <w:spacing w:val="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</w:rPr>
        <w:t>于其他任务支出，不得随意整合。各县（市）财政部门要保障补</w:t>
      </w:r>
      <w:r>
        <w:rPr>
          <w:rFonts w:ascii="仿宋" w:eastAsia="仿宋" w:hAnsi="仿宋" w:cs="仿宋"/>
          <w:spacing w:val="16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/>
          <w:spacing w:val="6"/>
          <w:sz w:val="30"/>
          <w:szCs w:val="30"/>
        </w:rPr>
        <w:t>贴工作</w:t>
      </w:r>
      <w:proofErr w:type="gramEnd"/>
      <w:r>
        <w:rPr>
          <w:rFonts w:ascii="仿宋" w:eastAsia="仿宋" w:hAnsi="仿宋" w:cs="仿宋"/>
          <w:spacing w:val="6"/>
          <w:sz w:val="30"/>
          <w:szCs w:val="30"/>
        </w:rPr>
        <w:t>实施必要的组织管理经费。</w:t>
      </w:r>
    </w:p>
    <w:p w14:paraId="219A0B91" w14:textId="77777777" w:rsidR="002049E4" w:rsidRDefault="004B519C">
      <w:pPr>
        <w:spacing w:before="1" w:line="220" w:lineRule="auto"/>
        <w:ind w:firstLine="664"/>
        <w:outlineLvl w:val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7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四、操作流程</w:t>
      </w:r>
    </w:p>
    <w:p w14:paraId="2DBA843B" w14:textId="77777777" w:rsidR="002049E4" w:rsidRDefault="004B519C">
      <w:pPr>
        <w:spacing w:before="239" w:line="382" w:lineRule="auto"/>
        <w:ind w:left="219" w:right="100" w:firstLine="52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3"/>
          <w:sz w:val="30"/>
          <w:szCs w:val="30"/>
        </w:rPr>
        <w:t>农机购置补贴政策按照</w:t>
      </w:r>
      <w:r>
        <w:rPr>
          <w:rFonts w:ascii="仿宋" w:eastAsia="仿宋" w:hAnsi="仿宋" w:cs="仿宋"/>
          <w:spacing w:val="13"/>
          <w:sz w:val="30"/>
          <w:szCs w:val="30"/>
        </w:rPr>
        <w:t>“</w:t>
      </w:r>
      <w:r>
        <w:rPr>
          <w:rFonts w:ascii="仿宋" w:eastAsia="仿宋" w:hAnsi="仿宋" w:cs="仿宋"/>
          <w:spacing w:val="13"/>
          <w:sz w:val="30"/>
          <w:szCs w:val="30"/>
        </w:rPr>
        <w:t>自主购机、定额补贴、先购后补、</w:t>
      </w:r>
      <w:r>
        <w:rPr>
          <w:rFonts w:ascii="仿宋" w:eastAsia="仿宋" w:hAnsi="仿宋" w:cs="仿宋"/>
          <w:spacing w:val="2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</w:rPr>
        <w:t>县（乡）结算、直补到卡（户）</w:t>
      </w:r>
      <w:r>
        <w:rPr>
          <w:rFonts w:ascii="仿宋" w:eastAsia="仿宋" w:hAnsi="仿宋" w:cs="仿宋"/>
          <w:spacing w:val="7"/>
          <w:sz w:val="30"/>
          <w:szCs w:val="30"/>
        </w:rPr>
        <w:t>”</w:t>
      </w:r>
      <w:r>
        <w:rPr>
          <w:rFonts w:ascii="仿宋" w:eastAsia="仿宋" w:hAnsi="仿宋" w:cs="仿宋"/>
          <w:spacing w:val="7"/>
          <w:sz w:val="30"/>
          <w:szCs w:val="30"/>
        </w:rPr>
        <w:t>方式实施。购机者自主选择购</w:t>
      </w:r>
      <w:r>
        <w:rPr>
          <w:rFonts w:ascii="仿宋" w:eastAsia="仿宋" w:hAnsi="仿宋" w:cs="仿宋"/>
          <w:spacing w:val="8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</w:rPr>
        <w:t>买机具，按市场化原则自行与农机产销企业协商确</w:t>
      </w:r>
      <w:proofErr w:type="gramStart"/>
      <w:r>
        <w:rPr>
          <w:rFonts w:ascii="仿宋" w:eastAsia="仿宋" w:hAnsi="仿宋" w:cs="仿宋"/>
          <w:spacing w:val="7"/>
          <w:sz w:val="30"/>
          <w:szCs w:val="30"/>
        </w:rPr>
        <w:t>定购机</w:t>
      </w:r>
      <w:proofErr w:type="gramEnd"/>
      <w:r>
        <w:rPr>
          <w:rFonts w:ascii="仿宋" w:eastAsia="仿宋" w:hAnsi="仿宋" w:cs="仿宋"/>
          <w:spacing w:val="7"/>
          <w:sz w:val="30"/>
          <w:szCs w:val="30"/>
        </w:rPr>
        <w:t>价格与</w:t>
      </w:r>
      <w:r>
        <w:rPr>
          <w:rFonts w:ascii="仿宋" w:eastAsia="仿宋" w:hAnsi="仿宋" w:cs="仿宋"/>
          <w:spacing w:val="20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</w:rPr>
        <w:t>支付方式，并对交易行为真实性、有效性和可能发生的纠纷承担</w:t>
      </w:r>
    </w:p>
    <w:p w14:paraId="676F9B01" w14:textId="77777777" w:rsidR="002049E4" w:rsidRDefault="004B519C">
      <w:pPr>
        <w:spacing w:before="1" w:line="220" w:lineRule="auto"/>
        <w:ind w:firstLine="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6"/>
          <w:sz w:val="30"/>
          <w:szCs w:val="30"/>
        </w:rPr>
        <w:t>法律责任。产销企业出具给购机者的发票须注明生产企业名称、</w:t>
      </w:r>
    </w:p>
    <w:p w14:paraId="3F9A71D2" w14:textId="77777777" w:rsidR="002049E4" w:rsidRDefault="002049E4">
      <w:pPr>
        <w:sectPr w:rsidR="002049E4">
          <w:footerReference w:type="default" r:id="rId25"/>
          <w:pgSz w:w="11910" w:h="16840"/>
          <w:pgMar w:top="1431" w:right="1310" w:bottom="1099" w:left="1589" w:header="0" w:footer="969" w:gutter="0"/>
          <w:cols w:space="720"/>
        </w:sectPr>
      </w:pPr>
    </w:p>
    <w:p w14:paraId="230D53D1" w14:textId="77777777" w:rsidR="002049E4" w:rsidRDefault="004B519C">
      <w:pPr>
        <w:spacing w:before="317" w:line="384" w:lineRule="auto"/>
        <w:ind w:left="230" w:right="12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8"/>
          <w:sz w:val="30"/>
          <w:szCs w:val="30"/>
        </w:rPr>
        <w:lastRenderedPageBreak/>
        <w:t>发动机号（限配备柴油机、汽油机的产品）、出厂编号等信息。</w:t>
      </w:r>
      <w:r>
        <w:rPr>
          <w:rFonts w:ascii="仿宋" w:eastAsia="仿宋" w:hAnsi="仿宋" w:cs="仿宋"/>
          <w:spacing w:val="2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购机行为完成后，购机者自主向当地农业农村部门提出补贴资金</w:t>
      </w:r>
      <w:r>
        <w:rPr>
          <w:rFonts w:ascii="仿宋" w:eastAsia="仿宋" w:hAnsi="仿宋" w:cs="仿宋"/>
          <w:spacing w:val="20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申领事项，签署告知承诺书，承诺购买行为、发票购机价格等信</w:t>
      </w:r>
      <w:r>
        <w:rPr>
          <w:rFonts w:ascii="仿宋" w:eastAsia="仿宋" w:hAnsi="仿宋" w:cs="仿宋"/>
          <w:spacing w:val="19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/>
          <w:spacing w:val="8"/>
          <w:sz w:val="30"/>
          <w:szCs w:val="30"/>
        </w:rPr>
        <w:t>息真实</w:t>
      </w:r>
      <w:proofErr w:type="gramEnd"/>
      <w:r>
        <w:rPr>
          <w:rFonts w:ascii="仿宋" w:eastAsia="仿宋" w:hAnsi="仿宋" w:cs="仿宋"/>
          <w:spacing w:val="8"/>
          <w:sz w:val="30"/>
          <w:szCs w:val="30"/>
        </w:rPr>
        <w:t>有效，按相关规定申办补贴。</w:t>
      </w:r>
    </w:p>
    <w:p w14:paraId="51553A30" w14:textId="77777777" w:rsidR="002049E4" w:rsidRDefault="004B519C">
      <w:pPr>
        <w:spacing w:line="220" w:lineRule="auto"/>
        <w:ind w:firstLine="93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t>各县（市）农机购置补贴政策实施工作按以下流程操作。</w:t>
      </w:r>
    </w:p>
    <w:p w14:paraId="4DA6254B" w14:textId="77777777" w:rsidR="002049E4" w:rsidRDefault="004B519C">
      <w:pPr>
        <w:spacing w:before="260" w:line="382" w:lineRule="auto"/>
        <w:ind w:left="200" w:right="58" w:firstLine="554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2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（一）发布实施规定。</w:t>
      </w:r>
      <w:r>
        <w:rPr>
          <w:rFonts w:ascii="仿宋" w:eastAsia="仿宋" w:hAnsi="仿宋" w:cs="仿宋"/>
          <w:spacing w:val="11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"/>
          <w:sz w:val="30"/>
          <w:szCs w:val="30"/>
        </w:rPr>
        <w:t>各级农业农村、财政部门按职责分工</w:t>
      </w:r>
      <w:r>
        <w:rPr>
          <w:rFonts w:ascii="仿宋" w:eastAsia="仿宋" w:hAnsi="仿宋" w:cs="仿宋"/>
          <w:spacing w:val="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</w:rPr>
        <w:t>和有关规定发布本地区农机购置补贴指导意见或实施方案、操作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</w:rPr>
        <w:t>程序、补贴额一览表、补贴机具信息表、咨询投诉举报电话等信</w:t>
      </w:r>
      <w:r>
        <w:rPr>
          <w:rFonts w:ascii="仿宋" w:eastAsia="仿宋" w:hAnsi="仿宋" w:cs="仿宋"/>
          <w:spacing w:val="2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</w:rPr>
        <w:t>息。按年度明确剔除出补贴范围和实行降标的机具品目或档次。</w:t>
      </w:r>
    </w:p>
    <w:p w14:paraId="79F190A0" w14:textId="77777777" w:rsidR="002049E4" w:rsidRDefault="004B519C">
      <w:pPr>
        <w:tabs>
          <w:tab w:val="left" w:pos="318"/>
        </w:tabs>
        <w:spacing w:before="7" w:line="381" w:lineRule="auto"/>
        <w:ind w:firstLine="754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（二）受理补贴申请。</w:t>
      </w:r>
      <w:r>
        <w:rPr>
          <w:rFonts w:ascii="仿宋" w:eastAsia="仿宋" w:hAnsi="仿宋" w:cs="仿宋"/>
          <w:spacing w:val="38"/>
          <w:sz w:val="30"/>
          <w:szCs w:val="30"/>
        </w:rPr>
        <w:t xml:space="preserve">  </w:t>
      </w:r>
      <w:r>
        <w:rPr>
          <w:rFonts w:ascii="仿宋" w:eastAsia="仿宋" w:hAnsi="仿宋" w:cs="仿宋"/>
          <w:sz w:val="30"/>
          <w:szCs w:val="30"/>
        </w:rPr>
        <w:t>县（市）</w:t>
      </w:r>
      <w:proofErr w:type="gramStart"/>
      <w:r>
        <w:rPr>
          <w:rFonts w:ascii="仿宋" w:eastAsia="仿宋" w:hAnsi="仿宋" w:cs="仿宋"/>
          <w:sz w:val="30"/>
          <w:szCs w:val="30"/>
        </w:rPr>
        <w:t>级农业</w:t>
      </w:r>
      <w:proofErr w:type="gramEnd"/>
      <w:r>
        <w:rPr>
          <w:rFonts w:ascii="仿宋" w:eastAsia="仿宋" w:hAnsi="仿宋" w:cs="仿宋"/>
          <w:sz w:val="30"/>
          <w:szCs w:val="30"/>
        </w:rPr>
        <w:t>农村部门要全面实行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sz w:val="30"/>
          <w:szCs w:val="30"/>
        </w:rPr>
        <w:tab/>
      </w:r>
      <w:r>
        <w:rPr>
          <w:rFonts w:ascii="仿宋" w:eastAsia="仿宋" w:hAnsi="仿宋" w:cs="仿宋"/>
          <w:spacing w:val="7"/>
          <w:sz w:val="30"/>
          <w:szCs w:val="30"/>
        </w:rPr>
        <w:t>办理服务系统常年连续开放，推广使用带有人脸识别功能的手机</w:t>
      </w:r>
      <w:r>
        <w:rPr>
          <w:rFonts w:ascii="仿宋" w:eastAsia="仿宋" w:hAnsi="仿宋" w:cs="仿宋"/>
          <w:spacing w:val="6"/>
          <w:sz w:val="30"/>
          <w:szCs w:val="30"/>
        </w:rPr>
        <w:t xml:space="preserve">  </w:t>
      </w:r>
      <w:r>
        <w:rPr>
          <w:rFonts w:ascii="Times New Roman" w:eastAsia="Times New Roman" w:hAnsi="Times New Roman" w:cs="Times New Roman"/>
          <w:spacing w:val="14"/>
          <w:position w:val="1"/>
          <w:sz w:val="30"/>
          <w:szCs w:val="30"/>
        </w:rPr>
        <w:t>App</w:t>
      </w:r>
      <w:r>
        <w:rPr>
          <w:rFonts w:ascii="Times New Roman" w:eastAsia="Times New Roman" w:hAnsi="Times New Roman" w:cs="Times New Roman"/>
          <w:spacing w:val="28"/>
          <w:position w:val="1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4"/>
          <w:sz w:val="30"/>
          <w:szCs w:val="30"/>
        </w:rPr>
        <w:t>等信息化技术，方便购机者随时在线提交补贴申请、应录尽</w:t>
      </w:r>
      <w:r>
        <w:rPr>
          <w:rFonts w:ascii="仿宋" w:eastAsia="仿宋" w:hAnsi="仿宋" w:cs="仿宋"/>
          <w:spacing w:val="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8"/>
          <w:sz w:val="30"/>
          <w:szCs w:val="30"/>
        </w:rPr>
        <w:t>录，加快实现购机者线下申领补贴</w:t>
      </w:r>
      <w:r>
        <w:rPr>
          <w:rFonts w:ascii="仿宋" w:eastAsia="仿宋" w:hAnsi="仿宋" w:cs="仿宋"/>
          <w:spacing w:val="-8"/>
          <w:sz w:val="30"/>
          <w:szCs w:val="30"/>
        </w:rPr>
        <w:t>“</w:t>
      </w:r>
      <w:r>
        <w:rPr>
          <w:rFonts w:ascii="仿宋" w:eastAsia="仿宋" w:hAnsi="仿宋" w:cs="仿宋"/>
          <w:spacing w:val="-8"/>
          <w:sz w:val="30"/>
          <w:szCs w:val="30"/>
        </w:rPr>
        <w:t>最多跑一次</w:t>
      </w:r>
      <w:r>
        <w:rPr>
          <w:rFonts w:ascii="仿宋" w:eastAsia="仿宋" w:hAnsi="仿宋" w:cs="仿宋"/>
          <w:spacing w:val="-8"/>
          <w:sz w:val="30"/>
          <w:szCs w:val="30"/>
        </w:rPr>
        <w:t>”</w:t>
      </w:r>
      <w:r>
        <w:rPr>
          <w:rFonts w:ascii="仿宋" w:eastAsia="仿宋" w:hAnsi="仿宋" w:cs="仿宋"/>
          <w:spacing w:val="-8"/>
          <w:sz w:val="30"/>
          <w:szCs w:val="30"/>
        </w:rPr>
        <w:t>、</w:t>
      </w:r>
      <w:r>
        <w:rPr>
          <w:rFonts w:ascii="仿宋" w:eastAsia="仿宋" w:hAnsi="仿宋" w:cs="仿宋"/>
          <w:spacing w:val="-8"/>
          <w:sz w:val="30"/>
          <w:szCs w:val="30"/>
        </w:rPr>
        <w:t>“</w:t>
      </w:r>
      <w:r>
        <w:rPr>
          <w:rFonts w:ascii="仿宋" w:eastAsia="仿宋" w:hAnsi="仿宋" w:cs="仿宋"/>
          <w:spacing w:val="-8"/>
          <w:sz w:val="30"/>
          <w:szCs w:val="30"/>
        </w:rPr>
        <w:t>最多跑一地</w:t>
      </w:r>
      <w:r>
        <w:rPr>
          <w:rFonts w:ascii="仿宋" w:eastAsia="仿宋" w:hAnsi="仿宋" w:cs="仿宋"/>
          <w:spacing w:val="-8"/>
          <w:sz w:val="30"/>
          <w:szCs w:val="30"/>
        </w:rPr>
        <w:t>”</w:t>
      </w:r>
      <w:r>
        <w:rPr>
          <w:rFonts w:ascii="仿宋" w:eastAsia="仿宋" w:hAnsi="仿宋" w:cs="仿宋"/>
          <w:spacing w:val="-8"/>
          <w:sz w:val="30"/>
          <w:szCs w:val="30"/>
        </w:rPr>
        <w:t>，</w:t>
      </w:r>
      <w:r>
        <w:rPr>
          <w:rFonts w:ascii="仿宋" w:eastAsia="仿宋" w:hAnsi="仿宋" w:cs="仿宋"/>
          <w:spacing w:val="7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9"/>
          <w:sz w:val="30"/>
          <w:szCs w:val="30"/>
        </w:rPr>
        <w:t>鼓励有条件的地区努力推进全流程线上办理，实现购机者申领补</w:t>
      </w:r>
      <w:r>
        <w:rPr>
          <w:rFonts w:ascii="仿宋" w:eastAsia="仿宋" w:hAnsi="仿宋" w:cs="仿宋"/>
          <w:spacing w:val="2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8"/>
          <w:sz w:val="30"/>
          <w:szCs w:val="30"/>
        </w:rPr>
        <w:t>贴</w:t>
      </w:r>
      <w:r>
        <w:rPr>
          <w:rFonts w:ascii="仿宋" w:eastAsia="仿宋" w:hAnsi="仿宋" w:cs="仿宋"/>
          <w:spacing w:val="18"/>
          <w:sz w:val="30"/>
          <w:szCs w:val="30"/>
        </w:rPr>
        <w:t>“</w:t>
      </w:r>
      <w:r>
        <w:rPr>
          <w:rFonts w:ascii="仿宋" w:eastAsia="仿宋" w:hAnsi="仿宋" w:cs="仿宋"/>
          <w:spacing w:val="18"/>
          <w:sz w:val="30"/>
          <w:szCs w:val="30"/>
        </w:rPr>
        <w:t>不跑路</w:t>
      </w:r>
      <w:r>
        <w:rPr>
          <w:rFonts w:ascii="仿宋" w:eastAsia="仿宋" w:hAnsi="仿宋" w:cs="仿宋"/>
          <w:spacing w:val="18"/>
          <w:sz w:val="30"/>
          <w:szCs w:val="30"/>
        </w:rPr>
        <w:t>”</w:t>
      </w:r>
      <w:r>
        <w:rPr>
          <w:rFonts w:ascii="仿宋" w:eastAsia="仿宋" w:hAnsi="仿宋" w:cs="仿宋"/>
          <w:spacing w:val="18"/>
          <w:sz w:val="30"/>
          <w:szCs w:val="30"/>
        </w:rPr>
        <w:t>。轮式拖拉机、履带式拖拉机、自走轮式谷物联合</w:t>
      </w:r>
      <w:r>
        <w:rPr>
          <w:rFonts w:ascii="仿宋" w:eastAsia="仿宋" w:hAnsi="仿宋" w:cs="仿宋"/>
          <w:spacing w:val="11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8"/>
          <w:sz w:val="30"/>
          <w:szCs w:val="30"/>
        </w:rPr>
        <w:t>收割机、自走履带式谷物联合收割机（全喂入）、半喂</w:t>
      </w:r>
      <w:proofErr w:type="gramStart"/>
      <w:r>
        <w:rPr>
          <w:rFonts w:ascii="仿宋" w:eastAsia="仿宋" w:hAnsi="仿宋" w:cs="仿宋"/>
          <w:spacing w:val="18"/>
          <w:sz w:val="30"/>
          <w:szCs w:val="30"/>
        </w:rPr>
        <w:t>入联合收</w:t>
      </w:r>
      <w:proofErr w:type="gramEnd"/>
      <w:r>
        <w:rPr>
          <w:rFonts w:ascii="仿宋" w:eastAsia="仿宋" w:hAnsi="仿宋" w:cs="仿宋"/>
          <w:spacing w:val="12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5"/>
          <w:w w:val="103"/>
          <w:sz w:val="30"/>
          <w:szCs w:val="30"/>
        </w:rPr>
        <w:t>割机、油菜籽收获机等</w:t>
      </w:r>
      <w:r>
        <w:rPr>
          <w:rFonts w:ascii="仿宋" w:eastAsia="仿宋" w:hAnsi="仿宋" w:cs="仿宋"/>
          <w:spacing w:val="15"/>
          <w:w w:val="103"/>
          <w:sz w:val="30"/>
          <w:szCs w:val="30"/>
        </w:rPr>
        <w:t>6</w:t>
      </w:r>
      <w:r>
        <w:rPr>
          <w:rFonts w:ascii="仿宋" w:eastAsia="仿宋" w:hAnsi="仿宋" w:cs="仿宋"/>
          <w:spacing w:val="15"/>
          <w:w w:val="103"/>
          <w:sz w:val="30"/>
          <w:szCs w:val="30"/>
        </w:rPr>
        <w:t>种机具品目鼓励通过农机化服务平台申</w:t>
      </w:r>
      <w:r>
        <w:rPr>
          <w:rFonts w:ascii="仿宋" w:eastAsia="仿宋" w:hAnsi="仿宋" w:cs="仿宋"/>
          <w:spacing w:val="24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8"/>
          <w:sz w:val="30"/>
          <w:szCs w:val="30"/>
        </w:rPr>
        <w:t>请补贴。县（市）农机购置补贴资金申请数量达到当年可用资金</w:t>
      </w:r>
      <w:r>
        <w:rPr>
          <w:rFonts w:ascii="仿宋" w:eastAsia="仿宋" w:hAnsi="仿宋" w:cs="仿宋"/>
          <w:spacing w:val="2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7"/>
          <w:sz w:val="30"/>
          <w:szCs w:val="30"/>
        </w:rPr>
        <w:t>（含上年结转资金、当年下达和调剂资金）总量</w:t>
      </w:r>
      <w:r>
        <w:rPr>
          <w:rFonts w:ascii="仿宋" w:eastAsia="仿宋" w:hAnsi="仿宋" w:cs="仿宋"/>
          <w:spacing w:val="20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7"/>
          <w:sz w:val="30"/>
          <w:szCs w:val="30"/>
        </w:rPr>
        <w:t>110%</w:t>
      </w:r>
      <w:r>
        <w:rPr>
          <w:rFonts w:ascii="仿宋" w:eastAsia="仿宋" w:hAnsi="仿宋" w:cs="仿宋"/>
          <w:spacing w:val="17"/>
          <w:sz w:val="30"/>
          <w:szCs w:val="30"/>
        </w:rPr>
        <w:t>的，相关</w:t>
      </w:r>
    </w:p>
    <w:p w14:paraId="434636EC" w14:textId="77777777" w:rsidR="002049E4" w:rsidRDefault="004B519C">
      <w:pPr>
        <w:spacing w:before="2" w:line="387" w:lineRule="auto"/>
        <w:ind w:left="154" w:right="63" w:firstLine="16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县应及时发布公告，停止受理补贴申请。</w:t>
      </w:r>
      <w:r>
        <w:rPr>
          <w:rFonts w:ascii="仿宋" w:eastAsia="仿宋" w:hAnsi="仿宋" w:cs="仿宋"/>
          <w:spacing w:val="125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实行牌证管理的机具，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要先行办理牌证照。</w:t>
      </w:r>
    </w:p>
    <w:p w14:paraId="77B5CBAE" w14:textId="77777777" w:rsidR="002049E4" w:rsidRDefault="002049E4">
      <w:pPr>
        <w:sectPr w:rsidR="002049E4">
          <w:footerReference w:type="default" r:id="rId26"/>
          <w:pgSz w:w="11910" w:h="16840"/>
          <w:pgMar w:top="1431" w:right="1360" w:bottom="1099" w:left="1490" w:header="0" w:footer="967" w:gutter="0"/>
          <w:cols w:space="720"/>
        </w:sectPr>
      </w:pPr>
    </w:p>
    <w:p w14:paraId="1453CB26" w14:textId="77777777" w:rsidR="002049E4" w:rsidRDefault="004B519C">
      <w:pPr>
        <w:spacing w:before="310" w:line="358" w:lineRule="auto"/>
        <w:ind w:left="59" w:right="11" w:firstLine="583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9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（三）审验公示信息。</w:t>
      </w:r>
      <w:r>
        <w:rPr>
          <w:rFonts w:ascii="仿宋" w:eastAsia="仿宋" w:hAnsi="仿宋" w:cs="仿宋"/>
          <w:spacing w:val="22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-19"/>
          <w:sz w:val="32"/>
          <w:szCs w:val="32"/>
        </w:rPr>
        <w:t>县（市）农业农村部门按照《农机购</w:t>
      </w:r>
      <w:r>
        <w:rPr>
          <w:rFonts w:ascii="仿宋" w:eastAsia="仿宋" w:hAnsi="仿宋" w:cs="仿宋"/>
          <w:spacing w:val="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置补贴机具核验工作要点（试行）》等要求，对补贴相关申请资</w:t>
      </w:r>
      <w:r>
        <w:rPr>
          <w:rFonts w:ascii="仿宋" w:eastAsia="仿宋" w:hAnsi="仿宋" w:cs="仿宋"/>
          <w:spacing w:val="1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料进行形式审核，对补贴机具进行核验，其中牌证管理机具凭牌</w:t>
      </w:r>
      <w:r>
        <w:rPr>
          <w:rFonts w:ascii="仿宋" w:eastAsia="仿宋" w:hAnsi="仿宋" w:cs="仿宋"/>
          <w:spacing w:val="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证免于现场实物核验。县（市）农业农村部门在收到购机者补贴</w:t>
      </w:r>
      <w:r>
        <w:rPr>
          <w:rFonts w:ascii="仿宋" w:eastAsia="仿宋" w:hAnsi="仿宋" w:cs="仿宋"/>
          <w:spacing w:val="1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</w:rPr>
        <w:t>申请后，应于</w:t>
      </w:r>
      <w:r>
        <w:rPr>
          <w:rFonts w:ascii="仿宋" w:eastAsia="仿宋" w:hAnsi="仿宋" w:cs="仿宋"/>
          <w:spacing w:val="-1"/>
          <w:sz w:val="32"/>
          <w:szCs w:val="32"/>
        </w:rPr>
        <w:t>2</w:t>
      </w:r>
      <w:r>
        <w:rPr>
          <w:rFonts w:ascii="仿宋" w:eastAsia="仿宋" w:hAnsi="仿宋" w:cs="仿宋"/>
          <w:spacing w:val="-1"/>
          <w:sz w:val="32"/>
          <w:szCs w:val="32"/>
        </w:rPr>
        <w:t>个工作日内做出是否受理的决定，对因资料不齐</w:t>
      </w:r>
      <w:r>
        <w:rPr>
          <w:rFonts w:ascii="仿宋" w:eastAsia="仿宋" w:hAnsi="仿宋" w:cs="仿宋"/>
          <w:spacing w:val="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</w:rPr>
        <w:t>全等原因无法受理的，应注明原因，并按原渠道退回申请</w:t>
      </w:r>
      <w:r>
        <w:rPr>
          <w:rFonts w:ascii="仿宋" w:eastAsia="仿宋" w:hAnsi="仿宋" w:cs="仿宋"/>
          <w:spacing w:val="-1"/>
          <w:sz w:val="32"/>
          <w:szCs w:val="32"/>
        </w:rPr>
        <w:t>;</w:t>
      </w:r>
      <w:r>
        <w:rPr>
          <w:rFonts w:ascii="仿宋" w:eastAsia="仿宋" w:hAnsi="仿宋" w:cs="仿宋"/>
          <w:spacing w:val="-1"/>
          <w:sz w:val="32"/>
          <w:szCs w:val="32"/>
        </w:rPr>
        <w:t>对符</w:t>
      </w:r>
      <w:r>
        <w:rPr>
          <w:rFonts w:ascii="仿宋" w:eastAsia="仿宋" w:hAnsi="仿宋" w:cs="仿宋"/>
          <w:spacing w:val="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合条件可以受理的，应于</w:t>
      </w:r>
      <w:r>
        <w:rPr>
          <w:rFonts w:ascii="仿宋" w:eastAsia="仿宋" w:hAnsi="仿宋" w:cs="仿宋"/>
          <w:spacing w:val="5"/>
          <w:sz w:val="32"/>
          <w:szCs w:val="32"/>
        </w:rPr>
        <w:t>13</w:t>
      </w:r>
      <w:r>
        <w:rPr>
          <w:rFonts w:ascii="仿宋" w:eastAsia="仿宋" w:hAnsi="仿宋" w:cs="仿宋"/>
          <w:spacing w:val="5"/>
          <w:sz w:val="32"/>
          <w:szCs w:val="32"/>
        </w:rPr>
        <w:t>个工作日内（不含公示时间）完成</w:t>
      </w:r>
      <w:r>
        <w:rPr>
          <w:rFonts w:ascii="仿宋" w:eastAsia="仿宋" w:hAnsi="仿宋" w:cs="仿宋"/>
          <w:spacing w:val="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相关核验工作，并在农机购置补贴信息公开专栏实时公布补贴申</w:t>
      </w:r>
      <w:r>
        <w:rPr>
          <w:rFonts w:ascii="仿宋" w:eastAsia="仿宋" w:hAnsi="仿宋" w:cs="仿宋"/>
          <w:spacing w:val="1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</w:rPr>
        <w:t>请信息，公示时间为</w:t>
      </w:r>
      <w:r>
        <w:rPr>
          <w:rFonts w:ascii="仿宋" w:eastAsia="仿宋" w:hAnsi="仿宋" w:cs="仿宋"/>
          <w:spacing w:val="-1"/>
          <w:sz w:val="32"/>
          <w:szCs w:val="32"/>
        </w:rPr>
        <w:t>5</w:t>
      </w:r>
      <w:r>
        <w:rPr>
          <w:rFonts w:ascii="仿宋" w:eastAsia="仿宋" w:hAnsi="仿宋" w:cs="仿宋"/>
          <w:spacing w:val="-1"/>
          <w:sz w:val="32"/>
          <w:szCs w:val="32"/>
        </w:rPr>
        <w:t>个工作日。鼓励在乡村或补贴申请点公示</w:t>
      </w:r>
      <w:r>
        <w:rPr>
          <w:rFonts w:ascii="仿宋" w:eastAsia="仿宋" w:hAnsi="仿宋" w:cs="仿宋"/>
          <w:spacing w:val="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栏中同时公开公示信息。重点对补贴额较大和单人多台套、短期</w:t>
      </w:r>
    </w:p>
    <w:p w14:paraId="6DA52ADF" w14:textId="77777777" w:rsidR="002049E4" w:rsidRDefault="004B519C">
      <w:pPr>
        <w:spacing w:line="363" w:lineRule="auto"/>
        <w:ind w:left="59" w:right="38" w:firstLine="16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3"/>
          <w:sz w:val="32"/>
          <w:szCs w:val="32"/>
        </w:rPr>
        <w:t>内大批量、同人连年购置同类机具、区域适应性差的机具购置等</w:t>
      </w:r>
      <w:r>
        <w:rPr>
          <w:rFonts w:ascii="仿宋" w:eastAsia="仿宋" w:hAnsi="仿宋" w:cs="仿宋"/>
          <w:spacing w:val="1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0"/>
          <w:sz w:val="32"/>
          <w:szCs w:val="32"/>
        </w:rPr>
        <w:t>异常情形进行核验监管。</w:t>
      </w:r>
    </w:p>
    <w:p w14:paraId="746AA472" w14:textId="77777777" w:rsidR="002049E4" w:rsidRDefault="004B519C">
      <w:pPr>
        <w:spacing w:before="9" w:line="356" w:lineRule="auto"/>
        <w:ind w:left="59" w:firstLine="583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20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（四）兑付补贴资金。</w:t>
      </w:r>
      <w:r>
        <w:rPr>
          <w:rFonts w:ascii="仿宋" w:eastAsia="仿宋" w:hAnsi="仿宋" w:cs="仿宋"/>
          <w:spacing w:val="33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-20"/>
          <w:sz w:val="32"/>
          <w:szCs w:val="32"/>
        </w:rPr>
        <w:t>县（市）农业农村部门提交资金兑付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2"/>
          <w:sz w:val="32"/>
          <w:szCs w:val="32"/>
        </w:rPr>
        <w:t>申请与有关材料，于</w:t>
      </w:r>
      <w:r>
        <w:rPr>
          <w:rFonts w:ascii="仿宋" w:eastAsia="仿宋" w:hAnsi="仿宋" w:cs="仿宋"/>
          <w:spacing w:val="-2"/>
          <w:sz w:val="32"/>
          <w:szCs w:val="32"/>
        </w:rPr>
        <w:t>15</w:t>
      </w:r>
      <w:r>
        <w:rPr>
          <w:rFonts w:ascii="仿宋" w:eastAsia="仿宋" w:hAnsi="仿宋" w:cs="仿宋"/>
          <w:spacing w:val="35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-2"/>
          <w:sz w:val="32"/>
          <w:szCs w:val="32"/>
        </w:rPr>
        <w:t>个</w:t>
      </w:r>
      <w:proofErr w:type="gramEnd"/>
      <w:r>
        <w:rPr>
          <w:rFonts w:ascii="仿宋" w:eastAsia="仿宋" w:hAnsi="仿宋" w:cs="仿宋"/>
          <w:spacing w:val="-2"/>
          <w:sz w:val="32"/>
          <w:szCs w:val="32"/>
        </w:rPr>
        <w:t>工作日内通过国库集中支付方式向符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合要求的购机者兑付资金。兑付给个人的农机购置补贴资金必须</w:t>
      </w:r>
      <w:r>
        <w:rPr>
          <w:rFonts w:ascii="仿宋" w:eastAsia="仿宋" w:hAnsi="仿宋" w:cs="仿宋"/>
          <w:spacing w:val="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通过社会保障卡</w:t>
      </w:r>
      <w:r>
        <w:rPr>
          <w:rFonts w:ascii="仿宋" w:eastAsia="仿宋" w:hAnsi="仿宋" w:cs="仿宋"/>
          <w:spacing w:val="-7"/>
          <w:sz w:val="32"/>
          <w:szCs w:val="32"/>
        </w:rPr>
        <w:t>“</w:t>
      </w:r>
      <w:r>
        <w:rPr>
          <w:rFonts w:ascii="仿宋" w:eastAsia="仿宋" w:hAnsi="仿宋" w:cs="仿宋"/>
          <w:spacing w:val="-7"/>
          <w:sz w:val="32"/>
          <w:szCs w:val="32"/>
        </w:rPr>
        <w:t>一卡通</w:t>
      </w:r>
      <w:r>
        <w:rPr>
          <w:rFonts w:ascii="仿宋" w:eastAsia="仿宋" w:hAnsi="仿宋" w:cs="仿宋"/>
          <w:spacing w:val="-7"/>
          <w:sz w:val="32"/>
          <w:szCs w:val="32"/>
        </w:rPr>
        <w:t>”</w:t>
      </w:r>
      <w:r>
        <w:rPr>
          <w:rFonts w:ascii="仿宋" w:eastAsia="仿宋" w:hAnsi="仿宋" w:cs="仿宋"/>
          <w:spacing w:val="-7"/>
          <w:sz w:val="32"/>
          <w:szCs w:val="32"/>
        </w:rPr>
        <w:t>发放。严禁挤占挪用农机购置补贴资</w:t>
      </w:r>
      <w:r>
        <w:rPr>
          <w:rFonts w:ascii="仿宋" w:eastAsia="仿宋" w:hAnsi="仿宋" w:cs="仿宋"/>
          <w:spacing w:val="1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金。因资金不足或加强监管等原因需要延期兑付的，应告知购机</w:t>
      </w:r>
      <w:r>
        <w:rPr>
          <w:rFonts w:ascii="仿宋" w:eastAsia="仿宋" w:hAnsi="仿宋" w:cs="仿宋"/>
          <w:spacing w:val="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者，及时与同级农业农村部门联合向上级报告资金供需情况。补</w:t>
      </w:r>
    </w:p>
    <w:p w14:paraId="3A3397EF" w14:textId="77777777" w:rsidR="002049E4" w:rsidRDefault="004B519C">
      <w:pPr>
        <w:spacing w:before="2" w:line="354" w:lineRule="auto"/>
        <w:ind w:left="229" w:right="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3"/>
          <w:sz w:val="32"/>
          <w:szCs w:val="32"/>
        </w:rPr>
        <w:t>贴申领原则上当年有效，因当年财政补贴资金规模不够、办理手</w:t>
      </w:r>
      <w:r>
        <w:rPr>
          <w:rFonts w:ascii="仿宋" w:eastAsia="仿宋" w:hAnsi="仿宋" w:cs="仿宋"/>
          <w:spacing w:val="4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-11"/>
          <w:sz w:val="32"/>
          <w:szCs w:val="32"/>
        </w:rPr>
        <w:t>续时间</w:t>
      </w:r>
      <w:proofErr w:type="gramEnd"/>
      <w:r>
        <w:rPr>
          <w:rFonts w:ascii="仿宋" w:eastAsia="仿宋" w:hAnsi="仿宋" w:cs="仿宋"/>
          <w:spacing w:val="-11"/>
          <w:sz w:val="32"/>
          <w:szCs w:val="32"/>
        </w:rPr>
        <w:t>紧张等无法享受补贴的，可在下一个年度优先兑付。</w:t>
      </w:r>
    </w:p>
    <w:p w14:paraId="685882AA" w14:textId="77777777" w:rsidR="002049E4" w:rsidRDefault="004B519C">
      <w:pPr>
        <w:spacing w:before="1" w:line="220" w:lineRule="auto"/>
        <w:ind w:firstLine="75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9"/>
          <w:sz w:val="32"/>
          <w:szCs w:val="32"/>
        </w:rPr>
        <w:t>补贴政策全面实行跨年度连续实施，除发生违规行为或补贴</w:t>
      </w:r>
    </w:p>
    <w:p w14:paraId="2699A19B" w14:textId="77777777" w:rsidR="002049E4" w:rsidRDefault="002049E4">
      <w:pPr>
        <w:sectPr w:rsidR="002049E4">
          <w:footerReference w:type="default" r:id="rId27"/>
          <w:pgSz w:w="11910" w:h="16840"/>
          <w:pgMar w:top="1431" w:right="1444" w:bottom="1099" w:left="1589" w:header="0" w:footer="967" w:gutter="0"/>
          <w:cols w:space="720"/>
        </w:sectPr>
      </w:pPr>
    </w:p>
    <w:p w14:paraId="6ED975B9" w14:textId="77777777" w:rsidR="002049E4" w:rsidRDefault="004B519C">
      <w:pPr>
        <w:spacing w:before="314" w:line="358" w:lineRule="auto"/>
        <w:ind w:right="110" w:firstLine="159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pacing w:val="-13"/>
          <w:sz w:val="32"/>
          <w:szCs w:val="32"/>
        </w:rPr>
        <w:lastRenderedPageBreak/>
        <w:t>资金超录外</w:t>
      </w:r>
      <w:proofErr w:type="gramEnd"/>
      <w:r>
        <w:rPr>
          <w:rFonts w:ascii="仿宋" w:eastAsia="仿宋" w:hAnsi="仿宋" w:cs="仿宋"/>
          <w:spacing w:val="-13"/>
          <w:sz w:val="32"/>
          <w:szCs w:val="32"/>
        </w:rPr>
        <w:t>，不得以任何理由限制购机者提交补贴申请，且补贴</w:t>
      </w:r>
      <w:r>
        <w:rPr>
          <w:rFonts w:ascii="仿宋" w:eastAsia="仿宋" w:hAnsi="仿宋" w:cs="仿宋"/>
          <w:spacing w:val="1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8"/>
          <w:sz w:val="32"/>
          <w:szCs w:val="32"/>
        </w:rPr>
        <w:t>机具资质、补贴标准和办理程序等均按购机者提交补贴申请并录</w:t>
      </w:r>
      <w:r>
        <w:rPr>
          <w:rFonts w:ascii="仿宋" w:eastAsia="仿宋" w:hAnsi="仿宋" w:cs="仿宋"/>
          <w:spacing w:val="24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-8"/>
          <w:sz w:val="32"/>
          <w:szCs w:val="32"/>
        </w:rPr>
        <w:t>入办理</w:t>
      </w:r>
      <w:proofErr w:type="gramEnd"/>
      <w:r>
        <w:rPr>
          <w:rFonts w:ascii="仿宋" w:eastAsia="仿宋" w:hAnsi="仿宋" w:cs="仿宋"/>
          <w:spacing w:val="-8"/>
          <w:sz w:val="32"/>
          <w:szCs w:val="32"/>
        </w:rPr>
        <w:t>服务系统时的相关规定执行，不受政策调整影响，切实稳</w:t>
      </w:r>
    </w:p>
    <w:p w14:paraId="27861FD0" w14:textId="77777777" w:rsidR="002049E4" w:rsidRDefault="004B519C">
      <w:pPr>
        <w:spacing w:before="1" w:line="364" w:lineRule="auto"/>
        <w:ind w:right="103" w:firstLine="16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pacing w:val="-2"/>
          <w:sz w:val="32"/>
          <w:szCs w:val="32"/>
        </w:rPr>
        <w:t>定购机</w:t>
      </w:r>
      <w:proofErr w:type="gramEnd"/>
      <w:r>
        <w:rPr>
          <w:rFonts w:ascii="仿宋" w:eastAsia="仿宋" w:hAnsi="仿宋" w:cs="仿宋"/>
          <w:spacing w:val="-2"/>
          <w:sz w:val="32"/>
          <w:szCs w:val="32"/>
        </w:rPr>
        <w:t>者补贴申领预期。购机者对其购置的补贴机具拥有所有</w:t>
      </w:r>
      <w:r>
        <w:rPr>
          <w:rFonts w:ascii="仿宋" w:eastAsia="仿宋" w:hAnsi="仿宋" w:cs="仿宋"/>
          <w:spacing w:val="2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5"/>
          <w:sz w:val="32"/>
          <w:szCs w:val="32"/>
        </w:rPr>
        <w:t>权，自主使用权，在购机承诺年限到期后，可依法自行处置。</w:t>
      </w:r>
    </w:p>
    <w:p w14:paraId="5F7F2DBA" w14:textId="77777777" w:rsidR="002049E4" w:rsidRDefault="002049E4">
      <w:pPr>
        <w:sectPr w:rsidR="002049E4">
          <w:footerReference w:type="default" r:id="rId28"/>
          <w:pgSz w:w="11910" w:h="16840"/>
          <w:pgMar w:top="1431" w:right="1374" w:bottom="1099" w:left="1659" w:header="0" w:footer="969" w:gutter="0"/>
          <w:cols w:space="720"/>
        </w:sectPr>
      </w:pPr>
    </w:p>
    <w:p w14:paraId="2D0A1722" w14:textId="77777777" w:rsidR="002049E4" w:rsidRDefault="002049E4">
      <w:pPr>
        <w:spacing w:line="279" w:lineRule="auto"/>
      </w:pPr>
    </w:p>
    <w:p w14:paraId="77262FAA" w14:textId="77777777" w:rsidR="002049E4" w:rsidRDefault="002049E4">
      <w:pPr>
        <w:spacing w:line="280" w:lineRule="auto"/>
      </w:pPr>
    </w:p>
    <w:p w14:paraId="0EFF956E" w14:textId="77777777" w:rsidR="002049E4" w:rsidRDefault="004B519C">
      <w:pPr>
        <w:spacing w:before="91" w:line="219" w:lineRule="auto"/>
        <w:ind w:firstLine="9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4"/>
          <w:w w:val="99"/>
          <w:sz w:val="28"/>
          <w:szCs w:val="28"/>
        </w:rPr>
        <w:t>附</w:t>
      </w:r>
      <w:r>
        <w:rPr>
          <w:rFonts w:ascii="宋体" w:eastAsia="宋体" w:hAnsi="宋体" w:cs="宋体"/>
          <w:spacing w:val="-57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4"/>
          <w:w w:val="99"/>
          <w:sz w:val="28"/>
          <w:szCs w:val="28"/>
        </w:rPr>
        <w:t>件</w:t>
      </w:r>
      <w:r>
        <w:rPr>
          <w:rFonts w:ascii="宋体" w:eastAsia="宋体" w:hAnsi="宋体" w:cs="宋体"/>
          <w:spacing w:val="137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4"/>
          <w:w w:val="99"/>
          <w:sz w:val="28"/>
          <w:szCs w:val="28"/>
        </w:rPr>
        <w:t>2</w:t>
      </w:r>
    </w:p>
    <w:p w14:paraId="7E145C6C" w14:textId="77777777" w:rsidR="002049E4" w:rsidRDefault="002049E4">
      <w:pPr>
        <w:spacing w:line="325" w:lineRule="auto"/>
      </w:pPr>
    </w:p>
    <w:p w14:paraId="6E2A95AA" w14:textId="77777777" w:rsidR="002049E4" w:rsidRDefault="002049E4">
      <w:pPr>
        <w:spacing w:line="325" w:lineRule="auto"/>
      </w:pPr>
    </w:p>
    <w:p w14:paraId="72BC9377" w14:textId="77777777" w:rsidR="002049E4" w:rsidRDefault="004B519C">
      <w:pPr>
        <w:spacing w:before="136" w:line="285" w:lineRule="auto"/>
        <w:ind w:left="3174" w:right="739" w:hanging="2109"/>
        <w:rPr>
          <w:rFonts w:ascii="宋体" w:eastAsia="宋体" w:hAnsi="宋体" w:cs="宋体"/>
          <w:sz w:val="42"/>
          <w:szCs w:val="42"/>
        </w:rPr>
      </w:pPr>
      <w:r>
        <w:rPr>
          <w:rFonts w:ascii="宋体" w:eastAsia="宋体" w:hAnsi="宋体" w:cs="宋体"/>
          <w:spacing w:val="10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四川省</w:t>
      </w:r>
      <w:r>
        <w:rPr>
          <w:rFonts w:ascii="宋体" w:eastAsia="宋体" w:hAnsi="宋体" w:cs="宋体"/>
          <w:spacing w:val="10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2021</w:t>
      </w:r>
      <w:r>
        <w:rPr>
          <w:rFonts w:ascii="宋体" w:eastAsia="宋体" w:hAnsi="宋体" w:cs="宋体"/>
          <w:spacing w:val="-83"/>
          <w:sz w:val="42"/>
          <w:szCs w:val="42"/>
        </w:rPr>
        <w:t xml:space="preserve"> </w:t>
      </w:r>
      <w:r>
        <w:rPr>
          <w:rFonts w:ascii="宋体" w:eastAsia="宋体" w:hAnsi="宋体" w:cs="宋体"/>
          <w:spacing w:val="10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—2023</w:t>
      </w:r>
      <w:r>
        <w:rPr>
          <w:rFonts w:ascii="宋体" w:eastAsia="宋体" w:hAnsi="宋体" w:cs="宋体"/>
          <w:spacing w:val="-80"/>
          <w:sz w:val="42"/>
          <w:szCs w:val="42"/>
        </w:rPr>
        <w:t xml:space="preserve"> </w:t>
      </w:r>
      <w:r>
        <w:rPr>
          <w:rFonts w:ascii="宋体" w:eastAsia="宋体" w:hAnsi="宋体" w:cs="宋体"/>
          <w:spacing w:val="10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年农机购置补贴</w:t>
      </w:r>
      <w:r>
        <w:rPr>
          <w:rFonts w:ascii="宋体" w:eastAsia="宋体" w:hAnsi="宋体" w:cs="宋体"/>
          <w:sz w:val="42"/>
          <w:szCs w:val="42"/>
        </w:rPr>
        <w:t xml:space="preserve"> </w:t>
      </w:r>
      <w:r>
        <w:rPr>
          <w:rFonts w:ascii="宋体" w:eastAsia="宋体" w:hAnsi="宋体" w:cs="宋体"/>
          <w:spacing w:val="12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机具种类范围</w:t>
      </w:r>
    </w:p>
    <w:p w14:paraId="47722E0C" w14:textId="77777777" w:rsidR="002049E4" w:rsidRDefault="004B519C">
      <w:pPr>
        <w:spacing w:before="161" w:line="219" w:lineRule="auto"/>
        <w:ind w:firstLine="20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5"/>
          <w:w w:val="102"/>
          <w:sz w:val="28"/>
          <w:szCs w:val="28"/>
          <w14:textOutline w14:w="508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</w:t>
      </w:r>
      <w:r>
        <w:rPr>
          <w:rFonts w:ascii="宋体" w:eastAsia="宋体" w:hAnsi="宋体" w:cs="宋体"/>
          <w:spacing w:val="15"/>
          <w:w w:val="102"/>
          <w:sz w:val="28"/>
          <w:szCs w:val="28"/>
          <w14:textOutline w14:w="508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15</w:t>
      </w:r>
      <w:r>
        <w:rPr>
          <w:rFonts w:ascii="宋体" w:eastAsia="宋体" w:hAnsi="宋体" w:cs="宋体"/>
          <w:spacing w:val="22"/>
          <w:sz w:val="28"/>
          <w:szCs w:val="28"/>
        </w:rPr>
        <w:t xml:space="preserve">  </w:t>
      </w:r>
      <w:r>
        <w:rPr>
          <w:rFonts w:ascii="宋体" w:eastAsia="宋体" w:hAnsi="宋体" w:cs="宋体"/>
          <w:spacing w:val="15"/>
          <w:w w:val="102"/>
          <w:sz w:val="28"/>
          <w:szCs w:val="28"/>
          <w14:textOutline w14:w="508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大类</w:t>
      </w:r>
      <w:r>
        <w:rPr>
          <w:rFonts w:ascii="宋体" w:eastAsia="宋体" w:hAnsi="宋体" w:cs="宋体"/>
          <w:spacing w:val="15"/>
          <w:w w:val="102"/>
          <w:sz w:val="28"/>
          <w:szCs w:val="28"/>
          <w14:textOutline w14:w="508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39</w:t>
      </w:r>
      <w:r>
        <w:rPr>
          <w:rFonts w:ascii="宋体" w:eastAsia="宋体" w:hAnsi="宋体" w:cs="宋体"/>
          <w:spacing w:val="-29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spacing w:val="15"/>
          <w:w w:val="102"/>
          <w:sz w:val="28"/>
          <w:szCs w:val="28"/>
          <w14:textOutline w14:w="508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个</w:t>
      </w:r>
      <w:proofErr w:type="gramEnd"/>
      <w:r>
        <w:rPr>
          <w:rFonts w:ascii="宋体" w:eastAsia="宋体" w:hAnsi="宋体" w:cs="宋体"/>
          <w:spacing w:val="15"/>
          <w:w w:val="102"/>
          <w:sz w:val="28"/>
          <w:szCs w:val="28"/>
          <w14:textOutline w14:w="508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小类</w:t>
      </w:r>
      <w:r>
        <w:rPr>
          <w:rFonts w:ascii="宋体" w:eastAsia="宋体" w:hAnsi="宋体" w:cs="宋体"/>
          <w:spacing w:val="15"/>
          <w:w w:val="102"/>
          <w:sz w:val="28"/>
          <w:szCs w:val="28"/>
          <w14:textOutline w14:w="508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133</w:t>
      </w:r>
      <w:r>
        <w:rPr>
          <w:rFonts w:ascii="宋体" w:eastAsia="宋体" w:hAnsi="宋体" w:cs="宋体"/>
          <w:spacing w:val="26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spacing w:val="15"/>
          <w:w w:val="102"/>
          <w:sz w:val="28"/>
          <w:szCs w:val="28"/>
          <w14:textOutline w14:w="508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个</w:t>
      </w:r>
      <w:proofErr w:type="gramEnd"/>
      <w:r>
        <w:rPr>
          <w:rFonts w:ascii="宋体" w:eastAsia="宋体" w:hAnsi="宋体" w:cs="宋体"/>
          <w:spacing w:val="15"/>
          <w:w w:val="102"/>
          <w:sz w:val="28"/>
          <w:szCs w:val="28"/>
          <w14:textOutline w14:w="508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品目）</w:t>
      </w:r>
    </w:p>
    <w:p w14:paraId="025D58E8" w14:textId="77777777" w:rsidR="002049E4" w:rsidRDefault="002049E4">
      <w:pPr>
        <w:spacing w:line="302" w:lineRule="auto"/>
      </w:pPr>
    </w:p>
    <w:p w14:paraId="522867E4" w14:textId="77777777" w:rsidR="002049E4" w:rsidRDefault="004B519C">
      <w:pPr>
        <w:spacing w:before="91" w:line="221" w:lineRule="auto"/>
        <w:ind w:firstLine="8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5"/>
          <w:w w:val="105"/>
          <w:sz w:val="28"/>
          <w:szCs w:val="28"/>
        </w:rPr>
        <w:t>1.</w:t>
      </w:r>
      <w:r>
        <w:rPr>
          <w:rFonts w:ascii="仿宋" w:eastAsia="仿宋" w:hAnsi="仿宋" w:cs="仿宋"/>
          <w:spacing w:val="15"/>
          <w:w w:val="105"/>
          <w:sz w:val="28"/>
          <w:szCs w:val="28"/>
        </w:rPr>
        <w:t>耕整地机械</w:t>
      </w:r>
    </w:p>
    <w:p w14:paraId="732664BA" w14:textId="77777777" w:rsidR="002049E4" w:rsidRDefault="002049E4">
      <w:pPr>
        <w:spacing w:line="275" w:lineRule="auto"/>
      </w:pPr>
    </w:p>
    <w:p w14:paraId="22F32EAE" w14:textId="77777777" w:rsidR="002049E4" w:rsidRDefault="004B519C">
      <w:pPr>
        <w:spacing w:before="91" w:line="620" w:lineRule="exact"/>
        <w:ind w:firstLine="8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4"/>
          <w:position w:val="26"/>
          <w:sz w:val="28"/>
          <w:szCs w:val="28"/>
        </w:rPr>
        <w:t>1.1</w:t>
      </w:r>
      <w:r>
        <w:rPr>
          <w:rFonts w:ascii="宋体" w:eastAsia="宋体" w:hAnsi="宋体" w:cs="宋体"/>
          <w:spacing w:val="-26"/>
          <w:position w:val="2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14"/>
          <w:position w:val="26"/>
          <w:sz w:val="28"/>
          <w:szCs w:val="28"/>
        </w:rPr>
        <w:t>耕地机械</w:t>
      </w:r>
    </w:p>
    <w:p w14:paraId="66528D78" w14:textId="77777777" w:rsidR="002049E4" w:rsidRDefault="004B519C">
      <w:pPr>
        <w:spacing w:before="1" w:line="219" w:lineRule="auto"/>
        <w:ind w:firstLine="8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4"/>
          <w:sz w:val="28"/>
          <w:szCs w:val="28"/>
        </w:rPr>
        <w:t>1.1.1</w:t>
      </w:r>
      <w:r>
        <w:rPr>
          <w:rFonts w:ascii="宋体" w:eastAsia="宋体" w:hAnsi="宋体" w:cs="宋体"/>
          <w:spacing w:val="4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4"/>
          <w:sz w:val="28"/>
          <w:szCs w:val="28"/>
        </w:rPr>
        <w:t>铧式犁</w:t>
      </w:r>
    </w:p>
    <w:p w14:paraId="080A20A5" w14:textId="77777777" w:rsidR="002049E4" w:rsidRDefault="004B519C">
      <w:pPr>
        <w:spacing w:before="287" w:line="219" w:lineRule="auto"/>
        <w:ind w:firstLine="8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1</w:t>
      </w:r>
      <w:r>
        <w:rPr>
          <w:rFonts w:ascii="宋体" w:eastAsia="宋体" w:hAnsi="宋体" w:cs="宋体"/>
          <w:spacing w:val="-2"/>
          <w:sz w:val="28"/>
          <w:szCs w:val="28"/>
        </w:rPr>
        <w:t>.1.2</w:t>
      </w:r>
      <w:r>
        <w:rPr>
          <w:rFonts w:ascii="宋体" w:eastAsia="宋体" w:hAnsi="宋体" w:cs="宋体"/>
          <w:spacing w:val="10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旋耕机</w:t>
      </w:r>
    </w:p>
    <w:p w14:paraId="07930A93" w14:textId="77777777" w:rsidR="002049E4" w:rsidRDefault="004B519C">
      <w:pPr>
        <w:spacing w:before="287" w:line="219" w:lineRule="auto"/>
        <w:ind w:firstLine="8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3"/>
          <w:sz w:val="28"/>
          <w:szCs w:val="28"/>
        </w:rPr>
        <w:t>1.1.3</w:t>
      </w:r>
      <w:r>
        <w:rPr>
          <w:rFonts w:ascii="宋体" w:eastAsia="宋体" w:hAnsi="宋体" w:cs="宋体"/>
          <w:spacing w:val="2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3"/>
          <w:sz w:val="28"/>
          <w:szCs w:val="28"/>
        </w:rPr>
        <w:t>深松机</w:t>
      </w:r>
    </w:p>
    <w:p w14:paraId="2F095875" w14:textId="77777777" w:rsidR="002049E4" w:rsidRDefault="004B519C">
      <w:pPr>
        <w:spacing w:before="288" w:line="219" w:lineRule="auto"/>
        <w:ind w:firstLine="8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4"/>
          <w:sz w:val="28"/>
          <w:szCs w:val="28"/>
        </w:rPr>
        <w:t>1.1.4</w:t>
      </w:r>
      <w:r>
        <w:rPr>
          <w:rFonts w:ascii="宋体" w:eastAsia="宋体" w:hAnsi="宋体" w:cs="宋体"/>
          <w:spacing w:val="5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4"/>
          <w:sz w:val="28"/>
          <w:szCs w:val="28"/>
        </w:rPr>
        <w:t>开沟机</w:t>
      </w:r>
    </w:p>
    <w:p w14:paraId="14935D0B" w14:textId="77777777" w:rsidR="002049E4" w:rsidRDefault="004B519C">
      <w:pPr>
        <w:spacing w:before="288" w:line="219" w:lineRule="auto"/>
        <w:ind w:firstLine="8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5"/>
          <w:sz w:val="28"/>
          <w:szCs w:val="28"/>
        </w:rPr>
        <w:t>1.1.5</w:t>
      </w:r>
      <w:r>
        <w:rPr>
          <w:rFonts w:ascii="宋体" w:eastAsia="宋体" w:hAnsi="宋体" w:cs="宋体"/>
          <w:spacing w:val="5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5"/>
          <w:sz w:val="28"/>
          <w:szCs w:val="28"/>
        </w:rPr>
        <w:t>耕整机</w:t>
      </w:r>
    </w:p>
    <w:p w14:paraId="74652EFB" w14:textId="77777777" w:rsidR="002049E4" w:rsidRDefault="004B519C">
      <w:pPr>
        <w:spacing w:before="288" w:line="219" w:lineRule="auto"/>
        <w:ind w:firstLine="8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4"/>
          <w:sz w:val="28"/>
          <w:szCs w:val="28"/>
        </w:rPr>
        <w:t>1.1.6</w:t>
      </w:r>
      <w:r>
        <w:rPr>
          <w:rFonts w:ascii="宋体" w:eastAsia="宋体" w:hAnsi="宋体" w:cs="宋体"/>
          <w:spacing w:val="58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spacing w:val="4"/>
          <w:sz w:val="28"/>
          <w:szCs w:val="28"/>
        </w:rPr>
        <w:t>微耕机</w:t>
      </w:r>
      <w:proofErr w:type="gramEnd"/>
    </w:p>
    <w:p w14:paraId="68C85807" w14:textId="77777777" w:rsidR="002049E4" w:rsidRDefault="004B519C">
      <w:pPr>
        <w:spacing w:before="288" w:line="219" w:lineRule="auto"/>
        <w:ind w:firstLine="8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5"/>
          <w:sz w:val="28"/>
          <w:szCs w:val="28"/>
        </w:rPr>
        <w:t>1.1.7</w:t>
      </w:r>
      <w:r>
        <w:rPr>
          <w:rFonts w:ascii="宋体" w:eastAsia="宋体" w:hAnsi="宋体" w:cs="宋体"/>
          <w:spacing w:val="4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5"/>
          <w:sz w:val="28"/>
          <w:szCs w:val="28"/>
        </w:rPr>
        <w:t>机耕船</w:t>
      </w:r>
    </w:p>
    <w:p w14:paraId="68E606B1" w14:textId="77777777" w:rsidR="002049E4" w:rsidRDefault="004B519C">
      <w:pPr>
        <w:spacing w:before="288" w:line="620" w:lineRule="exact"/>
        <w:ind w:firstLine="8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4"/>
          <w:position w:val="26"/>
          <w:sz w:val="28"/>
          <w:szCs w:val="28"/>
        </w:rPr>
        <w:t>1.2</w:t>
      </w:r>
      <w:r>
        <w:rPr>
          <w:rFonts w:ascii="宋体" w:eastAsia="宋体" w:hAnsi="宋体" w:cs="宋体"/>
          <w:spacing w:val="-7"/>
          <w:position w:val="2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14"/>
          <w:position w:val="26"/>
          <w:sz w:val="28"/>
          <w:szCs w:val="28"/>
        </w:rPr>
        <w:t>整地机械</w:t>
      </w:r>
    </w:p>
    <w:p w14:paraId="5B9BA1B2" w14:textId="77777777" w:rsidR="002049E4" w:rsidRDefault="004B519C">
      <w:pPr>
        <w:spacing w:before="1" w:line="220" w:lineRule="auto"/>
        <w:ind w:firstLine="8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3"/>
          <w:sz w:val="28"/>
          <w:szCs w:val="28"/>
        </w:rPr>
        <w:t>1.2.1</w:t>
      </w:r>
      <w:r>
        <w:rPr>
          <w:rFonts w:ascii="宋体" w:eastAsia="宋体" w:hAnsi="宋体" w:cs="宋体"/>
          <w:spacing w:val="6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3"/>
          <w:sz w:val="28"/>
          <w:szCs w:val="28"/>
        </w:rPr>
        <w:t>圆盘耙</w:t>
      </w:r>
    </w:p>
    <w:p w14:paraId="7C970AFE" w14:textId="77777777" w:rsidR="002049E4" w:rsidRDefault="004B519C">
      <w:pPr>
        <w:spacing w:before="285" w:line="219" w:lineRule="auto"/>
        <w:ind w:firstLine="8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1.2.2</w:t>
      </w:r>
      <w:r>
        <w:rPr>
          <w:rFonts w:ascii="宋体" w:eastAsia="宋体" w:hAnsi="宋体" w:cs="宋体"/>
          <w:spacing w:val="10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起垄机</w:t>
      </w:r>
    </w:p>
    <w:p w14:paraId="498DB09A" w14:textId="77777777" w:rsidR="002049E4" w:rsidRDefault="004B519C">
      <w:pPr>
        <w:spacing w:before="288" w:line="219" w:lineRule="auto"/>
        <w:ind w:firstLine="8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4"/>
          <w:sz w:val="28"/>
          <w:szCs w:val="28"/>
        </w:rPr>
        <w:t>1.2.3</w:t>
      </w:r>
      <w:r>
        <w:rPr>
          <w:rFonts w:ascii="宋体" w:eastAsia="宋体" w:hAnsi="宋体" w:cs="宋体"/>
          <w:spacing w:val="5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4"/>
          <w:sz w:val="28"/>
          <w:szCs w:val="28"/>
        </w:rPr>
        <w:t>筑</w:t>
      </w:r>
      <w:proofErr w:type="gramStart"/>
      <w:r>
        <w:rPr>
          <w:rFonts w:ascii="宋体" w:eastAsia="宋体" w:hAnsi="宋体" w:cs="宋体"/>
          <w:spacing w:val="4"/>
          <w:sz w:val="28"/>
          <w:szCs w:val="28"/>
        </w:rPr>
        <w:t>埂</w:t>
      </w:r>
      <w:proofErr w:type="gramEnd"/>
      <w:r>
        <w:rPr>
          <w:rFonts w:ascii="宋体" w:eastAsia="宋体" w:hAnsi="宋体" w:cs="宋体"/>
          <w:spacing w:val="4"/>
          <w:sz w:val="28"/>
          <w:szCs w:val="28"/>
        </w:rPr>
        <w:t>机</w:t>
      </w:r>
    </w:p>
    <w:p w14:paraId="5BBCE760" w14:textId="77777777" w:rsidR="002049E4" w:rsidRDefault="004B519C">
      <w:pPr>
        <w:spacing w:before="288" w:line="219" w:lineRule="auto"/>
        <w:ind w:firstLine="8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4"/>
          <w:sz w:val="28"/>
          <w:szCs w:val="28"/>
        </w:rPr>
        <w:t>1.2.4</w:t>
      </w:r>
      <w:r>
        <w:rPr>
          <w:rFonts w:ascii="宋体" w:eastAsia="宋体" w:hAnsi="宋体" w:cs="宋体"/>
          <w:spacing w:val="5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4"/>
          <w:sz w:val="28"/>
          <w:szCs w:val="28"/>
        </w:rPr>
        <w:t>铺膜机</w:t>
      </w:r>
    </w:p>
    <w:p w14:paraId="79052922" w14:textId="77777777" w:rsidR="002049E4" w:rsidRDefault="004B519C">
      <w:pPr>
        <w:spacing w:before="306" w:line="222" w:lineRule="auto"/>
        <w:ind w:firstLine="8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2"/>
          <w:sz w:val="28"/>
          <w:szCs w:val="28"/>
        </w:rPr>
        <w:t>1.2.5</w:t>
      </w:r>
      <w:r>
        <w:rPr>
          <w:rFonts w:ascii="仿宋" w:eastAsia="仿宋" w:hAnsi="仿宋" w:cs="仿宋"/>
          <w:spacing w:val="57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12"/>
          <w:sz w:val="28"/>
          <w:szCs w:val="28"/>
        </w:rPr>
        <w:t>联合整地机</w:t>
      </w:r>
    </w:p>
    <w:p w14:paraId="560806B2" w14:textId="77777777" w:rsidR="002049E4" w:rsidRDefault="002049E4">
      <w:pPr>
        <w:sectPr w:rsidR="002049E4">
          <w:footerReference w:type="default" r:id="rId29"/>
          <w:pgSz w:w="11910" w:h="16840"/>
          <w:pgMar w:top="1431" w:right="1786" w:bottom="1082" w:left="1569" w:header="0" w:footer="950" w:gutter="0"/>
          <w:cols w:space="720"/>
        </w:sectPr>
      </w:pPr>
    </w:p>
    <w:p w14:paraId="0CF5B28F" w14:textId="77777777" w:rsidR="002049E4" w:rsidRDefault="004B519C">
      <w:pPr>
        <w:spacing w:before="333" w:line="299" w:lineRule="auto"/>
        <w:ind w:left="643" w:right="5697" w:firstLine="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5"/>
          <w:sz w:val="30"/>
          <w:szCs w:val="30"/>
        </w:rPr>
        <w:lastRenderedPageBreak/>
        <w:t>1.2.6</w:t>
      </w:r>
      <w:r>
        <w:rPr>
          <w:rFonts w:ascii="仿宋" w:eastAsia="仿宋" w:hAnsi="仿宋" w:cs="仿宋"/>
          <w:spacing w:val="-22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/>
          <w:spacing w:val="5"/>
          <w:sz w:val="30"/>
          <w:szCs w:val="30"/>
        </w:rPr>
        <w:t>埋茬起浆</w:t>
      </w:r>
      <w:proofErr w:type="gramEnd"/>
      <w:r>
        <w:rPr>
          <w:rFonts w:ascii="仿宋" w:eastAsia="仿宋" w:hAnsi="仿宋" w:cs="仿宋"/>
          <w:spacing w:val="5"/>
          <w:sz w:val="30"/>
          <w:szCs w:val="30"/>
        </w:rPr>
        <w:t>机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2.</w:t>
      </w:r>
      <w:r>
        <w:rPr>
          <w:rFonts w:ascii="仿宋" w:eastAsia="仿宋" w:hAnsi="仿宋" w:cs="仿宋"/>
          <w:spacing w:val="13"/>
          <w:sz w:val="30"/>
          <w:szCs w:val="30"/>
        </w:rPr>
        <w:t>种植施肥机械</w:t>
      </w:r>
    </w:p>
    <w:p w14:paraId="48CFCDE6" w14:textId="77777777" w:rsidR="002049E4" w:rsidRDefault="004B519C">
      <w:pPr>
        <w:spacing w:before="260" w:line="221" w:lineRule="auto"/>
        <w:ind w:firstLine="64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0"/>
          <w:sz w:val="30"/>
          <w:szCs w:val="30"/>
        </w:rPr>
        <w:t>2.1</w:t>
      </w:r>
      <w:r>
        <w:rPr>
          <w:rFonts w:ascii="仿宋" w:eastAsia="仿宋" w:hAnsi="仿宋" w:cs="仿宋"/>
          <w:spacing w:val="-6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播种机械</w:t>
      </w:r>
    </w:p>
    <w:p w14:paraId="671AC200" w14:textId="77777777" w:rsidR="002049E4" w:rsidRDefault="004B519C">
      <w:pPr>
        <w:spacing w:before="261" w:line="222" w:lineRule="auto"/>
        <w:ind w:firstLine="64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3"/>
          <w:sz w:val="30"/>
          <w:szCs w:val="30"/>
        </w:rPr>
        <w:t>2.1.1</w:t>
      </w:r>
      <w:r>
        <w:rPr>
          <w:rFonts w:ascii="仿宋" w:eastAsia="仿宋" w:hAnsi="仿宋" w:cs="仿宋"/>
          <w:spacing w:val="-2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3"/>
          <w:sz w:val="30"/>
          <w:szCs w:val="30"/>
        </w:rPr>
        <w:t>条播机</w:t>
      </w:r>
    </w:p>
    <w:p w14:paraId="089164DA" w14:textId="77777777" w:rsidR="002049E4" w:rsidRDefault="004B519C">
      <w:pPr>
        <w:spacing w:before="259" w:line="222" w:lineRule="auto"/>
        <w:ind w:firstLine="64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3"/>
          <w:sz w:val="30"/>
          <w:szCs w:val="30"/>
        </w:rPr>
        <w:t>2.1.2</w:t>
      </w:r>
      <w:r>
        <w:rPr>
          <w:rFonts w:ascii="仿宋" w:eastAsia="仿宋" w:hAnsi="仿宋" w:cs="仿宋"/>
          <w:spacing w:val="27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3"/>
          <w:sz w:val="30"/>
          <w:szCs w:val="30"/>
        </w:rPr>
        <w:t>穴播机</w:t>
      </w:r>
    </w:p>
    <w:p w14:paraId="4CD6B36B" w14:textId="77777777" w:rsidR="002049E4" w:rsidRDefault="004B519C">
      <w:pPr>
        <w:spacing w:before="258" w:line="221" w:lineRule="auto"/>
        <w:ind w:firstLine="64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7"/>
          <w:sz w:val="30"/>
          <w:szCs w:val="30"/>
        </w:rPr>
        <w:t>2.1.3</w:t>
      </w:r>
      <w:r>
        <w:rPr>
          <w:rFonts w:ascii="仿宋" w:eastAsia="仿宋" w:hAnsi="仿宋" w:cs="仿宋"/>
          <w:spacing w:val="-6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</w:rPr>
        <w:t>小粒种子播种机</w:t>
      </w:r>
    </w:p>
    <w:p w14:paraId="63AE00DC" w14:textId="77777777" w:rsidR="002049E4" w:rsidRDefault="004B519C">
      <w:pPr>
        <w:spacing w:before="261" w:line="220" w:lineRule="auto"/>
        <w:ind w:firstLine="64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6"/>
          <w:sz w:val="30"/>
          <w:szCs w:val="30"/>
        </w:rPr>
        <w:t>2.1.4</w:t>
      </w:r>
      <w:r>
        <w:rPr>
          <w:rFonts w:ascii="仿宋" w:eastAsia="仿宋" w:hAnsi="仿宋" w:cs="仿宋"/>
          <w:spacing w:val="-54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</w:rPr>
        <w:t>根茎作物播种机</w:t>
      </w:r>
    </w:p>
    <w:p w14:paraId="2563F4D4" w14:textId="77777777" w:rsidR="002049E4" w:rsidRDefault="004B519C">
      <w:pPr>
        <w:spacing w:before="262" w:line="221" w:lineRule="auto"/>
        <w:ind w:firstLine="64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4"/>
          <w:sz w:val="30"/>
          <w:szCs w:val="30"/>
        </w:rPr>
        <w:t>2.1.5</w:t>
      </w:r>
      <w:r>
        <w:rPr>
          <w:rFonts w:ascii="仿宋" w:eastAsia="仿宋" w:hAnsi="仿宋" w:cs="仿宋"/>
          <w:spacing w:val="-5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4"/>
          <w:sz w:val="30"/>
          <w:szCs w:val="30"/>
        </w:rPr>
        <w:t>免耕播种机</w:t>
      </w:r>
    </w:p>
    <w:p w14:paraId="06B43AFE" w14:textId="77777777" w:rsidR="002049E4" w:rsidRDefault="004B519C">
      <w:pPr>
        <w:spacing w:before="262" w:line="222" w:lineRule="auto"/>
        <w:ind w:firstLine="64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3"/>
          <w:sz w:val="30"/>
          <w:szCs w:val="30"/>
        </w:rPr>
        <w:t>2.1.6</w:t>
      </w:r>
      <w:r>
        <w:rPr>
          <w:rFonts w:ascii="仿宋" w:eastAsia="仿宋" w:hAnsi="仿宋" w:cs="仿宋"/>
          <w:spacing w:val="3"/>
          <w:sz w:val="30"/>
          <w:szCs w:val="30"/>
        </w:rPr>
        <w:t>水稻直播机</w:t>
      </w:r>
    </w:p>
    <w:p w14:paraId="4B47CACF" w14:textId="77777777" w:rsidR="002049E4" w:rsidRDefault="004B519C">
      <w:pPr>
        <w:spacing w:before="258" w:line="221" w:lineRule="auto"/>
        <w:ind w:firstLine="64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7"/>
          <w:sz w:val="30"/>
          <w:szCs w:val="30"/>
        </w:rPr>
        <w:t>2.1.7</w:t>
      </w:r>
      <w:r>
        <w:rPr>
          <w:rFonts w:ascii="仿宋" w:eastAsia="仿宋" w:hAnsi="仿宋" w:cs="仿宋"/>
          <w:spacing w:val="-2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</w:rPr>
        <w:t>精量播种机</w:t>
      </w:r>
    </w:p>
    <w:p w14:paraId="1C3C4B4E" w14:textId="77777777" w:rsidR="002049E4" w:rsidRDefault="004B519C">
      <w:pPr>
        <w:spacing w:before="261" w:line="221" w:lineRule="auto"/>
        <w:ind w:firstLine="64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7"/>
          <w:sz w:val="30"/>
          <w:szCs w:val="30"/>
        </w:rPr>
        <w:t>2.1.8</w:t>
      </w:r>
      <w:r>
        <w:rPr>
          <w:rFonts w:ascii="仿宋" w:eastAsia="仿宋" w:hAnsi="仿宋" w:cs="仿宋"/>
          <w:spacing w:val="-6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</w:rPr>
        <w:t>整地施肥播种机</w:t>
      </w:r>
    </w:p>
    <w:p w14:paraId="5021BC96" w14:textId="77777777" w:rsidR="002049E4" w:rsidRDefault="004B519C">
      <w:pPr>
        <w:spacing w:before="261" w:line="221" w:lineRule="auto"/>
        <w:ind w:firstLine="64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2"/>
          <w:sz w:val="30"/>
          <w:szCs w:val="30"/>
        </w:rPr>
        <w:t>2.2</w:t>
      </w:r>
      <w:r>
        <w:rPr>
          <w:rFonts w:ascii="仿宋" w:eastAsia="仿宋" w:hAnsi="仿宋" w:cs="仿宋"/>
          <w:spacing w:val="-78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</w:rPr>
        <w:t>育苗机械设备</w:t>
      </w:r>
    </w:p>
    <w:p w14:paraId="394CAABF" w14:textId="77777777" w:rsidR="002049E4" w:rsidRDefault="004B519C">
      <w:pPr>
        <w:spacing w:before="261" w:line="221" w:lineRule="auto"/>
        <w:ind w:firstLine="64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0"/>
          <w:sz w:val="30"/>
          <w:szCs w:val="30"/>
        </w:rPr>
        <w:t>2.2.1</w:t>
      </w:r>
      <w:r>
        <w:rPr>
          <w:rFonts w:ascii="仿宋" w:eastAsia="仿宋" w:hAnsi="仿宋" w:cs="仿宋"/>
          <w:spacing w:val="-49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种子播前处理设备</w:t>
      </w:r>
    </w:p>
    <w:p w14:paraId="4D3F3C93" w14:textId="77777777" w:rsidR="002049E4" w:rsidRDefault="004B519C">
      <w:pPr>
        <w:spacing w:before="261" w:line="220" w:lineRule="auto"/>
        <w:ind w:firstLine="64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5"/>
          <w:sz w:val="30"/>
          <w:szCs w:val="30"/>
        </w:rPr>
        <w:t>2.2.2</w:t>
      </w:r>
      <w:r>
        <w:rPr>
          <w:rFonts w:ascii="仿宋" w:eastAsia="仿宋" w:hAnsi="仿宋" w:cs="仿宋"/>
          <w:spacing w:val="-40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</w:rPr>
        <w:t>秧盘播种成套设备（</w:t>
      </w:r>
      <w:proofErr w:type="gramStart"/>
      <w:r>
        <w:rPr>
          <w:rFonts w:ascii="仿宋" w:eastAsia="仿宋" w:hAnsi="仿宋" w:cs="仿宋"/>
          <w:spacing w:val="15"/>
          <w:sz w:val="30"/>
          <w:szCs w:val="30"/>
        </w:rPr>
        <w:t>含床土</w:t>
      </w:r>
      <w:proofErr w:type="gramEnd"/>
      <w:r>
        <w:rPr>
          <w:rFonts w:ascii="仿宋" w:eastAsia="仿宋" w:hAnsi="仿宋" w:cs="仿宋"/>
          <w:spacing w:val="15"/>
          <w:sz w:val="30"/>
          <w:szCs w:val="30"/>
        </w:rPr>
        <w:t>处理）</w:t>
      </w:r>
    </w:p>
    <w:p w14:paraId="0E03AF6B" w14:textId="77777777" w:rsidR="002049E4" w:rsidRDefault="004B519C">
      <w:pPr>
        <w:spacing w:before="263" w:line="220" w:lineRule="auto"/>
        <w:ind w:firstLine="64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t>2.3</w:t>
      </w:r>
      <w:r>
        <w:rPr>
          <w:rFonts w:ascii="仿宋" w:eastAsia="仿宋" w:hAnsi="仿宋" w:cs="仿宋"/>
          <w:spacing w:val="-59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</w:rPr>
        <w:t>栽植机械</w:t>
      </w:r>
    </w:p>
    <w:p w14:paraId="3E6D5172" w14:textId="77777777" w:rsidR="002049E4" w:rsidRDefault="004B519C">
      <w:pPr>
        <w:spacing w:before="262" w:line="220" w:lineRule="auto"/>
        <w:ind w:firstLine="64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7"/>
          <w:sz w:val="30"/>
          <w:szCs w:val="30"/>
        </w:rPr>
        <w:t>2.3.1</w:t>
      </w:r>
      <w:r>
        <w:rPr>
          <w:rFonts w:ascii="仿宋" w:eastAsia="仿宋" w:hAnsi="仿宋" w:cs="仿宋"/>
          <w:spacing w:val="-4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</w:rPr>
        <w:t>水稻插秧机</w:t>
      </w:r>
    </w:p>
    <w:p w14:paraId="02DA5763" w14:textId="77777777" w:rsidR="002049E4" w:rsidRDefault="004B519C">
      <w:pPr>
        <w:spacing w:before="263" w:line="220" w:lineRule="auto"/>
        <w:ind w:firstLine="64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7"/>
          <w:sz w:val="30"/>
          <w:szCs w:val="30"/>
        </w:rPr>
        <w:t>2.3.2</w:t>
      </w:r>
      <w:r>
        <w:rPr>
          <w:rFonts w:ascii="仿宋" w:eastAsia="仿宋" w:hAnsi="仿宋" w:cs="仿宋"/>
          <w:spacing w:val="-2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</w:rPr>
        <w:t>秧苗移栽机</w:t>
      </w:r>
    </w:p>
    <w:p w14:paraId="0D5723B2" w14:textId="77777777" w:rsidR="002049E4" w:rsidRDefault="004B519C">
      <w:pPr>
        <w:spacing w:before="262" w:line="221" w:lineRule="auto"/>
        <w:ind w:firstLine="64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t>2.4</w:t>
      </w:r>
      <w:r>
        <w:rPr>
          <w:rFonts w:ascii="仿宋" w:eastAsia="仿宋" w:hAnsi="仿宋" w:cs="仿宋"/>
          <w:spacing w:val="-59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</w:rPr>
        <w:t>施肥机械</w:t>
      </w:r>
    </w:p>
    <w:p w14:paraId="63011604" w14:textId="77777777" w:rsidR="002049E4" w:rsidRDefault="004B519C">
      <w:pPr>
        <w:spacing w:before="262" w:line="222" w:lineRule="auto"/>
        <w:ind w:firstLine="64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7"/>
          <w:sz w:val="30"/>
          <w:szCs w:val="30"/>
        </w:rPr>
        <w:t>2.4.1</w:t>
      </w:r>
      <w:r>
        <w:rPr>
          <w:rFonts w:ascii="仿宋" w:eastAsia="仿宋" w:hAnsi="仿宋" w:cs="仿宋"/>
          <w:spacing w:val="7"/>
          <w:sz w:val="30"/>
          <w:szCs w:val="30"/>
        </w:rPr>
        <w:t>施肥机</w:t>
      </w:r>
    </w:p>
    <w:p w14:paraId="3BB68AAF" w14:textId="77777777" w:rsidR="002049E4" w:rsidRDefault="004B519C">
      <w:pPr>
        <w:spacing w:before="259" w:line="222" w:lineRule="auto"/>
        <w:ind w:firstLine="64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3"/>
          <w:sz w:val="30"/>
          <w:szCs w:val="30"/>
        </w:rPr>
        <w:t>2.4.2</w:t>
      </w:r>
      <w:r>
        <w:rPr>
          <w:rFonts w:ascii="仿宋" w:eastAsia="仿宋" w:hAnsi="仿宋" w:cs="仿宋"/>
          <w:spacing w:val="-26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/>
          <w:spacing w:val="3"/>
          <w:sz w:val="30"/>
          <w:szCs w:val="30"/>
        </w:rPr>
        <w:t>撒肥机</w:t>
      </w:r>
      <w:proofErr w:type="gramEnd"/>
    </w:p>
    <w:p w14:paraId="64F33410" w14:textId="77777777" w:rsidR="002049E4" w:rsidRDefault="004B519C">
      <w:pPr>
        <w:spacing w:before="269" w:line="222" w:lineRule="auto"/>
        <w:ind w:firstLine="64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2"/>
          <w:sz w:val="30"/>
          <w:szCs w:val="30"/>
        </w:rPr>
        <w:t>2.4.3</w:t>
      </w:r>
      <w:r>
        <w:rPr>
          <w:rFonts w:ascii="仿宋" w:eastAsia="仿宋" w:hAnsi="仿宋" w:cs="仿宋"/>
          <w:spacing w:val="-18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2"/>
          <w:sz w:val="30"/>
          <w:szCs w:val="30"/>
        </w:rPr>
        <w:t>追肥机</w:t>
      </w:r>
    </w:p>
    <w:p w14:paraId="61213781" w14:textId="77777777" w:rsidR="002049E4" w:rsidRDefault="002049E4">
      <w:pPr>
        <w:sectPr w:rsidR="002049E4">
          <w:footerReference w:type="default" r:id="rId30"/>
          <w:pgSz w:w="11910" w:h="16840"/>
          <w:pgMar w:top="1431" w:right="1333" w:bottom="1115" w:left="1786" w:header="0" w:footer="969" w:gutter="0"/>
          <w:cols w:space="720"/>
        </w:sectPr>
      </w:pPr>
    </w:p>
    <w:p w14:paraId="525B4D11" w14:textId="77777777" w:rsidR="002049E4" w:rsidRDefault="004B519C">
      <w:pPr>
        <w:spacing w:before="325" w:line="221" w:lineRule="auto"/>
        <w:ind w:firstLine="76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3"/>
          <w:sz w:val="30"/>
          <w:szCs w:val="30"/>
        </w:rPr>
        <w:lastRenderedPageBreak/>
        <w:t>3.</w:t>
      </w:r>
      <w:r>
        <w:rPr>
          <w:rFonts w:ascii="仿宋" w:eastAsia="仿宋" w:hAnsi="仿宋" w:cs="仿宋"/>
          <w:spacing w:val="3"/>
          <w:sz w:val="30"/>
          <w:szCs w:val="30"/>
        </w:rPr>
        <w:t>田间管理机械</w:t>
      </w:r>
    </w:p>
    <w:p w14:paraId="13A87306" w14:textId="77777777" w:rsidR="002049E4" w:rsidRDefault="004B519C">
      <w:pPr>
        <w:spacing w:before="260" w:line="221" w:lineRule="auto"/>
        <w:ind w:firstLine="93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0"/>
          <w:sz w:val="30"/>
          <w:szCs w:val="30"/>
        </w:rPr>
        <w:t>3.1</w:t>
      </w:r>
      <w:r>
        <w:rPr>
          <w:rFonts w:ascii="仿宋" w:eastAsia="仿宋" w:hAnsi="仿宋" w:cs="仿宋"/>
          <w:spacing w:val="10"/>
          <w:sz w:val="30"/>
          <w:szCs w:val="30"/>
        </w:rPr>
        <w:t>中耕机械</w:t>
      </w:r>
    </w:p>
    <w:p w14:paraId="40516B98" w14:textId="77777777" w:rsidR="002049E4" w:rsidRDefault="004B519C">
      <w:pPr>
        <w:spacing w:before="261" w:line="222" w:lineRule="auto"/>
        <w:ind w:firstLine="76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2"/>
          <w:sz w:val="30"/>
          <w:szCs w:val="30"/>
        </w:rPr>
        <w:t>3.1.1</w:t>
      </w:r>
      <w:r>
        <w:rPr>
          <w:rFonts w:ascii="仿宋" w:eastAsia="仿宋" w:hAnsi="仿宋" w:cs="仿宋"/>
          <w:spacing w:val="6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2"/>
          <w:sz w:val="30"/>
          <w:szCs w:val="30"/>
        </w:rPr>
        <w:t>中耕机</w:t>
      </w:r>
    </w:p>
    <w:p w14:paraId="0E998BD3" w14:textId="77777777" w:rsidR="002049E4" w:rsidRDefault="004B519C">
      <w:pPr>
        <w:spacing w:before="259" w:line="222" w:lineRule="auto"/>
        <w:ind w:firstLine="76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2"/>
          <w:sz w:val="30"/>
          <w:szCs w:val="30"/>
        </w:rPr>
        <w:t>3.1.2</w:t>
      </w:r>
      <w:r>
        <w:rPr>
          <w:rFonts w:ascii="仿宋" w:eastAsia="仿宋" w:hAnsi="仿宋" w:cs="仿宋"/>
          <w:spacing w:val="94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2"/>
          <w:sz w:val="30"/>
          <w:szCs w:val="30"/>
        </w:rPr>
        <w:t>培土机</w:t>
      </w:r>
    </w:p>
    <w:p w14:paraId="3395DCD1" w14:textId="77777777" w:rsidR="002049E4" w:rsidRDefault="004B519C">
      <w:pPr>
        <w:spacing w:before="259" w:line="222" w:lineRule="auto"/>
        <w:ind w:firstLine="76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8"/>
          <w:sz w:val="30"/>
          <w:szCs w:val="30"/>
        </w:rPr>
        <w:t>3.1.3</w:t>
      </w:r>
      <w:r>
        <w:rPr>
          <w:rFonts w:ascii="仿宋" w:eastAsia="仿宋" w:hAnsi="仿宋" w:cs="仿宋"/>
          <w:spacing w:val="28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</w:rPr>
        <w:t>田园管理机</w:t>
      </w:r>
    </w:p>
    <w:p w14:paraId="17451C7D" w14:textId="77777777" w:rsidR="002049E4" w:rsidRDefault="004B519C">
      <w:pPr>
        <w:spacing w:before="259" w:line="221" w:lineRule="auto"/>
        <w:ind w:firstLine="76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3.2</w:t>
      </w:r>
      <w:r>
        <w:rPr>
          <w:rFonts w:ascii="仿宋" w:eastAsia="仿宋" w:hAnsi="仿宋" w:cs="仿宋"/>
          <w:spacing w:val="54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植保机械</w:t>
      </w:r>
    </w:p>
    <w:p w14:paraId="5162A3BA" w14:textId="77777777" w:rsidR="002049E4" w:rsidRDefault="004B519C">
      <w:pPr>
        <w:spacing w:before="261" w:line="222" w:lineRule="auto"/>
        <w:ind w:firstLine="93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3"/>
          <w:sz w:val="30"/>
          <w:szCs w:val="30"/>
        </w:rPr>
        <w:t>3.2.1</w:t>
      </w:r>
      <w:r>
        <w:rPr>
          <w:rFonts w:ascii="仿宋" w:eastAsia="仿宋" w:hAnsi="仿宋" w:cs="仿宋"/>
          <w:spacing w:val="-8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3"/>
          <w:sz w:val="30"/>
          <w:szCs w:val="30"/>
        </w:rPr>
        <w:t>动力喷雾机</w:t>
      </w:r>
    </w:p>
    <w:p w14:paraId="502FF8E0" w14:textId="77777777" w:rsidR="002049E4" w:rsidRDefault="004B519C">
      <w:pPr>
        <w:spacing w:before="260" w:line="222" w:lineRule="auto"/>
        <w:ind w:firstLine="93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2"/>
          <w:sz w:val="30"/>
          <w:szCs w:val="30"/>
        </w:rPr>
        <w:t>3.2.2</w:t>
      </w:r>
      <w:r>
        <w:rPr>
          <w:rFonts w:ascii="仿宋" w:eastAsia="仿宋" w:hAnsi="仿宋" w:cs="仿宋"/>
          <w:spacing w:val="-7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2"/>
          <w:sz w:val="30"/>
          <w:szCs w:val="30"/>
        </w:rPr>
        <w:t>喷杆喷雾机</w:t>
      </w:r>
    </w:p>
    <w:p w14:paraId="5B6B8F34" w14:textId="77777777" w:rsidR="002049E4" w:rsidRDefault="004B519C">
      <w:pPr>
        <w:spacing w:before="259" w:line="222" w:lineRule="auto"/>
        <w:ind w:firstLine="93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>3.2.3</w:t>
      </w:r>
      <w:r>
        <w:rPr>
          <w:rFonts w:ascii="仿宋" w:eastAsia="仿宋" w:hAnsi="仿宋" w:cs="仿宋"/>
          <w:spacing w:val="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4"/>
          <w:sz w:val="30"/>
          <w:szCs w:val="30"/>
        </w:rPr>
        <w:t>风送喷雾机</w:t>
      </w:r>
    </w:p>
    <w:p w14:paraId="486191F6" w14:textId="77777777" w:rsidR="002049E4" w:rsidRDefault="004B519C">
      <w:pPr>
        <w:spacing w:before="258" w:line="221" w:lineRule="auto"/>
        <w:ind w:firstLine="76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3"/>
          <w:sz w:val="30"/>
          <w:szCs w:val="30"/>
        </w:rPr>
        <w:t>3.2.4</w:t>
      </w:r>
      <w:r>
        <w:rPr>
          <w:rFonts w:ascii="仿宋" w:eastAsia="仿宋" w:hAnsi="仿宋" w:cs="仿宋"/>
          <w:spacing w:val="-13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植保无人驾驶航空器</w:t>
      </w:r>
    </w:p>
    <w:p w14:paraId="62295C90" w14:textId="77777777" w:rsidR="002049E4" w:rsidRDefault="004B519C">
      <w:pPr>
        <w:spacing w:before="261" w:line="221" w:lineRule="auto"/>
        <w:ind w:firstLine="76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5"/>
          <w:sz w:val="30"/>
          <w:szCs w:val="30"/>
        </w:rPr>
        <w:t>3.3</w:t>
      </w:r>
      <w:r>
        <w:rPr>
          <w:rFonts w:ascii="仿宋" w:eastAsia="仿宋" w:hAnsi="仿宋" w:cs="仿宋"/>
          <w:spacing w:val="-2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</w:rPr>
        <w:t>修剪机械</w:t>
      </w:r>
    </w:p>
    <w:p w14:paraId="67D0E41D" w14:textId="77777777" w:rsidR="002049E4" w:rsidRDefault="004B519C">
      <w:pPr>
        <w:spacing w:before="262" w:line="222" w:lineRule="auto"/>
        <w:ind w:firstLine="76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0"/>
          <w:sz w:val="30"/>
          <w:szCs w:val="30"/>
        </w:rPr>
        <w:t>3.3.1</w:t>
      </w:r>
      <w:r>
        <w:rPr>
          <w:rFonts w:ascii="仿宋" w:eastAsia="仿宋" w:hAnsi="仿宋" w:cs="仿宋"/>
          <w:spacing w:val="8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茶树修剪机</w:t>
      </w:r>
    </w:p>
    <w:p w14:paraId="53CC2AA3" w14:textId="77777777" w:rsidR="002049E4" w:rsidRDefault="004B519C">
      <w:pPr>
        <w:spacing w:before="259" w:line="301" w:lineRule="auto"/>
        <w:ind w:left="769" w:right="5254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0"/>
          <w:sz w:val="30"/>
          <w:szCs w:val="30"/>
        </w:rPr>
        <w:t>3.3.2</w:t>
      </w:r>
      <w:r>
        <w:rPr>
          <w:rFonts w:ascii="仿宋" w:eastAsia="仿宋" w:hAnsi="仿宋" w:cs="仿宋"/>
          <w:spacing w:val="8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果树修剪机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5"/>
          <w:w w:val="104"/>
          <w:sz w:val="30"/>
          <w:szCs w:val="30"/>
        </w:rPr>
        <w:t>4.</w:t>
      </w:r>
      <w:r>
        <w:rPr>
          <w:rFonts w:ascii="仿宋" w:eastAsia="仿宋" w:hAnsi="仿宋" w:cs="仿宋"/>
          <w:spacing w:val="15"/>
          <w:w w:val="104"/>
          <w:sz w:val="30"/>
          <w:szCs w:val="30"/>
        </w:rPr>
        <w:t>收获机械</w:t>
      </w:r>
    </w:p>
    <w:p w14:paraId="5A8CA3F4" w14:textId="77777777" w:rsidR="002049E4" w:rsidRDefault="004B519C">
      <w:pPr>
        <w:spacing w:before="261" w:line="221" w:lineRule="auto"/>
        <w:ind w:firstLine="76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6"/>
          <w:w w:val="101"/>
          <w:sz w:val="30"/>
          <w:szCs w:val="30"/>
        </w:rPr>
        <w:t>4.1</w:t>
      </w:r>
      <w:r>
        <w:rPr>
          <w:rFonts w:ascii="仿宋" w:eastAsia="仿宋" w:hAnsi="仿宋" w:cs="仿宋"/>
          <w:spacing w:val="-5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6"/>
          <w:w w:val="101"/>
          <w:sz w:val="30"/>
          <w:szCs w:val="30"/>
        </w:rPr>
        <w:t>谷物收获机械</w:t>
      </w:r>
    </w:p>
    <w:p w14:paraId="607AA154" w14:textId="77777777" w:rsidR="002049E4" w:rsidRDefault="004B519C">
      <w:pPr>
        <w:spacing w:before="262" w:line="222" w:lineRule="auto"/>
        <w:ind w:firstLine="76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6"/>
          <w:sz w:val="30"/>
          <w:szCs w:val="30"/>
        </w:rPr>
        <w:t>4.1.1</w:t>
      </w:r>
      <w:r>
        <w:rPr>
          <w:rFonts w:ascii="仿宋" w:eastAsia="仿宋" w:hAnsi="仿宋" w:cs="仿宋"/>
          <w:spacing w:val="30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</w:rPr>
        <w:t>割晒机</w:t>
      </w:r>
    </w:p>
    <w:p w14:paraId="5B8BFD9D" w14:textId="77777777" w:rsidR="002049E4" w:rsidRDefault="004B519C">
      <w:pPr>
        <w:spacing w:before="259" w:line="219" w:lineRule="auto"/>
        <w:ind w:firstLine="76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5"/>
          <w:sz w:val="30"/>
          <w:szCs w:val="30"/>
        </w:rPr>
        <w:t>4.1.2</w:t>
      </w:r>
      <w:r>
        <w:rPr>
          <w:rFonts w:ascii="仿宋" w:eastAsia="仿宋" w:hAnsi="仿宋" w:cs="仿宋"/>
          <w:spacing w:val="8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</w:rPr>
        <w:t>自走轮式谷物联合收割机</w:t>
      </w:r>
    </w:p>
    <w:p w14:paraId="248D51AB" w14:textId="77777777" w:rsidR="002049E4" w:rsidRDefault="004B519C">
      <w:pPr>
        <w:spacing w:before="264" w:line="220" w:lineRule="auto"/>
        <w:ind w:firstLine="76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6"/>
          <w:sz w:val="30"/>
          <w:szCs w:val="30"/>
        </w:rPr>
        <w:t>4.1.3</w:t>
      </w:r>
      <w:r>
        <w:rPr>
          <w:rFonts w:ascii="仿宋" w:eastAsia="仿宋" w:hAnsi="仿宋" w:cs="仿宋"/>
          <w:spacing w:val="-3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6"/>
          <w:sz w:val="30"/>
          <w:szCs w:val="30"/>
        </w:rPr>
        <w:t>自走履带式谷物联合收割机（全喂入）</w:t>
      </w:r>
    </w:p>
    <w:p w14:paraId="5C82DA98" w14:textId="77777777" w:rsidR="002049E4" w:rsidRDefault="004B519C">
      <w:pPr>
        <w:spacing w:before="262" w:line="221" w:lineRule="auto"/>
        <w:ind w:firstLine="76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3"/>
          <w:sz w:val="30"/>
          <w:szCs w:val="30"/>
        </w:rPr>
        <w:t>4.1.4</w:t>
      </w:r>
      <w:r>
        <w:rPr>
          <w:rFonts w:ascii="仿宋" w:eastAsia="仿宋" w:hAnsi="仿宋" w:cs="仿宋"/>
          <w:spacing w:val="-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半喂入联合收割机</w:t>
      </w:r>
    </w:p>
    <w:p w14:paraId="2308F261" w14:textId="77777777" w:rsidR="002049E4" w:rsidRDefault="004B519C">
      <w:pPr>
        <w:spacing w:before="261" w:line="221" w:lineRule="auto"/>
        <w:ind w:firstLine="76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5"/>
          <w:sz w:val="30"/>
          <w:szCs w:val="30"/>
        </w:rPr>
        <w:t>4.2</w:t>
      </w:r>
      <w:r>
        <w:rPr>
          <w:rFonts w:ascii="仿宋" w:eastAsia="仿宋" w:hAnsi="仿宋" w:cs="仿宋"/>
          <w:spacing w:val="69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</w:rPr>
        <w:t>玉米收获机械</w:t>
      </w:r>
    </w:p>
    <w:p w14:paraId="29474211" w14:textId="77777777" w:rsidR="002049E4" w:rsidRDefault="004B519C">
      <w:pPr>
        <w:spacing w:before="261" w:line="222" w:lineRule="auto"/>
        <w:ind w:firstLine="76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2"/>
          <w:sz w:val="30"/>
          <w:szCs w:val="30"/>
        </w:rPr>
        <w:t xml:space="preserve">4.2.1 </w:t>
      </w:r>
      <w:r>
        <w:rPr>
          <w:rFonts w:ascii="仿宋" w:eastAsia="仿宋" w:hAnsi="仿宋" w:cs="仿宋"/>
          <w:spacing w:val="12"/>
          <w:sz w:val="30"/>
          <w:szCs w:val="30"/>
        </w:rPr>
        <w:t>自走式玉米收获机</w:t>
      </w:r>
    </w:p>
    <w:p w14:paraId="2DBE3CF3" w14:textId="77777777" w:rsidR="002049E4" w:rsidRDefault="002049E4">
      <w:pPr>
        <w:sectPr w:rsidR="002049E4">
          <w:footerReference w:type="default" r:id="rId31"/>
          <w:pgSz w:w="11910" w:h="16840"/>
          <w:pgMar w:top="1431" w:right="1786" w:bottom="1099" w:left="1589" w:header="0" w:footer="967" w:gutter="0"/>
          <w:cols w:space="720"/>
        </w:sectPr>
      </w:pPr>
    </w:p>
    <w:p w14:paraId="763507A6" w14:textId="77777777" w:rsidR="002049E4" w:rsidRDefault="004B519C">
      <w:pPr>
        <w:spacing w:before="333" w:line="221" w:lineRule="auto"/>
        <w:ind w:firstLine="86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lastRenderedPageBreak/>
        <w:t>4.2.2</w:t>
      </w:r>
      <w:r>
        <w:rPr>
          <w:rFonts w:ascii="仿宋" w:eastAsia="仿宋" w:hAnsi="仿宋" w:cs="仿宋"/>
          <w:spacing w:val="-4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</w:rPr>
        <w:t>自走式玉米籽粒联合收获机</w:t>
      </w:r>
    </w:p>
    <w:p w14:paraId="6B734F2F" w14:textId="77777777" w:rsidR="002049E4" w:rsidRDefault="004B519C">
      <w:pPr>
        <w:spacing w:before="244" w:line="220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2"/>
          <w:sz w:val="30"/>
          <w:szCs w:val="30"/>
        </w:rPr>
        <w:t>4.2.3</w:t>
      </w:r>
      <w:r>
        <w:rPr>
          <w:rFonts w:ascii="仿宋" w:eastAsia="仿宋" w:hAnsi="仿宋" w:cs="仿宋"/>
          <w:spacing w:val="-30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</w:rPr>
        <w:t>穗茎兼收玉米收获机</w:t>
      </w:r>
    </w:p>
    <w:p w14:paraId="41B19CDC" w14:textId="77777777" w:rsidR="002049E4" w:rsidRDefault="004B519C">
      <w:pPr>
        <w:spacing w:before="262" w:line="221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1"/>
          <w:sz w:val="30"/>
          <w:szCs w:val="30"/>
        </w:rPr>
        <w:t>4.2.4</w:t>
      </w:r>
      <w:r>
        <w:rPr>
          <w:rFonts w:ascii="仿宋" w:eastAsia="仿宋" w:hAnsi="仿宋" w:cs="仿宋"/>
          <w:spacing w:val="-34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</w:rPr>
        <w:t>玉米收获专用割台</w:t>
      </w:r>
    </w:p>
    <w:p w14:paraId="55DB7538" w14:textId="77777777" w:rsidR="002049E4" w:rsidRDefault="004B519C">
      <w:pPr>
        <w:spacing w:before="260" w:line="221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5"/>
          <w:sz w:val="30"/>
          <w:szCs w:val="30"/>
        </w:rPr>
        <w:t>4.3</w:t>
      </w:r>
      <w:r>
        <w:rPr>
          <w:rFonts w:ascii="仿宋" w:eastAsia="仿宋" w:hAnsi="仿宋" w:cs="仿宋"/>
          <w:spacing w:val="-6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</w:rPr>
        <w:t>果实收获机械</w:t>
      </w:r>
    </w:p>
    <w:p w14:paraId="5F2CC241" w14:textId="77777777" w:rsidR="002049E4" w:rsidRDefault="004B519C">
      <w:pPr>
        <w:spacing w:before="260" w:line="222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t>4.3.1</w:t>
      </w:r>
      <w:r>
        <w:rPr>
          <w:rFonts w:ascii="仿宋" w:eastAsia="仿宋" w:hAnsi="仿宋" w:cs="仿宋"/>
          <w:spacing w:val="-2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</w:rPr>
        <w:t>辣椒收获机</w:t>
      </w:r>
    </w:p>
    <w:p w14:paraId="53251A71" w14:textId="77777777" w:rsidR="002049E4" w:rsidRDefault="004B519C">
      <w:pPr>
        <w:spacing w:before="260" w:line="220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7"/>
          <w:sz w:val="30"/>
          <w:szCs w:val="30"/>
        </w:rPr>
        <w:t>4.4</w:t>
      </w:r>
      <w:r>
        <w:rPr>
          <w:rFonts w:ascii="仿宋" w:eastAsia="仿宋" w:hAnsi="仿宋" w:cs="仿宋"/>
          <w:spacing w:val="-77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7"/>
          <w:sz w:val="30"/>
          <w:szCs w:val="30"/>
        </w:rPr>
        <w:t>花卉（茶叶）采收机械</w:t>
      </w:r>
    </w:p>
    <w:p w14:paraId="5174514B" w14:textId="77777777" w:rsidR="002049E4" w:rsidRDefault="004B519C">
      <w:pPr>
        <w:spacing w:before="262" w:line="222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7"/>
          <w:sz w:val="30"/>
          <w:szCs w:val="30"/>
        </w:rPr>
        <w:t>4.4.1</w:t>
      </w:r>
      <w:r>
        <w:rPr>
          <w:rFonts w:ascii="仿宋" w:eastAsia="仿宋" w:hAnsi="仿宋" w:cs="仿宋"/>
          <w:spacing w:val="7"/>
          <w:sz w:val="30"/>
          <w:szCs w:val="30"/>
        </w:rPr>
        <w:t>采茶机</w:t>
      </w:r>
    </w:p>
    <w:p w14:paraId="765F87D4" w14:textId="77777777" w:rsidR="002049E4" w:rsidRDefault="004B519C">
      <w:pPr>
        <w:spacing w:before="259" w:line="220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5"/>
          <w:sz w:val="30"/>
          <w:szCs w:val="30"/>
        </w:rPr>
        <w:t>4.5</w:t>
      </w:r>
      <w:r>
        <w:rPr>
          <w:rFonts w:ascii="仿宋" w:eastAsia="仿宋" w:hAnsi="仿宋" w:cs="仿宋"/>
          <w:spacing w:val="-7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</w:rPr>
        <w:t>籽粒作物收获机械</w:t>
      </w:r>
    </w:p>
    <w:p w14:paraId="49EACB33" w14:textId="77777777" w:rsidR="002049E4" w:rsidRDefault="004B519C">
      <w:pPr>
        <w:spacing w:before="262" w:line="218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6"/>
          <w:sz w:val="30"/>
          <w:szCs w:val="30"/>
        </w:rPr>
        <w:t>4.5.1</w:t>
      </w:r>
      <w:r>
        <w:rPr>
          <w:rFonts w:ascii="仿宋" w:eastAsia="仿宋" w:hAnsi="仿宋" w:cs="仿宋"/>
          <w:spacing w:val="-58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</w:rPr>
        <w:t>油菜籽收获机</w:t>
      </w:r>
    </w:p>
    <w:p w14:paraId="4F822EAE" w14:textId="77777777" w:rsidR="002049E4" w:rsidRDefault="004B519C">
      <w:pPr>
        <w:spacing w:before="266" w:line="220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4"/>
          <w:sz w:val="30"/>
          <w:szCs w:val="30"/>
        </w:rPr>
        <w:t>4.6</w:t>
      </w:r>
      <w:r>
        <w:rPr>
          <w:rFonts w:ascii="仿宋" w:eastAsia="仿宋" w:hAnsi="仿宋" w:cs="仿宋"/>
          <w:spacing w:val="50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4"/>
          <w:sz w:val="30"/>
          <w:szCs w:val="30"/>
        </w:rPr>
        <w:t>根茎作物收获机械</w:t>
      </w:r>
    </w:p>
    <w:p w14:paraId="5045AA2B" w14:textId="77777777" w:rsidR="002049E4" w:rsidRDefault="004B519C">
      <w:pPr>
        <w:spacing w:before="263" w:line="222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t>4.6.1</w:t>
      </w:r>
      <w:r>
        <w:rPr>
          <w:rFonts w:ascii="仿宋" w:eastAsia="仿宋" w:hAnsi="仿宋" w:cs="仿宋"/>
          <w:spacing w:val="-2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</w:rPr>
        <w:t>薯类收获机</w:t>
      </w:r>
    </w:p>
    <w:p w14:paraId="1B9E0F1C" w14:textId="77777777" w:rsidR="002049E4" w:rsidRDefault="004B519C">
      <w:pPr>
        <w:spacing w:before="259" w:line="220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4.6.2</w:t>
      </w:r>
      <w:r>
        <w:rPr>
          <w:rFonts w:ascii="仿宋" w:eastAsia="仿宋" w:hAnsi="仿宋" w:cs="仿宋"/>
          <w:spacing w:val="68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花生收获机</w:t>
      </w:r>
    </w:p>
    <w:p w14:paraId="19B676B2" w14:textId="77777777" w:rsidR="002049E4" w:rsidRDefault="004B519C">
      <w:pPr>
        <w:spacing w:before="262" w:line="220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5"/>
          <w:sz w:val="30"/>
          <w:szCs w:val="30"/>
        </w:rPr>
        <w:t>4.7</w:t>
      </w:r>
      <w:r>
        <w:rPr>
          <w:rFonts w:ascii="仿宋" w:eastAsia="仿宋" w:hAnsi="仿宋" w:cs="仿宋"/>
          <w:spacing w:val="-7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</w:rPr>
        <w:t>饲料作物收获机械</w:t>
      </w:r>
    </w:p>
    <w:p w14:paraId="07F4561F" w14:textId="77777777" w:rsidR="002049E4" w:rsidRDefault="004B519C">
      <w:pPr>
        <w:spacing w:before="263" w:line="222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4"/>
          <w:sz w:val="30"/>
          <w:szCs w:val="30"/>
        </w:rPr>
        <w:t>4.7.1</w:t>
      </w:r>
      <w:r>
        <w:rPr>
          <w:rFonts w:ascii="仿宋" w:eastAsia="仿宋" w:hAnsi="仿宋" w:cs="仿宋"/>
          <w:spacing w:val="-43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</w:rPr>
        <w:t>割草机（含果园无人割草机）</w:t>
      </w:r>
    </w:p>
    <w:p w14:paraId="4398935E" w14:textId="77777777" w:rsidR="002049E4" w:rsidRDefault="004B519C">
      <w:pPr>
        <w:spacing w:before="259" w:line="222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4"/>
          <w:sz w:val="30"/>
          <w:szCs w:val="30"/>
        </w:rPr>
        <w:t>4.7.2</w:t>
      </w:r>
      <w:r>
        <w:rPr>
          <w:rFonts w:ascii="仿宋" w:eastAsia="仿宋" w:hAnsi="仿宋" w:cs="仿宋"/>
          <w:spacing w:val="-14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4"/>
          <w:sz w:val="30"/>
          <w:szCs w:val="30"/>
        </w:rPr>
        <w:t>搂草机</w:t>
      </w:r>
    </w:p>
    <w:p w14:paraId="4F5A4827" w14:textId="77777777" w:rsidR="002049E4" w:rsidRDefault="004B519C">
      <w:pPr>
        <w:spacing w:before="260" w:line="222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0"/>
          <w:sz w:val="30"/>
          <w:szCs w:val="30"/>
        </w:rPr>
        <w:t>4.7.3</w:t>
      </w:r>
      <w:r>
        <w:rPr>
          <w:rFonts w:ascii="仿宋" w:eastAsia="仿宋" w:hAnsi="仿宋" w:cs="仿宋"/>
          <w:spacing w:val="-2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打（压）捆机</w:t>
      </w:r>
    </w:p>
    <w:p w14:paraId="558ED330" w14:textId="77777777" w:rsidR="002049E4" w:rsidRDefault="004B519C">
      <w:pPr>
        <w:spacing w:before="259" w:line="222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8"/>
          <w:sz w:val="30"/>
          <w:szCs w:val="30"/>
        </w:rPr>
        <w:t>4.7.4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</w:rPr>
        <w:t>圆草捆包膜机</w:t>
      </w:r>
    </w:p>
    <w:p w14:paraId="6348BC2A" w14:textId="77777777" w:rsidR="002049E4" w:rsidRDefault="004B519C">
      <w:pPr>
        <w:spacing w:before="259" w:line="220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6"/>
          <w:sz w:val="30"/>
          <w:szCs w:val="30"/>
        </w:rPr>
        <w:t>4.7.5</w:t>
      </w:r>
      <w:r>
        <w:rPr>
          <w:rFonts w:ascii="仿宋" w:eastAsia="仿宋" w:hAnsi="仿宋" w:cs="仿宋"/>
          <w:spacing w:val="-58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</w:rPr>
        <w:t>青饲料收获机</w:t>
      </w:r>
    </w:p>
    <w:p w14:paraId="78678E64" w14:textId="77777777" w:rsidR="002049E4" w:rsidRDefault="004B519C">
      <w:pPr>
        <w:spacing w:before="262" w:line="221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5"/>
          <w:sz w:val="30"/>
          <w:szCs w:val="30"/>
        </w:rPr>
        <w:t>4.8</w:t>
      </w:r>
      <w:r>
        <w:rPr>
          <w:rFonts w:ascii="仿宋" w:eastAsia="仿宋" w:hAnsi="仿宋" w:cs="仿宋"/>
          <w:spacing w:val="-7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</w:rPr>
        <w:t>茎秆收集处理机械</w:t>
      </w:r>
    </w:p>
    <w:p w14:paraId="37CE8B30" w14:textId="77777777" w:rsidR="002049E4" w:rsidRDefault="004B519C">
      <w:pPr>
        <w:spacing w:before="261" w:line="221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1"/>
          <w:sz w:val="30"/>
          <w:szCs w:val="30"/>
        </w:rPr>
        <w:t>4.8.1</w:t>
      </w:r>
      <w:r>
        <w:rPr>
          <w:rFonts w:ascii="仿宋" w:eastAsia="仿宋" w:hAnsi="仿宋" w:cs="仿宋"/>
          <w:spacing w:val="-44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</w:rPr>
        <w:t>秸秆粉碎还田机</w:t>
      </w:r>
    </w:p>
    <w:p w14:paraId="09BE89D5" w14:textId="77777777" w:rsidR="002049E4" w:rsidRDefault="004B519C">
      <w:pPr>
        <w:spacing w:before="261" w:line="220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2"/>
          <w:sz w:val="30"/>
          <w:szCs w:val="30"/>
        </w:rPr>
        <w:t>4.8.2</w:t>
      </w:r>
      <w:r>
        <w:rPr>
          <w:rFonts w:ascii="仿宋" w:eastAsia="仿宋" w:hAnsi="仿宋" w:cs="仿宋"/>
          <w:spacing w:val="64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2"/>
          <w:sz w:val="30"/>
          <w:szCs w:val="30"/>
        </w:rPr>
        <w:t>高秆作物割晒机</w:t>
      </w:r>
    </w:p>
    <w:p w14:paraId="6DBA583D" w14:textId="77777777" w:rsidR="002049E4" w:rsidRDefault="002049E4">
      <w:pPr>
        <w:sectPr w:rsidR="002049E4">
          <w:footerReference w:type="default" r:id="rId32"/>
          <w:pgSz w:w="11910" w:h="16840"/>
          <w:pgMar w:top="1431" w:right="1374" w:bottom="1099" w:left="1786" w:header="0" w:footer="969" w:gutter="0"/>
          <w:cols w:space="720"/>
        </w:sectPr>
      </w:pPr>
    </w:p>
    <w:p w14:paraId="20D80E47" w14:textId="77777777" w:rsidR="002049E4" w:rsidRDefault="004B519C">
      <w:pPr>
        <w:spacing w:before="324" w:line="221" w:lineRule="auto"/>
        <w:ind w:firstLine="82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lastRenderedPageBreak/>
        <w:t>5.</w:t>
      </w:r>
      <w:r>
        <w:rPr>
          <w:rFonts w:ascii="仿宋" w:eastAsia="仿宋" w:hAnsi="仿宋" w:cs="仿宋"/>
          <w:spacing w:val="9"/>
          <w:sz w:val="30"/>
          <w:szCs w:val="30"/>
        </w:rPr>
        <w:t>收获后处理机械</w:t>
      </w:r>
    </w:p>
    <w:p w14:paraId="1BA885D9" w14:textId="77777777" w:rsidR="002049E4" w:rsidRDefault="004B519C">
      <w:pPr>
        <w:spacing w:before="270" w:line="221" w:lineRule="auto"/>
        <w:ind w:firstLine="82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t>5.1</w:t>
      </w:r>
      <w:r>
        <w:rPr>
          <w:rFonts w:ascii="仿宋" w:eastAsia="仿宋" w:hAnsi="仿宋" w:cs="仿宋"/>
          <w:spacing w:val="-79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</w:rPr>
        <w:t>脱粒机械</w:t>
      </w:r>
    </w:p>
    <w:p w14:paraId="2B239752" w14:textId="77777777" w:rsidR="002049E4" w:rsidRDefault="004B519C">
      <w:pPr>
        <w:spacing w:before="242" w:line="221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8"/>
          <w:sz w:val="30"/>
          <w:szCs w:val="30"/>
        </w:rPr>
        <w:t>5.1.1</w:t>
      </w:r>
      <w:r>
        <w:rPr>
          <w:rFonts w:ascii="仿宋" w:eastAsia="仿宋" w:hAnsi="仿宋" w:cs="仿宋"/>
          <w:spacing w:val="-2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</w:rPr>
        <w:t>稻麦脱粒机</w:t>
      </w:r>
    </w:p>
    <w:p w14:paraId="0F70F531" w14:textId="77777777" w:rsidR="002049E4" w:rsidRDefault="004B519C">
      <w:pPr>
        <w:spacing w:before="260" w:line="221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7"/>
          <w:sz w:val="30"/>
          <w:szCs w:val="30"/>
        </w:rPr>
        <w:t>5.1.2</w:t>
      </w:r>
      <w:r>
        <w:rPr>
          <w:rFonts w:ascii="仿宋" w:eastAsia="仿宋" w:hAnsi="仿宋" w:cs="仿宋"/>
          <w:spacing w:val="-1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</w:rPr>
        <w:t>玉米脱粒机</w:t>
      </w:r>
    </w:p>
    <w:p w14:paraId="7B7B0874" w14:textId="77777777" w:rsidR="002049E4" w:rsidRDefault="004B519C">
      <w:pPr>
        <w:spacing w:before="261" w:line="220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7"/>
          <w:sz w:val="30"/>
          <w:szCs w:val="30"/>
        </w:rPr>
        <w:t>5.1.3</w:t>
      </w:r>
      <w:r>
        <w:rPr>
          <w:rFonts w:ascii="仿宋" w:eastAsia="仿宋" w:hAnsi="仿宋" w:cs="仿宋"/>
          <w:spacing w:val="-1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</w:rPr>
        <w:t>花生摘果机</w:t>
      </w:r>
    </w:p>
    <w:p w14:paraId="3A003810" w14:textId="77777777" w:rsidR="002049E4" w:rsidRDefault="004B519C">
      <w:pPr>
        <w:spacing w:before="262" w:line="221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0"/>
          <w:sz w:val="30"/>
          <w:szCs w:val="30"/>
        </w:rPr>
        <w:t>5.2</w:t>
      </w:r>
      <w:r>
        <w:rPr>
          <w:rFonts w:ascii="仿宋" w:eastAsia="仿宋" w:hAnsi="仿宋" w:cs="仿宋"/>
          <w:spacing w:val="-4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干燥机械</w:t>
      </w:r>
    </w:p>
    <w:p w14:paraId="35738346" w14:textId="77777777" w:rsidR="002049E4" w:rsidRDefault="004B519C">
      <w:pPr>
        <w:spacing w:before="261" w:line="221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8"/>
          <w:sz w:val="30"/>
          <w:szCs w:val="30"/>
        </w:rPr>
        <w:t>5.2.1</w:t>
      </w:r>
      <w:r>
        <w:rPr>
          <w:rFonts w:ascii="仿宋" w:eastAsia="仿宋" w:hAnsi="仿宋" w:cs="仿宋"/>
          <w:spacing w:val="-2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</w:rPr>
        <w:t>谷物烘干机</w:t>
      </w:r>
    </w:p>
    <w:p w14:paraId="2B7FD685" w14:textId="77777777" w:rsidR="002049E4" w:rsidRDefault="004B519C">
      <w:pPr>
        <w:spacing w:before="262" w:line="222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7"/>
          <w:sz w:val="30"/>
          <w:szCs w:val="30"/>
        </w:rPr>
        <w:t>5.2.2</w:t>
      </w:r>
      <w:r>
        <w:rPr>
          <w:rFonts w:ascii="仿宋" w:eastAsia="仿宋" w:hAnsi="仿宋" w:cs="仿宋"/>
          <w:spacing w:val="-1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</w:rPr>
        <w:t>果蔬烘干机</w:t>
      </w:r>
    </w:p>
    <w:p w14:paraId="625567BC" w14:textId="77777777" w:rsidR="002049E4" w:rsidRDefault="004B519C">
      <w:pPr>
        <w:spacing w:before="259" w:line="218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0"/>
          <w:sz w:val="30"/>
          <w:szCs w:val="30"/>
        </w:rPr>
        <w:t>5.2.3</w:t>
      </w:r>
      <w:r>
        <w:rPr>
          <w:rFonts w:ascii="仿宋" w:eastAsia="仿宋" w:hAnsi="仿宋" w:cs="仿宋"/>
          <w:spacing w:val="-1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油菜籽烘干机</w:t>
      </w:r>
    </w:p>
    <w:p w14:paraId="017972B7" w14:textId="77777777" w:rsidR="002049E4" w:rsidRDefault="004B519C">
      <w:pPr>
        <w:spacing w:before="265" w:line="221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4"/>
          <w:sz w:val="30"/>
          <w:szCs w:val="30"/>
        </w:rPr>
        <w:t>5.3</w:t>
      </w:r>
      <w:r>
        <w:rPr>
          <w:rFonts w:ascii="仿宋" w:eastAsia="仿宋" w:hAnsi="仿宋" w:cs="仿宋"/>
          <w:spacing w:val="-6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</w:rPr>
        <w:t>种子加工机械</w:t>
      </w:r>
    </w:p>
    <w:p w14:paraId="2B327AAC" w14:textId="77777777" w:rsidR="002049E4" w:rsidRDefault="004B519C">
      <w:pPr>
        <w:spacing w:before="262" w:line="301" w:lineRule="auto"/>
        <w:ind w:left="783" w:right="468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8"/>
          <w:sz w:val="30"/>
          <w:szCs w:val="30"/>
        </w:rPr>
        <w:t>5.3.1</w:t>
      </w:r>
      <w:r>
        <w:rPr>
          <w:rFonts w:ascii="仿宋" w:eastAsia="仿宋" w:hAnsi="仿宋" w:cs="仿宋"/>
          <w:spacing w:val="-2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</w:rPr>
        <w:t>种子清选机</w:t>
      </w:r>
      <w:r>
        <w:rPr>
          <w:rFonts w:ascii="仿宋" w:eastAsia="仿宋" w:hAnsi="仿宋" w:cs="仿宋"/>
          <w:sz w:val="30"/>
          <w:szCs w:val="30"/>
        </w:rPr>
        <w:t xml:space="preserve">   </w:t>
      </w:r>
      <w:r>
        <w:rPr>
          <w:rFonts w:ascii="仿宋" w:eastAsia="仿宋" w:hAnsi="仿宋" w:cs="仿宋"/>
          <w:spacing w:val="16"/>
          <w:sz w:val="30"/>
          <w:szCs w:val="30"/>
        </w:rPr>
        <w:t>6.</w:t>
      </w:r>
      <w:r>
        <w:rPr>
          <w:rFonts w:ascii="仿宋" w:eastAsia="仿宋" w:hAnsi="仿宋" w:cs="仿宋"/>
          <w:spacing w:val="16"/>
          <w:sz w:val="30"/>
          <w:szCs w:val="30"/>
        </w:rPr>
        <w:t>农产品初加工机械</w:t>
      </w:r>
    </w:p>
    <w:p w14:paraId="4A98E80F" w14:textId="77777777" w:rsidR="002049E4" w:rsidRDefault="004B519C">
      <w:pPr>
        <w:spacing w:before="261" w:line="221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2"/>
          <w:sz w:val="30"/>
          <w:szCs w:val="30"/>
        </w:rPr>
        <w:t>6.1</w:t>
      </w:r>
      <w:r>
        <w:rPr>
          <w:rFonts w:ascii="仿宋" w:eastAsia="仿宋" w:hAnsi="仿宋" w:cs="仿宋"/>
          <w:spacing w:val="-60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</w:rPr>
        <w:t>碾米机械</w:t>
      </w:r>
    </w:p>
    <w:p w14:paraId="670B690B" w14:textId="77777777" w:rsidR="002049E4" w:rsidRDefault="004B519C">
      <w:pPr>
        <w:spacing w:before="261" w:line="222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3"/>
          <w:sz w:val="30"/>
          <w:szCs w:val="30"/>
        </w:rPr>
        <w:t>6.1.1</w:t>
      </w:r>
      <w:r>
        <w:rPr>
          <w:rFonts w:ascii="仿宋" w:eastAsia="仿宋" w:hAnsi="仿宋" w:cs="仿宋"/>
          <w:spacing w:val="3"/>
          <w:sz w:val="30"/>
          <w:szCs w:val="30"/>
        </w:rPr>
        <w:t>碾米机</w:t>
      </w:r>
    </w:p>
    <w:p w14:paraId="3BC9A835" w14:textId="77777777" w:rsidR="002049E4" w:rsidRDefault="004B519C">
      <w:pPr>
        <w:spacing w:before="260" w:line="222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6"/>
          <w:sz w:val="30"/>
          <w:szCs w:val="30"/>
        </w:rPr>
        <w:t>6.1.2</w:t>
      </w:r>
      <w:r>
        <w:rPr>
          <w:rFonts w:ascii="仿宋" w:eastAsia="仿宋" w:hAnsi="仿宋" w:cs="仿宋"/>
          <w:spacing w:val="-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</w:rPr>
        <w:t>组合米机</w:t>
      </w:r>
    </w:p>
    <w:p w14:paraId="4246D198" w14:textId="77777777" w:rsidR="002049E4" w:rsidRDefault="004B519C">
      <w:pPr>
        <w:spacing w:before="258" w:line="221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5"/>
          <w:sz w:val="30"/>
          <w:szCs w:val="30"/>
        </w:rPr>
        <w:t>6.2</w:t>
      </w:r>
      <w:r>
        <w:rPr>
          <w:rFonts w:ascii="仿宋" w:eastAsia="仿宋" w:hAnsi="仿宋" w:cs="仿宋"/>
          <w:spacing w:val="-6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</w:rPr>
        <w:t>磨粉（浆）机械</w:t>
      </w:r>
    </w:p>
    <w:p w14:paraId="31E393FA" w14:textId="77777777" w:rsidR="002049E4" w:rsidRDefault="004B519C">
      <w:pPr>
        <w:spacing w:before="262" w:line="222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4"/>
          <w:sz w:val="30"/>
          <w:szCs w:val="30"/>
        </w:rPr>
        <w:t>6.2.1</w:t>
      </w:r>
      <w:r>
        <w:rPr>
          <w:rFonts w:ascii="仿宋" w:eastAsia="仿宋" w:hAnsi="仿宋" w:cs="仿宋"/>
          <w:spacing w:val="-14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4"/>
          <w:sz w:val="30"/>
          <w:szCs w:val="30"/>
        </w:rPr>
        <w:t>磨粉机</w:t>
      </w:r>
    </w:p>
    <w:p w14:paraId="02B0BCE9" w14:textId="77777777" w:rsidR="002049E4" w:rsidRDefault="004B519C">
      <w:pPr>
        <w:spacing w:before="259" w:line="222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3"/>
          <w:sz w:val="30"/>
          <w:szCs w:val="30"/>
        </w:rPr>
        <w:t>6.2.2</w:t>
      </w:r>
      <w:r>
        <w:rPr>
          <w:rFonts w:ascii="仿宋" w:eastAsia="仿宋" w:hAnsi="仿宋" w:cs="仿宋"/>
          <w:spacing w:val="-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3"/>
          <w:sz w:val="30"/>
          <w:szCs w:val="30"/>
        </w:rPr>
        <w:t>磨浆机</w:t>
      </w:r>
    </w:p>
    <w:p w14:paraId="514BD703" w14:textId="77777777" w:rsidR="002049E4" w:rsidRDefault="004B519C">
      <w:pPr>
        <w:spacing w:before="258" w:line="221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4"/>
          <w:sz w:val="30"/>
          <w:szCs w:val="30"/>
        </w:rPr>
        <w:t>6.3</w:t>
      </w:r>
      <w:r>
        <w:rPr>
          <w:rFonts w:ascii="仿宋" w:eastAsia="仿宋" w:hAnsi="仿宋" w:cs="仿宋"/>
          <w:spacing w:val="-6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</w:rPr>
        <w:t>果蔬加工机械</w:t>
      </w:r>
    </w:p>
    <w:p w14:paraId="658479E9" w14:textId="77777777" w:rsidR="002049E4" w:rsidRDefault="004B519C">
      <w:pPr>
        <w:spacing w:before="262" w:line="222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t>6.3.1</w:t>
      </w:r>
      <w:r>
        <w:rPr>
          <w:rFonts w:ascii="仿宋" w:eastAsia="仿宋" w:hAnsi="仿宋" w:cs="仿宋"/>
          <w:spacing w:val="9"/>
          <w:sz w:val="30"/>
          <w:szCs w:val="30"/>
        </w:rPr>
        <w:t>水果分级机</w:t>
      </w:r>
    </w:p>
    <w:p w14:paraId="2645DF19" w14:textId="77777777" w:rsidR="002049E4" w:rsidRDefault="004B519C">
      <w:pPr>
        <w:spacing w:before="259" w:line="222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8"/>
          <w:sz w:val="30"/>
          <w:szCs w:val="30"/>
        </w:rPr>
        <w:t>6.3.2</w:t>
      </w:r>
      <w:r>
        <w:rPr>
          <w:rFonts w:ascii="仿宋" w:eastAsia="仿宋" w:hAnsi="仿宋" w:cs="仿宋"/>
          <w:spacing w:val="-2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</w:rPr>
        <w:t>水果清洗机</w:t>
      </w:r>
    </w:p>
    <w:p w14:paraId="618C9ACC" w14:textId="77777777" w:rsidR="002049E4" w:rsidRDefault="002049E4">
      <w:pPr>
        <w:sectPr w:rsidR="002049E4">
          <w:footerReference w:type="default" r:id="rId33"/>
          <w:pgSz w:w="11910" w:h="16840"/>
          <w:pgMar w:top="1431" w:right="1786" w:bottom="1023" w:left="1786" w:header="0" w:footer="1011" w:gutter="0"/>
          <w:cols w:space="720"/>
        </w:sectPr>
      </w:pPr>
    </w:p>
    <w:p w14:paraId="6A1B6058" w14:textId="77777777" w:rsidR="002049E4" w:rsidRDefault="004B519C">
      <w:pPr>
        <w:spacing w:before="335" w:line="222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7"/>
          <w:sz w:val="30"/>
          <w:szCs w:val="30"/>
        </w:rPr>
        <w:lastRenderedPageBreak/>
        <w:t>6.3.3</w:t>
      </w:r>
      <w:r>
        <w:rPr>
          <w:rFonts w:ascii="仿宋" w:eastAsia="仿宋" w:hAnsi="仿宋" w:cs="仿宋"/>
          <w:spacing w:val="-2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</w:rPr>
        <w:t>水果打蜡机</w:t>
      </w:r>
    </w:p>
    <w:p w14:paraId="374C00D0" w14:textId="77777777" w:rsidR="002049E4" w:rsidRDefault="004B519C">
      <w:pPr>
        <w:spacing w:before="240" w:line="218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7"/>
          <w:sz w:val="30"/>
          <w:szCs w:val="30"/>
        </w:rPr>
        <w:t>6.3.4</w:t>
      </w:r>
      <w:r>
        <w:rPr>
          <w:rFonts w:ascii="仿宋" w:eastAsia="仿宋" w:hAnsi="仿宋" w:cs="仿宋"/>
          <w:spacing w:val="-2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</w:rPr>
        <w:t>蔬菜清洗机</w:t>
      </w:r>
    </w:p>
    <w:p w14:paraId="79C7F42A" w14:textId="77777777" w:rsidR="002049E4" w:rsidRDefault="004B519C">
      <w:pPr>
        <w:spacing w:before="305" w:line="221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"/>
          <w:sz w:val="30"/>
          <w:szCs w:val="30"/>
        </w:rPr>
        <w:t>6.4</w:t>
      </w:r>
      <w:r>
        <w:rPr>
          <w:rFonts w:ascii="仿宋" w:eastAsia="仿宋" w:hAnsi="仿宋" w:cs="仿宋"/>
          <w:spacing w:val="4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"/>
          <w:sz w:val="30"/>
          <w:szCs w:val="30"/>
        </w:rPr>
        <w:t>茶叶加工机械</w:t>
      </w:r>
    </w:p>
    <w:p w14:paraId="06EEEFD7" w14:textId="77777777" w:rsidR="002049E4" w:rsidRDefault="004B519C">
      <w:pPr>
        <w:spacing w:before="301" w:line="222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8"/>
          <w:sz w:val="30"/>
          <w:szCs w:val="30"/>
        </w:rPr>
        <w:t>6.4.1</w:t>
      </w:r>
      <w:r>
        <w:rPr>
          <w:rFonts w:ascii="仿宋" w:eastAsia="仿宋" w:hAnsi="仿宋" w:cs="仿宋"/>
          <w:spacing w:val="-3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</w:rPr>
        <w:t>茶叶杀青机</w:t>
      </w:r>
    </w:p>
    <w:p w14:paraId="1773B2E5" w14:textId="77777777" w:rsidR="002049E4" w:rsidRDefault="004B519C">
      <w:pPr>
        <w:spacing w:before="299" w:line="222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t>6.4.2</w:t>
      </w:r>
      <w:r>
        <w:rPr>
          <w:rFonts w:ascii="仿宋" w:eastAsia="仿宋" w:hAnsi="仿宋" w:cs="仿宋"/>
          <w:spacing w:val="-1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</w:rPr>
        <w:t>茶叶揉捻机</w:t>
      </w:r>
    </w:p>
    <w:p w14:paraId="4CA2BFFA" w14:textId="77777777" w:rsidR="002049E4" w:rsidRDefault="004B519C">
      <w:pPr>
        <w:spacing w:before="299" w:line="222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1"/>
          <w:sz w:val="30"/>
          <w:szCs w:val="30"/>
        </w:rPr>
        <w:t>6.4.3</w:t>
      </w:r>
      <w:r>
        <w:rPr>
          <w:rFonts w:ascii="仿宋" w:eastAsia="仿宋" w:hAnsi="仿宋" w:cs="仿宋"/>
          <w:spacing w:val="-3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</w:rPr>
        <w:t>茶叶炒（烘）干机</w:t>
      </w:r>
    </w:p>
    <w:p w14:paraId="1AABA9EC" w14:textId="77777777" w:rsidR="002049E4" w:rsidRDefault="004B519C">
      <w:pPr>
        <w:spacing w:before="299" w:line="222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8"/>
          <w:sz w:val="30"/>
          <w:szCs w:val="30"/>
        </w:rPr>
        <w:t>6.4.4</w:t>
      </w:r>
      <w:r>
        <w:rPr>
          <w:rFonts w:ascii="仿宋" w:eastAsia="仿宋" w:hAnsi="仿宋" w:cs="仿宋"/>
          <w:spacing w:val="-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</w:rPr>
        <w:t>茶叶筛选机</w:t>
      </w:r>
    </w:p>
    <w:p w14:paraId="46A27CE1" w14:textId="77777777" w:rsidR="002049E4" w:rsidRDefault="004B519C">
      <w:pPr>
        <w:spacing w:before="299" w:line="222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t>6.4.5</w:t>
      </w:r>
      <w:r>
        <w:rPr>
          <w:rFonts w:ascii="仿宋" w:eastAsia="仿宋" w:hAnsi="仿宋" w:cs="仿宋"/>
          <w:spacing w:val="-12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/>
          <w:spacing w:val="9"/>
          <w:sz w:val="30"/>
          <w:szCs w:val="30"/>
        </w:rPr>
        <w:t>茶叶理条机</w:t>
      </w:r>
      <w:proofErr w:type="gramEnd"/>
    </w:p>
    <w:p w14:paraId="629D9BC7" w14:textId="77777777" w:rsidR="002049E4" w:rsidRDefault="004B519C">
      <w:pPr>
        <w:spacing w:before="299" w:line="221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6"/>
          <w:sz w:val="30"/>
          <w:szCs w:val="30"/>
        </w:rPr>
        <w:t>6.5</w:t>
      </w:r>
      <w:r>
        <w:rPr>
          <w:rFonts w:ascii="仿宋" w:eastAsia="仿宋" w:hAnsi="仿宋" w:cs="仿宋"/>
          <w:spacing w:val="-7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6"/>
          <w:sz w:val="30"/>
          <w:szCs w:val="30"/>
        </w:rPr>
        <w:t>剥壳（去皮）机械</w:t>
      </w:r>
    </w:p>
    <w:p w14:paraId="536E0B8A" w14:textId="77777777" w:rsidR="002049E4" w:rsidRDefault="004B519C">
      <w:pPr>
        <w:spacing w:before="301" w:line="222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t>6.5.1</w:t>
      </w:r>
      <w:r>
        <w:rPr>
          <w:rFonts w:ascii="仿宋" w:eastAsia="仿宋" w:hAnsi="仿宋" w:cs="仿宋"/>
          <w:spacing w:val="-2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</w:rPr>
        <w:t>干坚果脱壳机</w:t>
      </w:r>
    </w:p>
    <w:p w14:paraId="3FBD9CB4" w14:textId="77777777" w:rsidR="002049E4" w:rsidRDefault="004B519C">
      <w:pPr>
        <w:spacing w:before="297" w:line="314" w:lineRule="auto"/>
        <w:ind w:left="783" w:right="5227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t>6.5.2</w:t>
      </w:r>
      <w:r>
        <w:rPr>
          <w:rFonts w:ascii="仿宋" w:eastAsia="仿宋" w:hAnsi="仿宋" w:cs="仿宋"/>
          <w:spacing w:val="-2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</w:rPr>
        <w:t>剥（刮）</w:t>
      </w:r>
      <w:proofErr w:type="gramStart"/>
      <w:r>
        <w:rPr>
          <w:rFonts w:ascii="仿宋" w:eastAsia="仿宋" w:hAnsi="仿宋" w:cs="仿宋"/>
          <w:spacing w:val="9"/>
          <w:sz w:val="30"/>
          <w:szCs w:val="30"/>
        </w:rPr>
        <w:t>麻机</w:t>
      </w:r>
      <w:proofErr w:type="gramEnd"/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</w:rPr>
        <w:t>7.</w:t>
      </w:r>
      <w:r>
        <w:rPr>
          <w:rFonts w:ascii="仿宋" w:eastAsia="仿宋" w:hAnsi="仿宋" w:cs="仿宋"/>
          <w:spacing w:val="15"/>
          <w:sz w:val="30"/>
          <w:szCs w:val="30"/>
        </w:rPr>
        <w:t>农用搬运机械</w:t>
      </w:r>
    </w:p>
    <w:p w14:paraId="68316A9F" w14:textId="77777777" w:rsidR="002049E4" w:rsidRDefault="004B519C">
      <w:pPr>
        <w:spacing w:before="301" w:line="221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1"/>
          <w:sz w:val="30"/>
          <w:szCs w:val="30"/>
        </w:rPr>
        <w:t>7.1</w:t>
      </w:r>
      <w:r>
        <w:rPr>
          <w:rFonts w:ascii="仿宋" w:eastAsia="仿宋" w:hAnsi="仿宋" w:cs="仿宋"/>
          <w:spacing w:val="-53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</w:rPr>
        <w:t>装卸机械</w:t>
      </w:r>
    </w:p>
    <w:p w14:paraId="4AD44FAB" w14:textId="77777777" w:rsidR="002049E4" w:rsidRDefault="004B519C">
      <w:pPr>
        <w:spacing w:before="300" w:line="315" w:lineRule="auto"/>
        <w:ind w:left="783" w:right="6187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3"/>
          <w:sz w:val="30"/>
          <w:szCs w:val="30"/>
        </w:rPr>
        <w:t>7.1.1</w:t>
      </w:r>
      <w:r>
        <w:rPr>
          <w:rFonts w:ascii="仿宋" w:eastAsia="仿宋" w:hAnsi="仿宋" w:cs="仿宋"/>
          <w:spacing w:val="-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3"/>
          <w:sz w:val="30"/>
          <w:szCs w:val="30"/>
        </w:rPr>
        <w:t>抓草机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10"/>
          <w:w w:val="76"/>
          <w:position w:val="3"/>
          <w:sz w:val="30"/>
          <w:szCs w:val="30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8</w:t>
      </w:r>
      <w:r>
        <w:rPr>
          <w:rFonts w:ascii="仿宋" w:eastAsia="仿宋" w:hAnsi="仿宋" w:cs="仿宋"/>
          <w:spacing w:val="-10"/>
          <w:w w:val="76"/>
          <w:position w:val="-8"/>
          <w:sz w:val="28"/>
          <w:szCs w:val="28"/>
        </w:rPr>
        <w:t>.</w:t>
      </w:r>
      <w:r>
        <w:rPr>
          <w:rFonts w:ascii="仿宋" w:eastAsia="仿宋" w:hAnsi="仿宋" w:cs="仿宋"/>
          <w:spacing w:val="-10"/>
          <w:w w:val="76"/>
          <w:position w:val="3"/>
          <w:sz w:val="30"/>
          <w:szCs w:val="30"/>
        </w:rPr>
        <w:t>.</w:t>
      </w:r>
      <w:r>
        <w:rPr>
          <w:rFonts w:ascii="仿宋" w:eastAsia="仿宋" w:hAnsi="仿宋" w:cs="仿宋"/>
          <w:spacing w:val="-10"/>
          <w:w w:val="76"/>
          <w:position w:val="-8"/>
          <w:sz w:val="28"/>
          <w:szCs w:val="28"/>
        </w:rPr>
        <w:t>1</w:t>
      </w:r>
      <w:r>
        <w:rPr>
          <w:rFonts w:ascii="仿宋" w:eastAsia="仿宋" w:hAnsi="仿宋" w:cs="仿宋"/>
          <w:spacing w:val="-10"/>
          <w:w w:val="76"/>
          <w:position w:val="3"/>
          <w:sz w:val="30"/>
          <w:szCs w:val="30"/>
        </w:rPr>
        <w:t>排</w:t>
      </w:r>
      <w:r>
        <w:rPr>
          <w:rFonts w:ascii="仿宋" w:eastAsia="仿宋" w:hAnsi="仿宋" w:cs="仿宋"/>
          <w:spacing w:val="-10"/>
          <w:w w:val="76"/>
          <w:position w:val="-1"/>
          <w:sz w:val="28"/>
          <w:szCs w:val="28"/>
        </w:rPr>
        <w:t>水</w:t>
      </w:r>
      <w:r>
        <w:rPr>
          <w:rFonts w:ascii="仿宋" w:eastAsia="仿宋" w:hAnsi="仿宋" w:cs="仿宋"/>
          <w:spacing w:val="-10"/>
          <w:w w:val="76"/>
          <w:position w:val="-1"/>
          <w:sz w:val="30"/>
          <w:szCs w:val="30"/>
        </w:rPr>
        <w:t>灌</w:t>
      </w:r>
      <w:r>
        <w:rPr>
          <w:noProof/>
          <w:position w:val="-12"/>
          <w:sz w:val="30"/>
          <w:szCs w:val="30"/>
        </w:rPr>
        <w:drawing>
          <wp:inline distT="0" distB="0" distL="0" distR="0" wp14:anchorId="24F1F5A7" wp14:editId="7169DCDC">
            <wp:extent cx="219075" cy="2698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19709" cy="26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spacing w:val="-10"/>
          <w:w w:val="76"/>
          <w:position w:val="3"/>
          <w:sz w:val="30"/>
          <w:szCs w:val="30"/>
        </w:rPr>
        <w:t>械</w:t>
      </w:r>
    </w:p>
    <w:p w14:paraId="4E014144" w14:textId="77777777" w:rsidR="002049E4" w:rsidRDefault="004B519C">
      <w:pPr>
        <w:spacing w:before="194" w:line="222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3"/>
          <w:sz w:val="30"/>
          <w:szCs w:val="30"/>
        </w:rPr>
        <w:t>8.1.1</w:t>
      </w:r>
      <w:r>
        <w:rPr>
          <w:rFonts w:ascii="仿宋" w:eastAsia="仿宋" w:hAnsi="仿宋" w:cs="仿宋"/>
          <w:spacing w:val="-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3"/>
          <w:sz w:val="30"/>
          <w:szCs w:val="30"/>
        </w:rPr>
        <w:t>离心泵</w:t>
      </w:r>
    </w:p>
    <w:p w14:paraId="2131A7FE" w14:textId="77777777" w:rsidR="002049E4" w:rsidRDefault="004B519C">
      <w:pPr>
        <w:spacing w:before="299" w:line="223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5"/>
          <w:sz w:val="30"/>
          <w:szCs w:val="30"/>
        </w:rPr>
        <w:t>8.1.2</w:t>
      </w:r>
      <w:r>
        <w:rPr>
          <w:rFonts w:ascii="仿宋" w:eastAsia="仿宋" w:hAnsi="仿宋" w:cs="仿宋"/>
          <w:spacing w:val="-1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</w:rPr>
        <w:t>潜水电泵</w:t>
      </w:r>
    </w:p>
    <w:p w14:paraId="09069065" w14:textId="77777777" w:rsidR="002049E4" w:rsidRDefault="004B519C">
      <w:pPr>
        <w:spacing w:before="297" w:line="221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3"/>
          <w:sz w:val="30"/>
          <w:szCs w:val="30"/>
        </w:rPr>
        <w:t>8.2</w:t>
      </w:r>
      <w:r>
        <w:rPr>
          <w:rFonts w:ascii="仿宋" w:eastAsia="仿宋" w:hAnsi="仿宋" w:cs="仿宋"/>
          <w:spacing w:val="-67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喷灌机械设备</w:t>
      </w:r>
    </w:p>
    <w:p w14:paraId="5BDE335A" w14:textId="77777777" w:rsidR="002049E4" w:rsidRDefault="004B519C">
      <w:pPr>
        <w:spacing w:before="301" w:line="222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3"/>
          <w:sz w:val="30"/>
          <w:szCs w:val="30"/>
        </w:rPr>
        <w:t>8.2.1</w:t>
      </w:r>
      <w:r>
        <w:rPr>
          <w:rFonts w:ascii="仿宋" w:eastAsia="仿宋" w:hAnsi="仿宋" w:cs="仿宋"/>
          <w:spacing w:val="-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3"/>
          <w:sz w:val="30"/>
          <w:szCs w:val="30"/>
        </w:rPr>
        <w:t>喷灌机</w:t>
      </w:r>
    </w:p>
    <w:p w14:paraId="7664FA87" w14:textId="77777777" w:rsidR="002049E4" w:rsidRDefault="004B519C">
      <w:pPr>
        <w:spacing w:before="300" w:line="222" w:lineRule="auto"/>
        <w:ind w:firstLine="7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6"/>
          <w:sz w:val="30"/>
          <w:szCs w:val="30"/>
        </w:rPr>
        <w:t>8.2.2</w:t>
      </w:r>
      <w:r>
        <w:rPr>
          <w:rFonts w:ascii="仿宋" w:eastAsia="仿宋" w:hAnsi="仿宋" w:cs="仿宋"/>
          <w:spacing w:val="-24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</w:rPr>
        <w:t>微灌设备</w:t>
      </w:r>
    </w:p>
    <w:p w14:paraId="1AEC1065" w14:textId="77777777" w:rsidR="002049E4" w:rsidRDefault="002049E4">
      <w:pPr>
        <w:sectPr w:rsidR="002049E4">
          <w:footerReference w:type="default" r:id="rId35"/>
          <w:pgSz w:w="11910" w:h="16840"/>
          <w:pgMar w:top="1431" w:right="1333" w:bottom="1115" w:left="1786" w:header="0" w:footer="969" w:gutter="0"/>
          <w:cols w:space="720"/>
        </w:sectPr>
      </w:pPr>
    </w:p>
    <w:p w14:paraId="6D3DB633" w14:textId="77777777" w:rsidR="002049E4" w:rsidRDefault="004B519C">
      <w:pPr>
        <w:spacing w:before="316" w:line="355" w:lineRule="auto"/>
        <w:ind w:left="869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8.2.3</w:t>
      </w:r>
      <w:r>
        <w:rPr>
          <w:rFonts w:ascii="仿宋" w:eastAsia="仿宋" w:hAnsi="仿宋" w:cs="仿宋"/>
          <w:sz w:val="32"/>
          <w:szCs w:val="32"/>
        </w:rPr>
        <w:t>灌溉首部（含灌溉水增压设备、过滤设备、水质软</w:t>
      </w:r>
      <w:r>
        <w:rPr>
          <w:rFonts w:ascii="仿宋" w:eastAsia="仿宋" w:hAnsi="仿宋" w:cs="仿宋"/>
          <w:spacing w:val="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0"/>
          <w:sz w:val="32"/>
          <w:szCs w:val="32"/>
        </w:rPr>
        <w:t>化设备、灌溉施肥一体化设备以及营养液消毒等）</w:t>
      </w:r>
    </w:p>
    <w:p w14:paraId="7383B59D" w14:textId="77777777" w:rsidR="002049E4" w:rsidRDefault="004B519C">
      <w:pPr>
        <w:spacing w:line="638" w:lineRule="exact"/>
        <w:ind w:firstLine="10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"/>
          <w:position w:val="23"/>
          <w:sz w:val="32"/>
          <w:szCs w:val="32"/>
        </w:rPr>
        <w:t>9.</w:t>
      </w:r>
      <w:r>
        <w:rPr>
          <w:rFonts w:ascii="仿宋" w:eastAsia="仿宋" w:hAnsi="仿宋" w:cs="仿宋"/>
          <w:spacing w:val="-1"/>
          <w:position w:val="23"/>
          <w:sz w:val="32"/>
          <w:szCs w:val="32"/>
        </w:rPr>
        <w:t>畜牧机械</w:t>
      </w:r>
    </w:p>
    <w:p w14:paraId="1EDB483D" w14:textId="77777777" w:rsidR="002049E4" w:rsidRDefault="004B519C">
      <w:pPr>
        <w:spacing w:line="220" w:lineRule="auto"/>
        <w:ind w:firstLine="10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3"/>
          <w:sz w:val="32"/>
          <w:szCs w:val="32"/>
        </w:rPr>
        <w:t>9.1</w:t>
      </w:r>
      <w:r>
        <w:rPr>
          <w:rFonts w:ascii="仿宋" w:eastAsia="仿宋" w:hAnsi="仿宋" w:cs="仿宋"/>
          <w:spacing w:val="3"/>
          <w:sz w:val="32"/>
          <w:szCs w:val="32"/>
        </w:rPr>
        <w:t>饲料（草）加工机械设备</w:t>
      </w:r>
    </w:p>
    <w:p w14:paraId="5D6F1DE8" w14:textId="77777777" w:rsidR="002049E4" w:rsidRDefault="004B519C">
      <w:pPr>
        <w:spacing w:before="238" w:line="222" w:lineRule="auto"/>
        <w:ind w:firstLine="10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8"/>
          <w:sz w:val="32"/>
          <w:szCs w:val="32"/>
        </w:rPr>
        <w:t>9.1.1</w:t>
      </w:r>
      <w:r>
        <w:rPr>
          <w:rFonts w:ascii="仿宋" w:eastAsia="仿宋" w:hAnsi="仿宋" w:cs="仿宋"/>
          <w:spacing w:val="8"/>
          <w:sz w:val="32"/>
          <w:szCs w:val="32"/>
        </w:rPr>
        <w:t>铡草机</w:t>
      </w:r>
    </w:p>
    <w:p w14:paraId="0ADB2DA5" w14:textId="77777777" w:rsidR="002049E4" w:rsidRDefault="004B519C">
      <w:pPr>
        <w:spacing w:before="235" w:line="221" w:lineRule="auto"/>
        <w:ind w:firstLine="10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6"/>
          <w:sz w:val="32"/>
          <w:szCs w:val="32"/>
        </w:rPr>
        <w:t>9.1.2</w:t>
      </w:r>
      <w:r>
        <w:rPr>
          <w:rFonts w:ascii="仿宋" w:eastAsia="仿宋" w:hAnsi="仿宋" w:cs="仿宋"/>
          <w:spacing w:val="6"/>
          <w:sz w:val="32"/>
          <w:szCs w:val="32"/>
        </w:rPr>
        <w:t>青贮切碎机</w:t>
      </w:r>
    </w:p>
    <w:p w14:paraId="1572B6AF" w14:textId="77777777" w:rsidR="002049E4" w:rsidRDefault="004B519C">
      <w:pPr>
        <w:spacing w:before="237" w:line="222" w:lineRule="auto"/>
        <w:ind w:firstLine="10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9.1.3</w:t>
      </w:r>
      <w:r>
        <w:rPr>
          <w:rFonts w:ascii="仿宋" w:eastAsia="仿宋" w:hAnsi="仿宋" w:cs="仿宋"/>
          <w:spacing w:val="-91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z w:val="32"/>
          <w:szCs w:val="32"/>
        </w:rPr>
        <w:t>揉丝机</w:t>
      </w:r>
      <w:proofErr w:type="gramEnd"/>
    </w:p>
    <w:p w14:paraId="6CD723B3" w14:textId="77777777" w:rsidR="002049E4" w:rsidRDefault="004B519C">
      <w:pPr>
        <w:spacing w:before="236" w:line="222" w:lineRule="auto"/>
        <w:ind w:firstLine="10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"/>
          <w:sz w:val="32"/>
          <w:szCs w:val="32"/>
        </w:rPr>
        <w:t>9.1.4</w:t>
      </w:r>
      <w:r>
        <w:rPr>
          <w:rFonts w:ascii="仿宋" w:eastAsia="仿宋" w:hAnsi="仿宋" w:cs="仿宋"/>
          <w:spacing w:val="-8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</w:rPr>
        <w:t>压块机</w:t>
      </w:r>
    </w:p>
    <w:p w14:paraId="148178D9" w14:textId="77777777" w:rsidR="002049E4" w:rsidRDefault="004B519C">
      <w:pPr>
        <w:spacing w:before="234" w:line="220" w:lineRule="auto"/>
        <w:ind w:firstLine="10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"/>
          <w:sz w:val="32"/>
          <w:szCs w:val="32"/>
        </w:rPr>
        <w:t>9.1.5</w:t>
      </w:r>
      <w:r>
        <w:rPr>
          <w:rFonts w:ascii="仿宋" w:eastAsia="仿宋" w:hAnsi="仿宋" w:cs="仿宋"/>
          <w:spacing w:val="-1"/>
          <w:sz w:val="32"/>
          <w:szCs w:val="32"/>
        </w:rPr>
        <w:t>饲料（草）粉碎机</w:t>
      </w:r>
    </w:p>
    <w:p w14:paraId="4605E92F" w14:textId="77777777" w:rsidR="002049E4" w:rsidRDefault="004B519C">
      <w:pPr>
        <w:spacing w:before="239" w:line="220" w:lineRule="auto"/>
        <w:ind w:firstLine="10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6"/>
          <w:sz w:val="32"/>
          <w:szCs w:val="32"/>
        </w:rPr>
        <w:t>9.1.6</w:t>
      </w:r>
      <w:r>
        <w:rPr>
          <w:rFonts w:ascii="仿宋" w:eastAsia="仿宋" w:hAnsi="仿宋" w:cs="仿宋"/>
          <w:spacing w:val="6"/>
          <w:sz w:val="32"/>
          <w:szCs w:val="32"/>
        </w:rPr>
        <w:t>饲料混合机</w:t>
      </w:r>
    </w:p>
    <w:p w14:paraId="6BCF8D6F" w14:textId="77777777" w:rsidR="002049E4" w:rsidRDefault="004B519C">
      <w:pPr>
        <w:spacing w:before="239" w:line="220" w:lineRule="auto"/>
        <w:ind w:firstLine="10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4"/>
          <w:sz w:val="32"/>
          <w:szCs w:val="32"/>
        </w:rPr>
        <w:t>9.1.7</w:t>
      </w:r>
      <w:r>
        <w:rPr>
          <w:rFonts w:ascii="仿宋" w:eastAsia="仿宋" w:hAnsi="仿宋" w:cs="仿宋"/>
          <w:spacing w:val="4"/>
          <w:sz w:val="32"/>
          <w:szCs w:val="32"/>
        </w:rPr>
        <w:t>颗粒饲料压制机</w:t>
      </w:r>
    </w:p>
    <w:p w14:paraId="1471C19B" w14:textId="77777777" w:rsidR="002049E4" w:rsidRDefault="004B519C">
      <w:pPr>
        <w:spacing w:before="238" w:line="220" w:lineRule="auto"/>
        <w:ind w:firstLine="10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5"/>
          <w:sz w:val="32"/>
          <w:szCs w:val="32"/>
        </w:rPr>
        <w:t>9.1.8</w:t>
      </w:r>
      <w:r>
        <w:rPr>
          <w:rFonts w:ascii="仿宋" w:eastAsia="仿宋" w:hAnsi="仿宋" w:cs="仿宋"/>
          <w:spacing w:val="5"/>
          <w:sz w:val="32"/>
          <w:szCs w:val="32"/>
        </w:rPr>
        <w:t>饲料制备（搅拌）机</w:t>
      </w:r>
    </w:p>
    <w:p w14:paraId="6B1D0889" w14:textId="77777777" w:rsidR="002049E4" w:rsidRDefault="004B519C">
      <w:pPr>
        <w:spacing w:before="239" w:line="221" w:lineRule="auto"/>
        <w:ind w:firstLine="10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0"/>
          <w:sz w:val="32"/>
          <w:szCs w:val="32"/>
        </w:rPr>
        <w:t>9.2</w:t>
      </w:r>
      <w:r>
        <w:rPr>
          <w:rFonts w:ascii="仿宋" w:eastAsia="仿宋" w:hAnsi="仿宋" w:cs="仿宋"/>
          <w:spacing w:val="-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0"/>
          <w:sz w:val="32"/>
          <w:szCs w:val="32"/>
        </w:rPr>
        <w:t>饲养机械</w:t>
      </w:r>
    </w:p>
    <w:p w14:paraId="53DD5692" w14:textId="77777777" w:rsidR="002049E4" w:rsidRDefault="004B519C">
      <w:pPr>
        <w:spacing w:before="237" w:line="222" w:lineRule="auto"/>
        <w:ind w:firstLine="10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8"/>
          <w:sz w:val="32"/>
          <w:szCs w:val="32"/>
        </w:rPr>
        <w:t>9.2.1</w:t>
      </w:r>
      <w:r>
        <w:rPr>
          <w:rFonts w:ascii="仿宋" w:eastAsia="仿宋" w:hAnsi="仿宋" w:cs="仿宋"/>
          <w:spacing w:val="8"/>
          <w:sz w:val="32"/>
          <w:szCs w:val="32"/>
        </w:rPr>
        <w:t>孵化机</w:t>
      </w:r>
    </w:p>
    <w:p w14:paraId="6D4F00F8" w14:textId="77777777" w:rsidR="002049E4" w:rsidRDefault="004B519C">
      <w:pPr>
        <w:spacing w:before="235" w:line="220" w:lineRule="auto"/>
        <w:ind w:firstLine="10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"/>
          <w:sz w:val="32"/>
          <w:szCs w:val="32"/>
        </w:rPr>
        <w:t>9.2.2</w:t>
      </w:r>
      <w:r>
        <w:rPr>
          <w:rFonts w:ascii="仿宋" w:eastAsia="仿宋" w:hAnsi="仿宋" w:cs="仿宋"/>
          <w:spacing w:val="-8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</w:rPr>
        <w:t>喂料机</w:t>
      </w:r>
    </w:p>
    <w:p w14:paraId="0AE51372" w14:textId="77777777" w:rsidR="002049E4" w:rsidRDefault="004B519C">
      <w:pPr>
        <w:spacing w:before="239" w:line="220" w:lineRule="auto"/>
        <w:ind w:firstLine="10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"/>
          <w:sz w:val="32"/>
          <w:szCs w:val="32"/>
        </w:rPr>
        <w:t>9.2.3</w:t>
      </w:r>
      <w:r>
        <w:rPr>
          <w:rFonts w:ascii="仿宋" w:eastAsia="仿宋" w:hAnsi="仿宋" w:cs="仿宋"/>
          <w:spacing w:val="-8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</w:rPr>
        <w:t>送料机</w:t>
      </w:r>
    </w:p>
    <w:p w14:paraId="1127BEE1" w14:textId="77777777" w:rsidR="002049E4" w:rsidRDefault="004B519C">
      <w:pPr>
        <w:spacing w:before="239" w:line="222" w:lineRule="auto"/>
        <w:ind w:firstLine="10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"/>
          <w:sz w:val="32"/>
          <w:szCs w:val="32"/>
        </w:rPr>
        <w:t>9.2.4</w:t>
      </w:r>
      <w:r>
        <w:rPr>
          <w:rFonts w:ascii="仿宋" w:eastAsia="仿宋" w:hAnsi="仿宋" w:cs="仿宋"/>
          <w:spacing w:val="-8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</w:rPr>
        <w:t>清粪机</w:t>
      </w:r>
    </w:p>
    <w:p w14:paraId="3CD275A3" w14:textId="77777777" w:rsidR="002049E4" w:rsidRDefault="004B519C">
      <w:pPr>
        <w:spacing w:before="235" w:line="289" w:lineRule="auto"/>
        <w:ind w:left="1019" w:right="378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4"/>
          <w:sz w:val="32"/>
          <w:szCs w:val="32"/>
        </w:rPr>
        <w:t>9.2.5</w:t>
      </w:r>
      <w:r>
        <w:rPr>
          <w:rFonts w:ascii="仿宋" w:eastAsia="仿宋" w:hAnsi="仿宋" w:cs="仿宋"/>
          <w:spacing w:val="4"/>
          <w:sz w:val="32"/>
          <w:szCs w:val="32"/>
        </w:rPr>
        <w:t>粪污固液分离机</w:t>
      </w:r>
      <w:r>
        <w:rPr>
          <w:rFonts w:ascii="仿宋" w:eastAsia="仿宋" w:hAnsi="仿宋" w:cs="仿宋"/>
          <w:spacing w:val="1"/>
          <w:sz w:val="32"/>
          <w:szCs w:val="32"/>
        </w:rPr>
        <w:t xml:space="preserve">       </w:t>
      </w:r>
      <w:r>
        <w:rPr>
          <w:rFonts w:ascii="仿宋" w:eastAsia="仿宋" w:hAnsi="仿宋" w:cs="仿宋"/>
          <w:spacing w:val="3"/>
          <w:sz w:val="32"/>
          <w:szCs w:val="32"/>
        </w:rPr>
        <w:t>9.3</w:t>
      </w:r>
      <w:r>
        <w:rPr>
          <w:rFonts w:ascii="仿宋" w:eastAsia="仿宋" w:hAnsi="仿宋" w:cs="仿宋"/>
          <w:spacing w:val="3"/>
          <w:sz w:val="32"/>
          <w:szCs w:val="32"/>
        </w:rPr>
        <w:t>畜产品采集加工机械设备</w:t>
      </w:r>
    </w:p>
    <w:p w14:paraId="70F7B505" w14:textId="77777777" w:rsidR="002049E4" w:rsidRDefault="004B519C">
      <w:pPr>
        <w:spacing w:before="238" w:line="220" w:lineRule="auto"/>
        <w:ind w:firstLine="10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8"/>
          <w:sz w:val="32"/>
          <w:szCs w:val="32"/>
        </w:rPr>
        <w:t>9.3.1</w:t>
      </w:r>
      <w:r>
        <w:rPr>
          <w:rFonts w:ascii="仿宋" w:eastAsia="仿宋" w:hAnsi="仿宋" w:cs="仿宋"/>
          <w:spacing w:val="8"/>
          <w:sz w:val="32"/>
          <w:szCs w:val="32"/>
        </w:rPr>
        <w:t>挤奶机</w:t>
      </w:r>
    </w:p>
    <w:p w14:paraId="69E8739B" w14:textId="77777777" w:rsidR="002049E4" w:rsidRDefault="004B519C">
      <w:pPr>
        <w:spacing w:before="239" w:line="222" w:lineRule="auto"/>
        <w:ind w:firstLine="10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5"/>
          <w:sz w:val="32"/>
          <w:szCs w:val="32"/>
        </w:rPr>
        <w:t>9.3.2</w:t>
      </w:r>
      <w:r>
        <w:rPr>
          <w:rFonts w:ascii="仿宋" w:eastAsia="仿宋" w:hAnsi="仿宋" w:cs="仿宋"/>
          <w:spacing w:val="5"/>
          <w:sz w:val="32"/>
          <w:szCs w:val="32"/>
        </w:rPr>
        <w:t>贮奶（冷藏）罐</w:t>
      </w:r>
    </w:p>
    <w:p w14:paraId="15A7E5A4" w14:textId="77777777" w:rsidR="002049E4" w:rsidRDefault="002049E4">
      <w:pPr>
        <w:sectPr w:rsidR="002049E4">
          <w:footerReference w:type="default" r:id="rId36"/>
          <w:pgSz w:w="11910" w:h="16840"/>
          <w:pgMar w:top="1431" w:right="1350" w:bottom="1115" w:left="1710" w:header="0" w:footer="971" w:gutter="0"/>
          <w:cols w:space="720"/>
        </w:sectPr>
      </w:pPr>
    </w:p>
    <w:p w14:paraId="6521805E" w14:textId="77777777" w:rsidR="002049E4" w:rsidRDefault="004B519C">
      <w:pPr>
        <w:spacing w:before="325" w:line="221" w:lineRule="auto"/>
        <w:ind w:firstLine="9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lastRenderedPageBreak/>
        <w:t>10.</w:t>
      </w:r>
      <w:r>
        <w:rPr>
          <w:rFonts w:ascii="仿宋" w:eastAsia="仿宋" w:hAnsi="仿宋" w:cs="仿宋"/>
          <w:spacing w:val="9"/>
          <w:sz w:val="30"/>
          <w:szCs w:val="30"/>
        </w:rPr>
        <w:t>水产机械</w:t>
      </w:r>
    </w:p>
    <w:p w14:paraId="51469467" w14:textId="77777777" w:rsidR="002049E4" w:rsidRDefault="004B519C">
      <w:pPr>
        <w:spacing w:before="250" w:line="221" w:lineRule="auto"/>
        <w:ind w:firstLine="9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0"/>
          <w:sz w:val="30"/>
          <w:szCs w:val="30"/>
        </w:rPr>
        <w:t>10.1</w:t>
      </w:r>
      <w:r>
        <w:rPr>
          <w:rFonts w:ascii="仿宋" w:eastAsia="仿宋" w:hAnsi="仿宋" w:cs="仿宋"/>
          <w:spacing w:val="-5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水产养殖机械</w:t>
      </w:r>
    </w:p>
    <w:p w14:paraId="1BB80FBB" w14:textId="77777777" w:rsidR="002049E4" w:rsidRDefault="004B519C">
      <w:pPr>
        <w:spacing w:before="261" w:line="222" w:lineRule="auto"/>
        <w:ind w:firstLine="9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10.1.1</w:t>
      </w:r>
      <w:r>
        <w:rPr>
          <w:rFonts w:ascii="仿宋" w:eastAsia="仿宋" w:hAnsi="仿宋" w:cs="仿宋"/>
          <w:spacing w:val="-2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增氧机</w:t>
      </w:r>
    </w:p>
    <w:p w14:paraId="7F404A61" w14:textId="77777777" w:rsidR="002049E4" w:rsidRDefault="004B519C">
      <w:pPr>
        <w:spacing w:before="259" w:line="301" w:lineRule="auto"/>
        <w:ind w:left="983" w:right="3176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0"/>
          <w:sz w:val="30"/>
          <w:szCs w:val="30"/>
        </w:rPr>
        <w:t>10.1.2</w:t>
      </w:r>
      <w:r>
        <w:rPr>
          <w:rFonts w:ascii="仿宋" w:eastAsia="仿宋" w:hAnsi="仿宋" w:cs="仿宋"/>
          <w:spacing w:val="-20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投饲机（</w:t>
      </w:r>
      <w:proofErr w:type="gramStart"/>
      <w:r>
        <w:rPr>
          <w:rFonts w:ascii="仿宋" w:eastAsia="仿宋" w:hAnsi="仿宋" w:cs="仿宋"/>
          <w:spacing w:val="10"/>
          <w:sz w:val="30"/>
          <w:szCs w:val="30"/>
        </w:rPr>
        <w:t>含投饲</w:t>
      </w:r>
      <w:proofErr w:type="gramEnd"/>
      <w:r>
        <w:rPr>
          <w:rFonts w:ascii="仿宋" w:eastAsia="仿宋" w:hAnsi="仿宋" w:cs="仿宋"/>
          <w:spacing w:val="10"/>
          <w:sz w:val="30"/>
          <w:szCs w:val="30"/>
        </w:rPr>
        <w:t>无人船）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</w:rPr>
        <w:t>11.</w:t>
      </w:r>
      <w:r>
        <w:rPr>
          <w:rFonts w:ascii="仿宋" w:eastAsia="仿宋" w:hAnsi="仿宋" w:cs="仿宋"/>
          <w:spacing w:val="12"/>
          <w:sz w:val="30"/>
          <w:szCs w:val="30"/>
        </w:rPr>
        <w:t>农业废弃物利用处理设备</w:t>
      </w:r>
    </w:p>
    <w:p w14:paraId="60725616" w14:textId="77777777" w:rsidR="002049E4" w:rsidRDefault="004B519C">
      <w:pPr>
        <w:spacing w:before="261" w:line="221" w:lineRule="auto"/>
        <w:ind w:firstLine="9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0"/>
          <w:sz w:val="30"/>
          <w:szCs w:val="30"/>
        </w:rPr>
        <w:t>11.1</w:t>
      </w:r>
      <w:r>
        <w:rPr>
          <w:rFonts w:ascii="仿宋" w:eastAsia="仿宋" w:hAnsi="仿宋" w:cs="仿宋"/>
          <w:spacing w:val="-70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废弃物处理设备</w:t>
      </w:r>
    </w:p>
    <w:p w14:paraId="1D5D64BC" w14:textId="77777777" w:rsidR="002049E4" w:rsidRDefault="004B519C">
      <w:pPr>
        <w:spacing w:before="262" w:line="222" w:lineRule="auto"/>
        <w:ind w:firstLine="9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5"/>
          <w:sz w:val="30"/>
          <w:szCs w:val="30"/>
        </w:rPr>
        <w:t>11.1.1</w:t>
      </w:r>
      <w:r>
        <w:rPr>
          <w:rFonts w:ascii="仿宋" w:eastAsia="仿宋" w:hAnsi="仿宋" w:cs="仿宋"/>
          <w:spacing w:val="-17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</w:rPr>
        <w:t>残膜回收机</w:t>
      </w:r>
    </w:p>
    <w:p w14:paraId="22EE3280" w14:textId="77777777" w:rsidR="002049E4" w:rsidRDefault="004B519C">
      <w:pPr>
        <w:spacing w:before="259" w:line="222" w:lineRule="auto"/>
        <w:ind w:firstLine="9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"/>
          <w:sz w:val="30"/>
          <w:szCs w:val="30"/>
        </w:rPr>
        <w:t>11.1.2</w:t>
      </w:r>
      <w:r>
        <w:rPr>
          <w:rFonts w:ascii="仿宋" w:eastAsia="仿宋" w:hAnsi="仿宋" w:cs="仿宋"/>
          <w:spacing w:val="77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"/>
          <w:sz w:val="30"/>
          <w:szCs w:val="30"/>
        </w:rPr>
        <w:t>沼液沼渣抽排设备</w:t>
      </w:r>
    </w:p>
    <w:p w14:paraId="271426CD" w14:textId="77777777" w:rsidR="002049E4" w:rsidRDefault="004B519C">
      <w:pPr>
        <w:spacing w:before="259" w:line="222" w:lineRule="auto"/>
        <w:ind w:firstLine="9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0"/>
          <w:sz w:val="30"/>
          <w:szCs w:val="30"/>
        </w:rPr>
        <w:t>11.1.3</w:t>
      </w:r>
      <w:r>
        <w:rPr>
          <w:rFonts w:ascii="仿宋" w:eastAsia="仿宋" w:hAnsi="仿宋" w:cs="仿宋"/>
          <w:spacing w:val="-20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病死畜禽无害化处理设备</w:t>
      </w:r>
    </w:p>
    <w:p w14:paraId="4B215931" w14:textId="77777777" w:rsidR="002049E4" w:rsidRDefault="004B519C">
      <w:pPr>
        <w:spacing w:before="259" w:line="221" w:lineRule="auto"/>
        <w:ind w:firstLine="9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1"/>
          <w:sz w:val="30"/>
          <w:szCs w:val="30"/>
        </w:rPr>
        <w:t>11.1.4</w:t>
      </w:r>
      <w:r>
        <w:rPr>
          <w:rFonts w:ascii="仿宋" w:eastAsia="仿宋" w:hAnsi="仿宋" w:cs="仿宋"/>
          <w:spacing w:val="-20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</w:rPr>
        <w:t>有机废弃物好氧发酵翻堆机</w:t>
      </w:r>
    </w:p>
    <w:p w14:paraId="59679B05" w14:textId="77777777" w:rsidR="002049E4" w:rsidRDefault="004B519C">
      <w:pPr>
        <w:spacing w:before="261" w:line="301" w:lineRule="auto"/>
        <w:ind w:left="983" w:right="255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1"/>
          <w:sz w:val="30"/>
          <w:szCs w:val="30"/>
        </w:rPr>
        <w:t>11.1.5</w:t>
      </w:r>
      <w:r>
        <w:rPr>
          <w:rFonts w:ascii="仿宋" w:eastAsia="仿宋" w:hAnsi="仿宋" w:cs="仿宋"/>
          <w:spacing w:val="-39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</w:rPr>
        <w:t>有机废弃物干式厌氧发酵装置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12.</w:t>
      </w:r>
      <w:r>
        <w:rPr>
          <w:rFonts w:ascii="仿宋" w:eastAsia="仿宋" w:hAnsi="仿宋" w:cs="仿宋"/>
          <w:spacing w:val="13"/>
          <w:sz w:val="30"/>
          <w:szCs w:val="30"/>
        </w:rPr>
        <w:t>农田基本建设机械</w:t>
      </w:r>
    </w:p>
    <w:p w14:paraId="76B2F012" w14:textId="77777777" w:rsidR="002049E4" w:rsidRDefault="004B519C">
      <w:pPr>
        <w:spacing w:before="261" w:line="221" w:lineRule="auto"/>
        <w:ind w:firstLine="9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6"/>
          <w:sz w:val="30"/>
          <w:szCs w:val="30"/>
        </w:rPr>
        <w:t>12.1</w:t>
      </w:r>
      <w:r>
        <w:rPr>
          <w:rFonts w:ascii="仿宋" w:eastAsia="仿宋" w:hAnsi="仿宋" w:cs="仿宋"/>
          <w:spacing w:val="-44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</w:rPr>
        <w:t>平地机械</w:t>
      </w:r>
    </w:p>
    <w:p w14:paraId="49B0D9E6" w14:textId="77777777" w:rsidR="002049E4" w:rsidRDefault="004B519C">
      <w:pPr>
        <w:spacing w:before="260" w:line="303" w:lineRule="auto"/>
        <w:ind w:left="983" w:right="533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12.1.1</w:t>
      </w:r>
      <w:r>
        <w:rPr>
          <w:rFonts w:ascii="仿宋" w:eastAsia="仿宋" w:hAnsi="仿宋" w:cs="仿宋"/>
          <w:spacing w:val="-2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平地机</w:t>
      </w:r>
      <w:r>
        <w:rPr>
          <w:rFonts w:ascii="仿宋" w:eastAsia="仿宋" w:hAnsi="仿宋" w:cs="仿宋"/>
          <w:sz w:val="30"/>
          <w:szCs w:val="30"/>
        </w:rPr>
        <w:t xml:space="preserve">   </w:t>
      </w:r>
      <w:r>
        <w:rPr>
          <w:rFonts w:ascii="仿宋" w:eastAsia="仿宋" w:hAnsi="仿宋" w:cs="仿宋"/>
          <w:spacing w:val="10"/>
          <w:sz w:val="30"/>
          <w:szCs w:val="30"/>
        </w:rPr>
        <w:t>13.</w:t>
      </w:r>
      <w:r>
        <w:rPr>
          <w:rFonts w:ascii="仿宋" w:eastAsia="仿宋" w:hAnsi="仿宋" w:cs="仿宋"/>
          <w:spacing w:val="10"/>
          <w:sz w:val="30"/>
          <w:szCs w:val="30"/>
        </w:rPr>
        <w:t>设施农业设备</w:t>
      </w:r>
    </w:p>
    <w:p w14:paraId="20A43408" w14:textId="77777777" w:rsidR="002049E4" w:rsidRDefault="004B519C">
      <w:pPr>
        <w:spacing w:before="257" w:line="222" w:lineRule="auto"/>
        <w:ind w:firstLine="9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8"/>
          <w:sz w:val="30"/>
          <w:szCs w:val="30"/>
        </w:rPr>
        <w:t>13.1</w:t>
      </w:r>
      <w:r>
        <w:rPr>
          <w:rFonts w:ascii="仿宋" w:eastAsia="仿宋" w:hAnsi="仿宋" w:cs="仿宋"/>
          <w:spacing w:val="-60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</w:rPr>
        <w:t>温室大棚设备</w:t>
      </w:r>
    </w:p>
    <w:p w14:paraId="566CEAD3" w14:textId="77777777" w:rsidR="002049E4" w:rsidRDefault="004B519C">
      <w:pPr>
        <w:spacing w:before="258" w:line="222" w:lineRule="auto"/>
        <w:ind w:firstLine="9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3"/>
          <w:sz w:val="30"/>
          <w:szCs w:val="30"/>
        </w:rPr>
        <w:t>13.1.1</w:t>
      </w:r>
      <w:r>
        <w:rPr>
          <w:rFonts w:ascii="仿宋" w:eastAsia="仿宋" w:hAnsi="仿宋" w:cs="仿宋"/>
          <w:spacing w:val="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3"/>
          <w:sz w:val="30"/>
          <w:szCs w:val="30"/>
        </w:rPr>
        <w:t>电动卷帘机</w:t>
      </w:r>
    </w:p>
    <w:p w14:paraId="2B798B47" w14:textId="77777777" w:rsidR="002049E4" w:rsidRDefault="004B519C">
      <w:pPr>
        <w:spacing w:before="260" w:line="223" w:lineRule="auto"/>
        <w:ind w:firstLine="9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5"/>
          <w:sz w:val="30"/>
          <w:szCs w:val="30"/>
        </w:rPr>
        <w:t>13.1.2</w:t>
      </w:r>
      <w:r>
        <w:rPr>
          <w:rFonts w:ascii="仿宋" w:eastAsia="仿宋" w:hAnsi="仿宋" w:cs="仿宋"/>
          <w:spacing w:val="3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5"/>
          <w:sz w:val="30"/>
          <w:szCs w:val="30"/>
        </w:rPr>
        <w:t>热风炉</w:t>
      </w:r>
    </w:p>
    <w:p w14:paraId="70E0E879" w14:textId="77777777" w:rsidR="002049E4" w:rsidRDefault="004B519C">
      <w:pPr>
        <w:spacing w:before="258" w:line="223" w:lineRule="auto"/>
        <w:ind w:firstLine="9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1"/>
          <w:sz w:val="30"/>
          <w:szCs w:val="30"/>
        </w:rPr>
        <w:t>13.2</w:t>
      </w:r>
      <w:r>
        <w:rPr>
          <w:rFonts w:ascii="仿宋" w:eastAsia="仿宋" w:hAnsi="仿宋" w:cs="仿宋"/>
          <w:spacing w:val="5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1"/>
          <w:sz w:val="30"/>
          <w:szCs w:val="30"/>
        </w:rPr>
        <w:t>食用菌生产设备</w:t>
      </w:r>
    </w:p>
    <w:p w14:paraId="7F43674F" w14:textId="77777777" w:rsidR="002049E4" w:rsidRDefault="004B519C">
      <w:pPr>
        <w:spacing w:before="258" w:line="301" w:lineRule="auto"/>
        <w:ind w:left="983" w:right="349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0"/>
          <w:sz w:val="30"/>
          <w:szCs w:val="30"/>
        </w:rPr>
        <w:t>13.2.1</w:t>
      </w:r>
      <w:r>
        <w:rPr>
          <w:rFonts w:ascii="仿宋" w:eastAsia="仿宋" w:hAnsi="仿宋" w:cs="仿宋"/>
          <w:spacing w:val="-3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食用菌料装瓶（袋）机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</w:rPr>
        <w:t>14.</w:t>
      </w:r>
      <w:r>
        <w:rPr>
          <w:rFonts w:ascii="仿宋" w:eastAsia="仿宋" w:hAnsi="仿宋" w:cs="仿宋"/>
          <w:spacing w:val="9"/>
          <w:sz w:val="30"/>
          <w:szCs w:val="30"/>
        </w:rPr>
        <w:t>动力机械</w:t>
      </w:r>
    </w:p>
    <w:p w14:paraId="57DF3D8E" w14:textId="77777777" w:rsidR="002049E4" w:rsidRDefault="002049E4">
      <w:pPr>
        <w:sectPr w:rsidR="002049E4">
          <w:footerReference w:type="default" r:id="rId37"/>
          <w:pgSz w:w="11910" w:h="16840"/>
          <w:pgMar w:top="1431" w:right="1463" w:bottom="1082" w:left="1786" w:header="0" w:footer="950" w:gutter="0"/>
          <w:cols w:space="720"/>
        </w:sectPr>
      </w:pPr>
    </w:p>
    <w:p w14:paraId="2A49542B" w14:textId="77777777" w:rsidR="002049E4" w:rsidRDefault="004B519C">
      <w:pPr>
        <w:spacing w:before="317" w:line="629" w:lineRule="exact"/>
        <w:ind w:firstLine="13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2"/>
          <w:position w:val="22"/>
          <w:sz w:val="32"/>
          <w:szCs w:val="32"/>
        </w:rPr>
        <w:lastRenderedPageBreak/>
        <w:t>14.1</w:t>
      </w:r>
      <w:r>
        <w:rPr>
          <w:rFonts w:ascii="仿宋" w:eastAsia="仿宋" w:hAnsi="仿宋" w:cs="仿宋"/>
          <w:spacing w:val="2"/>
          <w:position w:val="22"/>
          <w:sz w:val="32"/>
          <w:szCs w:val="32"/>
        </w:rPr>
        <w:t>拖拉机</w:t>
      </w:r>
    </w:p>
    <w:p w14:paraId="5A2EB875" w14:textId="77777777" w:rsidR="002049E4" w:rsidRDefault="004B519C">
      <w:pPr>
        <w:spacing w:line="219" w:lineRule="auto"/>
        <w:ind w:firstLine="13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2"/>
          <w:sz w:val="32"/>
          <w:szCs w:val="32"/>
        </w:rPr>
        <w:t>14.1.1</w:t>
      </w:r>
      <w:r>
        <w:rPr>
          <w:rFonts w:ascii="仿宋" w:eastAsia="仿宋" w:hAnsi="仿宋" w:cs="仿宋"/>
          <w:spacing w:val="2"/>
          <w:sz w:val="32"/>
          <w:szCs w:val="32"/>
        </w:rPr>
        <w:t>轮式拖拉机</w:t>
      </w:r>
    </w:p>
    <w:p w14:paraId="4D673B3E" w14:textId="77777777" w:rsidR="002049E4" w:rsidRDefault="004B519C">
      <w:pPr>
        <w:spacing w:before="240" w:line="222" w:lineRule="auto"/>
        <w:ind w:firstLine="13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2"/>
          <w:sz w:val="32"/>
          <w:szCs w:val="32"/>
        </w:rPr>
        <w:t>14.1.2</w:t>
      </w:r>
      <w:r>
        <w:rPr>
          <w:rFonts w:ascii="仿宋" w:eastAsia="仿宋" w:hAnsi="仿宋" w:cs="仿宋"/>
          <w:spacing w:val="2"/>
          <w:sz w:val="32"/>
          <w:szCs w:val="32"/>
        </w:rPr>
        <w:t>手扶拖拉机</w:t>
      </w:r>
    </w:p>
    <w:p w14:paraId="0C589218" w14:textId="77777777" w:rsidR="002049E4" w:rsidRDefault="004B519C">
      <w:pPr>
        <w:spacing w:before="234" w:line="220" w:lineRule="auto"/>
        <w:ind w:firstLine="13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"/>
          <w:sz w:val="32"/>
          <w:szCs w:val="32"/>
        </w:rPr>
        <w:t>14.1.3</w:t>
      </w:r>
      <w:r>
        <w:rPr>
          <w:rFonts w:ascii="仿宋" w:eastAsia="仿宋" w:hAnsi="仿宋" w:cs="仿宋"/>
          <w:spacing w:val="1"/>
          <w:sz w:val="32"/>
          <w:szCs w:val="32"/>
        </w:rPr>
        <w:t>履带式拖拉机</w:t>
      </w:r>
    </w:p>
    <w:p w14:paraId="3CE94AA8" w14:textId="77777777" w:rsidR="002049E4" w:rsidRDefault="004B519C">
      <w:pPr>
        <w:spacing w:before="238" w:line="221" w:lineRule="auto"/>
        <w:ind w:firstLine="13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6"/>
          <w:sz w:val="32"/>
          <w:szCs w:val="32"/>
        </w:rPr>
        <w:t>15.</w:t>
      </w:r>
      <w:r>
        <w:rPr>
          <w:rFonts w:ascii="仿宋" w:eastAsia="仿宋" w:hAnsi="仿宋" w:cs="仿宋"/>
          <w:spacing w:val="-6"/>
          <w:sz w:val="32"/>
          <w:szCs w:val="32"/>
        </w:rPr>
        <w:t>其他机械</w:t>
      </w:r>
    </w:p>
    <w:p w14:paraId="5CE1E1C0" w14:textId="77777777" w:rsidR="002049E4" w:rsidRDefault="004B519C">
      <w:pPr>
        <w:spacing w:before="237" w:line="221" w:lineRule="auto"/>
        <w:ind w:firstLine="13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15.1</w:t>
      </w:r>
      <w:r>
        <w:rPr>
          <w:rFonts w:ascii="仿宋" w:eastAsia="仿宋" w:hAnsi="仿宋" w:cs="仿宋"/>
          <w:sz w:val="32"/>
          <w:szCs w:val="32"/>
        </w:rPr>
        <w:t>养蜂设备</w:t>
      </w:r>
    </w:p>
    <w:p w14:paraId="609E70F8" w14:textId="77777777" w:rsidR="002049E4" w:rsidRDefault="004B519C">
      <w:pPr>
        <w:spacing w:before="237" w:line="221" w:lineRule="auto"/>
        <w:ind w:firstLine="13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"/>
          <w:sz w:val="32"/>
          <w:szCs w:val="32"/>
        </w:rPr>
        <w:t>15.1.1</w:t>
      </w:r>
      <w:r>
        <w:rPr>
          <w:rFonts w:ascii="仿宋" w:eastAsia="仿宋" w:hAnsi="仿宋" w:cs="仿宋"/>
          <w:spacing w:val="1"/>
          <w:sz w:val="32"/>
          <w:szCs w:val="32"/>
        </w:rPr>
        <w:t>养蜂平台</w:t>
      </w:r>
    </w:p>
    <w:p w14:paraId="3960BB5A" w14:textId="77777777" w:rsidR="002049E4" w:rsidRDefault="004B519C">
      <w:pPr>
        <w:spacing w:before="237" w:line="221" w:lineRule="auto"/>
        <w:ind w:firstLine="134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4"/>
          <w:sz w:val="32"/>
          <w:szCs w:val="32"/>
        </w:rPr>
        <w:t>15.2</w:t>
      </w:r>
      <w:r>
        <w:rPr>
          <w:rFonts w:ascii="仿宋" w:eastAsia="仿宋" w:hAnsi="仿宋" w:cs="仿宋"/>
          <w:spacing w:val="-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4"/>
          <w:sz w:val="32"/>
          <w:szCs w:val="32"/>
        </w:rPr>
        <w:t>其他机械</w:t>
      </w:r>
    </w:p>
    <w:p w14:paraId="4F003CB1" w14:textId="77777777" w:rsidR="002049E4" w:rsidRDefault="004B519C">
      <w:pPr>
        <w:spacing w:before="236" w:line="222" w:lineRule="auto"/>
        <w:ind w:firstLine="13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15.2.1</w:t>
      </w:r>
      <w:r>
        <w:rPr>
          <w:rFonts w:ascii="仿宋" w:eastAsia="仿宋" w:hAnsi="仿宋" w:cs="仿宋"/>
          <w:sz w:val="32"/>
          <w:szCs w:val="32"/>
        </w:rPr>
        <w:t>水帘降温设备</w:t>
      </w:r>
    </w:p>
    <w:p w14:paraId="572539B3" w14:textId="77777777" w:rsidR="002049E4" w:rsidRDefault="004B519C">
      <w:pPr>
        <w:spacing w:before="236" w:line="223" w:lineRule="auto"/>
        <w:ind w:firstLine="13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0"/>
          <w:sz w:val="32"/>
          <w:szCs w:val="32"/>
        </w:rPr>
        <w:t>15.2.2</w:t>
      </w:r>
      <w:r>
        <w:rPr>
          <w:rFonts w:ascii="仿宋" w:eastAsia="仿宋" w:hAnsi="仿宋" w:cs="仿宋"/>
          <w:spacing w:val="-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0"/>
          <w:sz w:val="32"/>
          <w:szCs w:val="32"/>
        </w:rPr>
        <w:t>热水加温系统</w:t>
      </w:r>
    </w:p>
    <w:p w14:paraId="4A237B57" w14:textId="77777777" w:rsidR="002049E4" w:rsidRDefault="004B519C">
      <w:pPr>
        <w:spacing w:before="233" w:line="221" w:lineRule="auto"/>
        <w:ind w:firstLine="13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15.2.3</w:t>
      </w:r>
      <w:r>
        <w:rPr>
          <w:rFonts w:ascii="仿宋" w:eastAsia="仿宋" w:hAnsi="仿宋" w:cs="仿宋"/>
          <w:sz w:val="32"/>
          <w:szCs w:val="32"/>
        </w:rPr>
        <w:t>简易保鲜储藏设备</w:t>
      </w:r>
    </w:p>
    <w:p w14:paraId="4E3FA759" w14:textId="77777777" w:rsidR="002049E4" w:rsidRDefault="004B519C">
      <w:pPr>
        <w:spacing w:before="237" w:line="221" w:lineRule="auto"/>
        <w:ind w:firstLine="13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6"/>
          <w:sz w:val="32"/>
          <w:szCs w:val="32"/>
        </w:rPr>
        <w:t>15.2.4</w:t>
      </w:r>
      <w:r>
        <w:rPr>
          <w:rFonts w:ascii="仿宋" w:eastAsia="仿宋" w:hAnsi="仿宋" w:cs="仿宋"/>
          <w:spacing w:val="-6"/>
          <w:sz w:val="32"/>
          <w:szCs w:val="32"/>
        </w:rPr>
        <w:t>旋耕播种机</w:t>
      </w:r>
    </w:p>
    <w:p w14:paraId="7B03ED00" w14:textId="77777777" w:rsidR="002049E4" w:rsidRDefault="004B519C">
      <w:pPr>
        <w:spacing w:before="238" w:line="222" w:lineRule="auto"/>
        <w:ind w:firstLine="13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2"/>
          <w:sz w:val="32"/>
          <w:szCs w:val="32"/>
        </w:rPr>
        <w:t>15.2.5</w:t>
      </w:r>
      <w:r>
        <w:rPr>
          <w:rFonts w:ascii="仿宋" w:eastAsia="仿宋" w:hAnsi="仿宋" w:cs="仿宋"/>
          <w:spacing w:val="2"/>
          <w:sz w:val="32"/>
          <w:szCs w:val="32"/>
        </w:rPr>
        <w:t>大米色选机</w:t>
      </w:r>
    </w:p>
    <w:p w14:paraId="60A819E0" w14:textId="77777777" w:rsidR="002049E4" w:rsidRDefault="004B519C">
      <w:pPr>
        <w:spacing w:before="235" w:line="220" w:lineRule="auto"/>
        <w:ind w:firstLine="13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1"/>
          <w:sz w:val="32"/>
          <w:szCs w:val="32"/>
        </w:rPr>
        <w:t>15.2.6</w:t>
      </w:r>
      <w:r>
        <w:rPr>
          <w:rFonts w:ascii="仿宋" w:eastAsia="仿宋" w:hAnsi="仿宋" w:cs="仿宋"/>
          <w:spacing w:val="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1"/>
          <w:sz w:val="32"/>
          <w:szCs w:val="32"/>
        </w:rPr>
        <w:t>杂粮色选机</w:t>
      </w:r>
    </w:p>
    <w:p w14:paraId="2BF59066" w14:textId="77777777" w:rsidR="002049E4" w:rsidRDefault="004B519C">
      <w:pPr>
        <w:spacing w:before="238" w:line="221" w:lineRule="auto"/>
        <w:ind w:firstLine="13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15.2.7</w:t>
      </w:r>
      <w:r>
        <w:rPr>
          <w:rFonts w:ascii="仿宋" w:eastAsia="仿宋" w:hAnsi="仿宋" w:cs="仿宋"/>
          <w:sz w:val="32"/>
          <w:szCs w:val="32"/>
        </w:rPr>
        <w:t>秸秆膨化机</w:t>
      </w:r>
    </w:p>
    <w:p w14:paraId="06B173B9" w14:textId="77777777" w:rsidR="002049E4" w:rsidRDefault="004B519C">
      <w:pPr>
        <w:spacing w:before="237" w:line="222" w:lineRule="auto"/>
        <w:ind w:firstLine="13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"/>
          <w:sz w:val="32"/>
          <w:szCs w:val="32"/>
        </w:rPr>
        <w:t>15.2.8</w:t>
      </w:r>
      <w:r>
        <w:rPr>
          <w:rFonts w:ascii="仿宋" w:eastAsia="仿宋" w:hAnsi="仿宋" w:cs="仿宋"/>
          <w:spacing w:val="1"/>
          <w:sz w:val="32"/>
          <w:szCs w:val="32"/>
        </w:rPr>
        <w:t>畜禽粪便发酵处理机</w:t>
      </w:r>
    </w:p>
    <w:p w14:paraId="60B12B70" w14:textId="77777777" w:rsidR="002049E4" w:rsidRDefault="004B519C">
      <w:pPr>
        <w:spacing w:before="225" w:line="221" w:lineRule="auto"/>
        <w:ind w:firstLine="13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15.2.9</w:t>
      </w:r>
      <w:r>
        <w:rPr>
          <w:rFonts w:ascii="仿宋" w:eastAsia="仿宋" w:hAnsi="仿宋" w:cs="仿宋"/>
          <w:sz w:val="32"/>
          <w:szCs w:val="32"/>
        </w:rPr>
        <w:t>农业用北斗终端及辅助驾驶系统（含渔船用）</w:t>
      </w:r>
    </w:p>
    <w:p w14:paraId="07DC607A" w14:textId="77777777" w:rsidR="002049E4" w:rsidRDefault="004B519C">
      <w:pPr>
        <w:spacing w:before="238" w:line="222" w:lineRule="auto"/>
        <w:ind w:firstLine="13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"/>
          <w:sz w:val="32"/>
          <w:szCs w:val="32"/>
        </w:rPr>
        <w:t>15.2.10</w:t>
      </w:r>
      <w:r>
        <w:rPr>
          <w:rFonts w:ascii="仿宋" w:eastAsia="仿宋" w:hAnsi="仿宋" w:cs="仿宋"/>
          <w:spacing w:val="-1"/>
          <w:sz w:val="32"/>
          <w:szCs w:val="32"/>
        </w:rPr>
        <w:t>沼气发电机组</w:t>
      </w:r>
    </w:p>
    <w:p w14:paraId="2C6DD44E" w14:textId="77777777" w:rsidR="002049E4" w:rsidRDefault="004B519C">
      <w:pPr>
        <w:spacing w:before="236" w:line="222" w:lineRule="auto"/>
        <w:ind w:firstLine="13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15.2.11</w:t>
      </w:r>
      <w:r>
        <w:rPr>
          <w:rFonts w:ascii="仿宋" w:eastAsia="仿宋" w:hAnsi="仿宋" w:cs="仿宋"/>
          <w:sz w:val="32"/>
          <w:szCs w:val="32"/>
        </w:rPr>
        <w:t>有机肥加工设备</w:t>
      </w:r>
    </w:p>
    <w:p w14:paraId="0C767FB8" w14:textId="77777777" w:rsidR="002049E4" w:rsidRDefault="004B519C">
      <w:pPr>
        <w:spacing w:before="234" w:line="222" w:lineRule="auto"/>
        <w:ind w:firstLine="13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"/>
          <w:sz w:val="32"/>
          <w:szCs w:val="32"/>
        </w:rPr>
        <w:t>15.2.12</w:t>
      </w:r>
      <w:r>
        <w:rPr>
          <w:rFonts w:ascii="仿宋" w:eastAsia="仿宋" w:hAnsi="仿宋" w:cs="仿宋"/>
          <w:spacing w:val="1"/>
          <w:sz w:val="32"/>
          <w:szCs w:val="32"/>
        </w:rPr>
        <w:t>茶叶输送机</w:t>
      </w:r>
    </w:p>
    <w:p w14:paraId="390E5EFB" w14:textId="77777777" w:rsidR="002049E4" w:rsidRDefault="004B519C">
      <w:pPr>
        <w:spacing w:before="235" w:line="222" w:lineRule="auto"/>
        <w:ind w:firstLine="13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"/>
          <w:sz w:val="32"/>
          <w:szCs w:val="32"/>
        </w:rPr>
        <w:t>15.2.13</w:t>
      </w:r>
      <w:r>
        <w:rPr>
          <w:rFonts w:ascii="仿宋" w:eastAsia="仿宋" w:hAnsi="仿宋" w:cs="仿宋"/>
          <w:spacing w:val="1"/>
          <w:sz w:val="32"/>
          <w:szCs w:val="32"/>
        </w:rPr>
        <w:t>茶叶压扁机</w:t>
      </w:r>
    </w:p>
    <w:p w14:paraId="775E924E" w14:textId="77777777" w:rsidR="002049E4" w:rsidRDefault="002049E4">
      <w:pPr>
        <w:sectPr w:rsidR="002049E4">
          <w:footerReference w:type="default" r:id="rId38"/>
          <w:pgSz w:w="11910" w:h="16840"/>
          <w:pgMar w:top="1431" w:right="1590" w:bottom="1099" w:left="1589" w:header="0" w:footer="967" w:gutter="0"/>
          <w:cols w:space="720"/>
        </w:sectPr>
      </w:pPr>
    </w:p>
    <w:p w14:paraId="021FB359" w14:textId="77777777" w:rsidR="002049E4" w:rsidRDefault="004B519C">
      <w:pPr>
        <w:spacing w:before="316" w:line="222" w:lineRule="auto"/>
        <w:ind w:firstLine="146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3"/>
          <w:sz w:val="30"/>
          <w:szCs w:val="30"/>
        </w:rPr>
        <w:lastRenderedPageBreak/>
        <w:t>15.2.14</w:t>
      </w:r>
      <w:r>
        <w:rPr>
          <w:rFonts w:ascii="仿宋" w:eastAsia="仿宋" w:hAnsi="仿宋" w:cs="仿宋"/>
          <w:spacing w:val="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3"/>
          <w:sz w:val="30"/>
          <w:szCs w:val="30"/>
        </w:rPr>
        <w:t>茶叶色选机</w:t>
      </w:r>
    </w:p>
    <w:p w14:paraId="15301E4C" w14:textId="77777777" w:rsidR="002049E4" w:rsidRDefault="004B519C">
      <w:pPr>
        <w:spacing w:before="259" w:line="220" w:lineRule="auto"/>
        <w:ind w:firstLine="146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8"/>
          <w:sz w:val="30"/>
          <w:szCs w:val="30"/>
        </w:rPr>
        <w:t>15.2.15</w:t>
      </w:r>
      <w:r>
        <w:rPr>
          <w:rFonts w:ascii="仿宋" w:eastAsia="仿宋" w:hAnsi="仿宋" w:cs="仿宋"/>
          <w:spacing w:val="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</w:rPr>
        <w:t>根（块）茎作物收获机</w:t>
      </w:r>
    </w:p>
    <w:p w14:paraId="72070F98" w14:textId="77777777" w:rsidR="002049E4" w:rsidRDefault="004B519C">
      <w:pPr>
        <w:spacing w:before="262" w:line="222" w:lineRule="auto"/>
        <w:ind w:firstLine="146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4"/>
          <w:sz w:val="30"/>
          <w:szCs w:val="30"/>
        </w:rPr>
        <w:t>15.2.16</w:t>
      </w:r>
      <w:r>
        <w:rPr>
          <w:rFonts w:ascii="仿宋" w:eastAsia="仿宋" w:hAnsi="仿宋" w:cs="仿宋"/>
          <w:spacing w:val="-8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4"/>
          <w:sz w:val="30"/>
          <w:szCs w:val="30"/>
        </w:rPr>
        <w:t>果园轨道运输机</w:t>
      </w:r>
    </w:p>
    <w:p w14:paraId="13EE1DBA" w14:textId="77777777" w:rsidR="002049E4" w:rsidRDefault="004B519C">
      <w:pPr>
        <w:spacing w:before="258" w:line="221" w:lineRule="auto"/>
        <w:ind w:firstLine="146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3"/>
          <w:sz w:val="30"/>
          <w:szCs w:val="30"/>
        </w:rPr>
        <w:t>15.2.17</w:t>
      </w:r>
      <w:r>
        <w:rPr>
          <w:rFonts w:ascii="仿宋" w:eastAsia="仿宋" w:hAnsi="仿宋" w:cs="仿宋"/>
          <w:spacing w:val="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3"/>
          <w:sz w:val="30"/>
          <w:szCs w:val="30"/>
        </w:rPr>
        <w:t>秸秆收集机</w:t>
      </w:r>
    </w:p>
    <w:p w14:paraId="30F72470" w14:textId="77777777" w:rsidR="002049E4" w:rsidRDefault="004B519C">
      <w:pPr>
        <w:spacing w:before="260" w:line="221" w:lineRule="auto"/>
        <w:ind w:firstLine="146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7"/>
          <w:sz w:val="30"/>
          <w:szCs w:val="30"/>
        </w:rPr>
        <w:t>15.2.18</w:t>
      </w:r>
      <w:r>
        <w:rPr>
          <w:rFonts w:ascii="仿宋" w:eastAsia="仿宋" w:hAnsi="仿宋" w:cs="仿宋"/>
          <w:spacing w:val="-9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</w:rPr>
        <w:t>水产养殖水质监控设备</w:t>
      </w:r>
    </w:p>
    <w:p w14:paraId="143DBB8D" w14:textId="77777777" w:rsidR="002049E4" w:rsidRDefault="002049E4">
      <w:pPr>
        <w:sectPr w:rsidR="002049E4">
          <w:footerReference w:type="default" r:id="rId39"/>
          <w:pgSz w:w="11910" w:h="16840"/>
          <w:pgMar w:top="1431" w:right="1333" w:bottom="1115" w:left="1786" w:header="0" w:footer="971" w:gutter="0"/>
          <w:cols w:space="720"/>
        </w:sectPr>
      </w:pPr>
    </w:p>
    <w:p w14:paraId="1F50C20D" w14:textId="77777777" w:rsidR="002049E4" w:rsidRDefault="002049E4">
      <w:pPr>
        <w:spacing w:line="250" w:lineRule="auto"/>
      </w:pPr>
    </w:p>
    <w:p w14:paraId="78313E8B" w14:textId="77777777" w:rsidR="002049E4" w:rsidRDefault="004B519C">
      <w:pPr>
        <w:spacing w:before="98" w:line="213" w:lineRule="auto"/>
        <w:ind w:firstLine="3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outline/>
          <w:spacing w:val="-15"/>
          <w:w w:val="99"/>
          <w:sz w:val="30"/>
          <w:szCs w:val="30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noFill/>
          </w14:textFill>
        </w:rPr>
        <w:t>附</w:t>
      </w:r>
      <w:r>
        <w:rPr>
          <w:rFonts w:ascii="宋体" w:eastAsia="宋体" w:hAnsi="宋体" w:cs="宋体"/>
          <w:color w:val="FFFFFF" w:themeColor="background1"/>
          <w:spacing w:val="-53"/>
          <w:sz w:val="30"/>
          <w:szCs w:val="30"/>
          <w14:textFill>
            <w14:noFill/>
          </w14:textFill>
        </w:rPr>
        <w:t xml:space="preserve"> </w:t>
      </w:r>
      <w:r>
        <w:rPr>
          <w:rFonts w:ascii="宋体" w:eastAsia="宋体" w:hAnsi="宋体" w:cs="宋体"/>
          <w:outline/>
          <w:spacing w:val="-15"/>
          <w:w w:val="99"/>
          <w:sz w:val="30"/>
          <w:szCs w:val="30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noFill/>
          </w14:textFill>
        </w:rPr>
        <w:t>件</w:t>
      </w:r>
      <w:r>
        <w:rPr>
          <w:rFonts w:ascii="宋体" w:eastAsia="宋体" w:hAnsi="宋体" w:cs="宋体"/>
          <w:color w:val="FFFFFF" w:themeColor="background1"/>
          <w:spacing w:val="-84"/>
          <w:sz w:val="30"/>
          <w:szCs w:val="30"/>
          <w14:textFill>
            <w14:noFill/>
          </w14:textFill>
        </w:rPr>
        <w:t xml:space="preserve"> </w:t>
      </w:r>
      <w:r>
        <w:rPr>
          <w:rFonts w:ascii="宋体" w:eastAsia="宋体" w:hAnsi="宋体" w:cs="宋体"/>
          <w:outline/>
          <w:spacing w:val="-15"/>
          <w:w w:val="99"/>
          <w:position w:val="2"/>
          <w:sz w:val="30"/>
          <w:szCs w:val="30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noFill/>
          </w14:textFill>
        </w:rPr>
        <w:t>3</w:t>
      </w:r>
    </w:p>
    <w:p w14:paraId="143941D3" w14:textId="77777777" w:rsidR="002049E4" w:rsidRDefault="002049E4">
      <w:pPr>
        <w:spacing w:line="308" w:lineRule="auto"/>
      </w:pPr>
    </w:p>
    <w:p w14:paraId="739F01B5" w14:textId="77777777" w:rsidR="002049E4" w:rsidRDefault="002049E4">
      <w:pPr>
        <w:spacing w:line="309" w:lineRule="auto"/>
      </w:pPr>
    </w:p>
    <w:p w14:paraId="36117697" w14:textId="77777777" w:rsidR="002049E4" w:rsidRDefault="004B519C">
      <w:pPr>
        <w:spacing w:before="137" w:line="219" w:lineRule="auto"/>
        <w:ind w:firstLine="1176"/>
        <w:rPr>
          <w:rFonts w:ascii="宋体" w:eastAsia="宋体" w:hAnsi="宋体" w:cs="宋体"/>
          <w:sz w:val="42"/>
          <w:szCs w:val="42"/>
        </w:rPr>
      </w:pPr>
      <w:r>
        <w:rPr>
          <w:rFonts w:ascii="宋体" w:eastAsia="宋体" w:hAnsi="宋体" w:cs="宋体"/>
          <w:spacing w:val="15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阿坝州购机贷款贴息试点操作要求</w:t>
      </w:r>
    </w:p>
    <w:p w14:paraId="56FF3FD1" w14:textId="77777777" w:rsidR="002049E4" w:rsidRDefault="002049E4">
      <w:pPr>
        <w:spacing w:line="241" w:lineRule="auto"/>
      </w:pPr>
    </w:p>
    <w:p w14:paraId="19402146" w14:textId="77777777" w:rsidR="002049E4" w:rsidRDefault="002049E4">
      <w:pPr>
        <w:spacing w:line="241" w:lineRule="auto"/>
      </w:pPr>
    </w:p>
    <w:p w14:paraId="4C4946EE" w14:textId="77777777" w:rsidR="002049E4" w:rsidRDefault="002049E4">
      <w:pPr>
        <w:spacing w:line="241" w:lineRule="auto"/>
      </w:pPr>
    </w:p>
    <w:p w14:paraId="323303C2" w14:textId="77777777" w:rsidR="002049E4" w:rsidRDefault="004B519C">
      <w:pPr>
        <w:spacing w:before="102" w:line="209" w:lineRule="auto"/>
        <w:ind w:firstLine="674"/>
        <w:rPr>
          <w:rFonts w:ascii="等线" w:eastAsia="等线" w:hAnsi="等线" w:cs="等线"/>
          <w:sz w:val="30"/>
          <w:szCs w:val="30"/>
        </w:rPr>
      </w:pPr>
      <w:r>
        <w:rPr>
          <w:rFonts w:ascii="等线" w:eastAsia="等线" w:hAnsi="等线" w:cs="等线"/>
          <w:spacing w:val="18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一、试点内容及范围</w:t>
      </w:r>
    </w:p>
    <w:p w14:paraId="6A240782" w14:textId="77777777" w:rsidR="002049E4" w:rsidRDefault="004B519C">
      <w:pPr>
        <w:spacing w:before="271" w:line="225" w:lineRule="auto"/>
        <w:ind w:firstLine="664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spacing w:val="20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（一）试点内容</w:t>
      </w:r>
    </w:p>
    <w:p w14:paraId="034104DC" w14:textId="77777777" w:rsidR="002049E4" w:rsidRDefault="004B519C">
      <w:pPr>
        <w:spacing w:before="242" w:line="222" w:lineRule="auto"/>
        <w:ind w:firstLine="76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6"/>
          <w:sz w:val="30"/>
          <w:szCs w:val="30"/>
        </w:rPr>
        <w:t>农业生产经营者购置中央补贴额</w:t>
      </w:r>
      <w:r>
        <w:rPr>
          <w:rFonts w:ascii="仿宋" w:eastAsia="仿宋" w:hAnsi="仿宋" w:cs="仿宋"/>
          <w:spacing w:val="16"/>
          <w:sz w:val="30"/>
          <w:szCs w:val="30"/>
        </w:rPr>
        <w:t>1</w:t>
      </w:r>
      <w:r>
        <w:rPr>
          <w:rFonts w:ascii="仿宋" w:eastAsia="仿宋" w:hAnsi="仿宋" w:cs="仿宋"/>
          <w:spacing w:val="16"/>
          <w:sz w:val="30"/>
          <w:szCs w:val="30"/>
        </w:rPr>
        <w:t>万元及以上的拖拉机、联</w:t>
      </w:r>
    </w:p>
    <w:p w14:paraId="70641E59" w14:textId="77777777" w:rsidR="002049E4" w:rsidRDefault="004B519C">
      <w:pPr>
        <w:spacing w:before="270" w:line="379" w:lineRule="auto"/>
        <w:ind w:left="60" w:right="28" w:firstLine="18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7"/>
          <w:sz w:val="30"/>
          <w:szCs w:val="30"/>
        </w:rPr>
        <w:t>合收割机、插秧机、粮食烘干机和成套设施装备等给</w:t>
      </w:r>
      <w:proofErr w:type="gramStart"/>
      <w:r>
        <w:rPr>
          <w:rFonts w:ascii="仿宋" w:eastAsia="仿宋" w:hAnsi="仿宋" w:cs="仿宋"/>
          <w:spacing w:val="7"/>
          <w:sz w:val="30"/>
          <w:szCs w:val="30"/>
        </w:rPr>
        <w:t>予购机贷款</w:t>
      </w:r>
      <w:proofErr w:type="gramEnd"/>
      <w:r>
        <w:rPr>
          <w:rFonts w:ascii="仿宋" w:eastAsia="仿宋" w:hAnsi="仿宋" w:cs="仿宋"/>
          <w:spacing w:val="3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20"/>
          <w:sz w:val="30"/>
          <w:szCs w:val="30"/>
        </w:rPr>
        <w:t>贴</w:t>
      </w:r>
      <w:r>
        <w:rPr>
          <w:rFonts w:ascii="仿宋" w:eastAsia="仿宋" w:hAnsi="仿宋" w:cs="仿宋"/>
          <w:spacing w:val="57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20"/>
          <w:sz w:val="30"/>
          <w:szCs w:val="30"/>
        </w:rPr>
        <w:t>息</w:t>
      </w:r>
      <w:r>
        <w:rPr>
          <w:rFonts w:ascii="仿宋" w:eastAsia="仿宋" w:hAnsi="仿宋" w:cs="仿宋"/>
          <w:spacing w:val="2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20"/>
          <w:sz w:val="30"/>
          <w:szCs w:val="30"/>
        </w:rPr>
        <w:t>。</w:t>
      </w:r>
    </w:p>
    <w:p w14:paraId="4BED1F8A" w14:textId="77777777" w:rsidR="002049E4" w:rsidRDefault="004B519C">
      <w:pPr>
        <w:spacing w:before="2" w:line="227" w:lineRule="auto"/>
        <w:ind w:firstLine="664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spacing w:val="14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（二）试点范围</w:t>
      </w:r>
    </w:p>
    <w:p w14:paraId="62DFCE91" w14:textId="77777777" w:rsidR="002049E4" w:rsidRDefault="004B519C">
      <w:pPr>
        <w:spacing w:before="263" w:line="222" w:lineRule="auto"/>
        <w:ind w:firstLine="76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全州实施农机购置补贴的县（市）。</w:t>
      </w:r>
    </w:p>
    <w:p w14:paraId="3F047DEC" w14:textId="77777777" w:rsidR="002049E4" w:rsidRDefault="004B519C">
      <w:pPr>
        <w:spacing w:before="246" w:line="635" w:lineRule="exact"/>
        <w:ind w:firstLine="714"/>
        <w:rPr>
          <w:rFonts w:ascii="等线" w:eastAsia="等线" w:hAnsi="等线" w:cs="等线"/>
          <w:sz w:val="30"/>
          <w:szCs w:val="30"/>
        </w:rPr>
      </w:pPr>
      <w:r>
        <w:rPr>
          <w:rFonts w:ascii="等线" w:eastAsia="等线" w:hAnsi="等线" w:cs="等线"/>
          <w:spacing w:val="15"/>
          <w:position w:val="27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二、贴息对象和贴息标准</w:t>
      </w:r>
    </w:p>
    <w:p w14:paraId="2A5F9A22" w14:textId="77777777" w:rsidR="002049E4" w:rsidRDefault="004B519C">
      <w:pPr>
        <w:spacing w:before="1" w:line="225" w:lineRule="auto"/>
        <w:ind w:firstLine="664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spacing w:val="20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（一）贴息对象</w:t>
      </w:r>
    </w:p>
    <w:p w14:paraId="30A8C433" w14:textId="77777777" w:rsidR="002049E4" w:rsidRDefault="004B519C">
      <w:pPr>
        <w:spacing w:before="248" w:line="379" w:lineRule="auto"/>
        <w:ind w:left="60" w:firstLine="70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1"/>
          <w:sz w:val="30"/>
          <w:szCs w:val="30"/>
        </w:rPr>
        <w:t>贴息对象为从事农业生产的个人和农业生产经营组织，其中</w:t>
      </w:r>
      <w:r>
        <w:rPr>
          <w:rFonts w:ascii="仿宋" w:eastAsia="仿宋" w:hAnsi="仿宋" w:cs="仿宋"/>
          <w:spacing w:val="2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农业生产经营组织包括农村集体经济组织、农民专业合作经济组</w:t>
      </w:r>
      <w:r>
        <w:rPr>
          <w:rFonts w:ascii="仿宋" w:eastAsia="仿宋" w:hAnsi="仿宋" w:cs="仿宋"/>
          <w:spacing w:val="27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</w:rPr>
        <w:t>织、农业企业和其他从事农业生产经营的组织。</w:t>
      </w:r>
    </w:p>
    <w:p w14:paraId="557B94B2" w14:textId="77777777" w:rsidR="002049E4" w:rsidRDefault="004B519C">
      <w:pPr>
        <w:spacing w:before="2" w:line="393" w:lineRule="auto"/>
        <w:ind w:left="249" w:right="21" w:firstLine="46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3"/>
          <w:sz w:val="30"/>
          <w:szCs w:val="30"/>
        </w:rPr>
        <w:t>试点前通过银行贷款购机，仍在正常还款期间的，同等享受</w:t>
      </w:r>
      <w:r>
        <w:rPr>
          <w:rFonts w:ascii="仿宋" w:eastAsia="仿宋" w:hAnsi="仿宋" w:cs="仿宋"/>
          <w:spacing w:val="7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</w:rPr>
        <w:t>贴息</w:t>
      </w:r>
      <w:r>
        <w:rPr>
          <w:rFonts w:ascii="仿宋" w:eastAsia="仿宋" w:hAnsi="仿宋" w:cs="仿宋"/>
          <w:spacing w:val="7"/>
          <w:sz w:val="30"/>
          <w:szCs w:val="30"/>
        </w:rPr>
        <w:t>政策。已享受省级财政农业产业化银行贷款贴息或在贴息时</w:t>
      </w:r>
    </w:p>
    <w:p w14:paraId="0104450A" w14:textId="77777777" w:rsidR="002049E4" w:rsidRDefault="004B519C">
      <w:pPr>
        <w:spacing w:before="1" w:line="221" w:lineRule="auto"/>
        <w:ind w:firstLine="24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4"/>
          <w:sz w:val="30"/>
          <w:szCs w:val="30"/>
        </w:rPr>
        <w:t>限内获得其他财政贴息的项目不得再申报。</w:t>
      </w:r>
    </w:p>
    <w:p w14:paraId="1BD931FA" w14:textId="77777777" w:rsidR="002049E4" w:rsidRDefault="004B519C">
      <w:pPr>
        <w:spacing w:before="238" w:line="227" w:lineRule="auto"/>
        <w:ind w:firstLine="664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spacing w:val="17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（二）贴息标准</w:t>
      </w:r>
    </w:p>
    <w:p w14:paraId="765F1724" w14:textId="77777777" w:rsidR="002049E4" w:rsidRDefault="004B519C">
      <w:pPr>
        <w:spacing w:before="260" w:line="221" w:lineRule="auto"/>
        <w:ind w:firstLine="76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5"/>
          <w:sz w:val="30"/>
          <w:szCs w:val="30"/>
        </w:rPr>
        <w:t>按照一年期基准利率的</w:t>
      </w:r>
      <w:r>
        <w:rPr>
          <w:rFonts w:ascii="仿宋" w:eastAsia="仿宋" w:hAnsi="仿宋" w:cs="仿宋"/>
          <w:spacing w:val="15"/>
          <w:sz w:val="30"/>
          <w:szCs w:val="30"/>
        </w:rPr>
        <w:t>70%</w:t>
      </w:r>
      <w:r>
        <w:rPr>
          <w:rFonts w:ascii="仿宋" w:eastAsia="仿宋" w:hAnsi="仿宋" w:cs="仿宋"/>
          <w:spacing w:val="15"/>
          <w:sz w:val="30"/>
          <w:szCs w:val="30"/>
        </w:rPr>
        <w:t>给予贴息，对展期、逾期的银行</w:t>
      </w:r>
    </w:p>
    <w:p w14:paraId="3907A4D2" w14:textId="77777777" w:rsidR="002049E4" w:rsidRDefault="002049E4">
      <w:pPr>
        <w:sectPr w:rsidR="002049E4">
          <w:footerReference w:type="default" r:id="rId40"/>
          <w:pgSz w:w="11910" w:h="16840"/>
          <w:pgMar w:top="1431" w:right="1462" w:bottom="1104" w:left="1569" w:header="0" w:footer="968" w:gutter="0"/>
          <w:cols w:space="720"/>
        </w:sectPr>
      </w:pPr>
    </w:p>
    <w:p w14:paraId="754ADB56" w14:textId="77777777" w:rsidR="002049E4" w:rsidRDefault="004B519C">
      <w:pPr>
        <w:spacing w:before="317" w:line="356" w:lineRule="auto"/>
        <w:ind w:left="30" w:right="3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2"/>
          <w:sz w:val="32"/>
          <w:szCs w:val="32"/>
        </w:rPr>
        <w:lastRenderedPageBreak/>
        <w:t>贷款不予贴息，贴息金额每户每年不超过</w:t>
      </w:r>
      <w:r>
        <w:rPr>
          <w:rFonts w:ascii="仿宋" w:eastAsia="仿宋" w:hAnsi="仿宋" w:cs="仿宋"/>
          <w:spacing w:val="2"/>
          <w:sz w:val="32"/>
          <w:szCs w:val="32"/>
        </w:rPr>
        <w:t>10</w:t>
      </w:r>
      <w:r>
        <w:rPr>
          <w:rFonts w:ascii="仿宋" w:eastAsia="仿宋" w:hAnsi="仿宋" w:cs="仿宋"/>
          <w:spacing w:val="2"/>
          <w:sz w:val="32"/>
          <w:szCs w:val="32"/>
        </w:rPr>
        <w:t>万元。计息金额为</w:t>
      </w:r>
      <w:r>
        <w:rPr>
          <w:rFonts w:ascii="仿宋" w:eastAsia="仿宋" w:hAnsi="仿宋" w:cs="仿宋"/>
          <w:spacing w:val="2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5"/>
          <w:sz w:val="32"/>
          <w:szCs w:val="32"/>
        </w:rPr>
        <w:t>购机总款扣除农机购置补贴后的金额。计息时间最高为</w:t>
      </w:r>
      <w:r>
        <w:rPr>
          <w:rFonts w:ascii="仿宋" w:eastAsia="仿宋" w:hAnsi="仿宋" w:cs="仿宋"/>
          <w:spacing w:val="-5"/>
          <w:sz w:val="32"/>
          <w:szCs w:val="32"/>
        </w:rPr>
        <w:t>12</w:t>
      </w:r>
      <w:r>
        <w:rPr>
          <w:rFonts w:ascii="仿宋" w:eastAsia="仿宋" w:hAnsi="仿宋" w:cs="仿宋"/>
          <w:spacing w:val="-5"/>
          <w:sz w:val="32"/>
          <w:szCs w:val="32"/>
        </w:rPr>
        <w:t>个月，</w:t>
      </w:r>
      <w:r>
        <w:rPr>
          <w:rFonts w:ascii="仿宋" w:eastAsia="仿宋" w:hAnsi="仿宋" w:cs="仿宋"/>
          <w:spacing w:val="1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</w:rPr>
        <w:t>低于</w:t>
      </w:r>
      <w:r>
        <w:rPr>
          <w:rFonts w:ascii="仿宋" w:eastAsia="仿宋" w:hAnsi="仿宋" w:cs="仿宋"/>
          <w:spacing w:val="-1"/>
          <w:sz w:val="32"/>
          <w:szCs w:val="32"/>
        </w:rPr>
        <w:t>12</w:t>
      </w:r>
      <w:r>
        <w:rPr>
          <w:rFonts w:ascii="仿宋" w:eastAsia="仿宋" w:hAnsi="仿宋" w:cs="仿宋"/>
          <w:spacing w:val="-1"/>
          <w:sz w:val="32"/>
          <w:szCs w:val="32"/>
        </w:rPr>
        <w:t>个月的按实际时间计算。</w:t>
      </w:r>
    </w:p>
    <w:p w14:paraId="53CD6448" w14:textId="77777777" w:rsidR="002049E4" w:rsidRDefault="004B519C">
      <w:pPr>
        <w:spacing w:line="223" w:lineRule="auto"/>
        <w:ind w:firstLine="60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三、资金渠道及规模</w:t>
      </w:r>
    </w:p>
    <w:p w14:paraId="098D09AF" w14:textId="77777777" w:rsidR="002049E4" w:rsidRDefault="004B519C">
      <w:pPr>
        <w:spacing w:before="241" w:line="226" w:lineRule="auto"/>
        <w:ind w:firstLine="55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（一）资金渠道</w:t>
      </w:r>
    </w:p>
    <w:p w14:paraId="02B924CB" w14:textId="77777777" w:rsidR="002049E4" w:rsidRDefault="004B519C">
      <w:pPr>
        <w:spacing w:before="235" w:line="219" w:lineRule="auto"/>
        <w:ind w:firstLine="76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3"/>
          <w:sz w:val="32"/>
          <w:szCs w:val="32"/>
        </w:rPr>
        <w:t>试点资金在中央农机购置补贴资金中统筹安排。</w:t>
      </w:r>
    </w:p>
    <w:p w14:paraId="13C5254A" w14:textId="77777777" w:rsidR="002049E4" w:rsidRDefault="004B519C">
      <w:pPr>
        <w:spacing w:before="233" w:line="226" w:lineRule="auto"/>
        <w:ind w:firstLine="55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（二）资金规模</w:t>
      </w:r>
    </w:p>
    <w:p w14:paraId="0D343B70" w14:textId="77777777" w:rsidR="002049E4" w:rsidRDefault="004B519C">
      <w:pPr>
        <w:spacing w:before="226" w:line="358" w:lineRule="auto"/>
        <w:ind w:left="109" w:right="37" w:firstLine="65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4"/>
          <w:sz w:val="32"/>
          <w:szCs w:val="32"/>
        </w:rPr>
        <w:t>在优先兑付农机购置补贴前提下，购机贷款贴息资金总额不</w:t>
      </w:r>
      <w:r>
        <w:rPr>
          <w:rFonts w:ascii="仿宋" w:eastAsia="仿宋" w:hAnsi="仿宋" w:cs="仿宋"/>
          <w:spacing w:val="2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3"/>
          <w:sz w:val="32"/>
          <w:szCs w:val="32"/>
        </w:rPr>
        <w:t>超过试点县（市）年度中央财政农机购置补贴资金总规模的</w:t>
      </w:r>
      <w:r>
        <w:rPr>
          <w:rFonts w:ascii="仿宋" w:eastAsia="仿宋" w:hAnsi="仿宋" w:cs="仿宋"/>
          <w:spacing w:val="-13"/>
          <w:sz w:val="32"/>
          <w:szCs w:val="32"/>
        </w:rPr>
        <w:t>10%</w:t>
      </w:r>
      <w:r>
        <w:rPr>
          <w:rFonts w:ascii="仿宋" w:eastAsia="仿宋" w:hAnsi="仿宋" w:cs="仿宋"/>
          <w:spacing w:val="-13"/>
          <w:sz w:val="32"/>
          <w:szCs w:val="32"/>
        </w:rPr>
        <w:t>。</w:t>
      </w:r>
    </w:p>
    <w:p w14:paraId="27D900F8" w14:textId="77777777" w:rsidR="002049E4" w:rsidRDefault="004B519C">
      <w:pPr>
        <w:spacing w:before="1" w:line="219" w:lineRule="auto"/>
        <w:ind w:firstLine="1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2"/>
          <w:sz w:val="32"/>
          <w:szCs w:val="32"/>
        </w:rPr>
        <w:t>具体</w:t>
      </w:r>
      <w:r>
        <w:rPr>
          <w:rFonts w:ascii="仿宋" w:eastAsia="仿宋" w:hAnsi="仿宋" w:cs="仿宋"/>
          <w:spacing w:val="-12"/>
          <w:sz w:val="32"/>
          <w:szCs w:val="32"/>
        </w:rPr>
        <w:t>额度由县（市）在实施方案当中确定。</w:t>
      </w:r>
    </w:p>
    <w:p w14:paraId="4B06F64C" w14:textId="77777777" w:rsidR="002049E4" w:rsidRDefault="004B519C">
      <w:pPr>
        <w:spacing w:before="176" w:line="461" w:lineRule="exact"/>
        <w:ind w:firstLine="583"/>
        <w:outlineLvl w:val="6"/>
        <w:rPr>
          <w:rFonts w:ascii="等线" w:eastAsia="等线" w:hAnsi="等线" w:cs="等线"/>
          <w:sz w:val="32"/>
          <w:szCs w:val="32"/>
        </w:rPr>
      </w:pPr>
      <w:r>
        <w:rPr>
          <w:rFonts w:ascii="等线" w:eastAsia="等线" w:hAnsi="等线" w:cs="等线"/>
          <w:spacing w:val="-14"/>
          <w:position w:val="4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四、操作流程</w:t>
      </w:r>
    </w:p>
    <w:p w14:paraId="65239108" w14:textId="77777777" w:rsidR="002049E4" w:rsidRDefault="004B519C">
      <w:pPr>
        <w:spacing w:before="222" w:line="358" w:lineRule="auto"/>
        <w:ind w:right="154" w:firstLine="7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3"/>
          <w:sz w:val="32"/>
          <w:szCs w:val="32"/>
        </w:rPr>
        <w:t>采取申请、放款、还款、贴息的工作流程，鼓励全程引进农</w:t>
      </w:r>
      <w:r>
        <w:rPr>
          <w:rFonts w:ascii="仿宋" w:eastAsia="仿宋" w:hAnsi="仿宋" w:cs="仿宋"/>
          <w:spacing w:val="1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1"/>
          <w:sz w:val="32"/>
          <w:szCs w:val="32"/>
        </w:rPr>
        <w:t>业担保公司参与试点工作。</w:t>
      </w:r>
    </w:p>
    <w:p w14:paraId="207FCE6D" w14:textId="77777777" w:rsidR="002049E4" w:rsidRDefault="004B519C">
      <w:pPr>
        <w:spacing w:before="2" w:line="227" w:lineRule="auto"/>
        <w:ind w:firstLine="55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（一）贷款购机</w:t>
      </w:r>
    </w:p>
    <w:p w14:paraId="621F025D" w14:textId="77777777" w:rsidR="002049E4" w:rsidRDefault="004B519C">
      <w:pPr>
        <w:spacing w:before="223" w:line="221" w:lineRule="auto"/>
        <w:ind w:firstLine="65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2"/>
          <w:sz w:val="32"/>
          <w:szCs w:val="32"/>
        </w:rPr>
        <w:t>购机者向银行提出购机贷款。</w:t>
      </w:r>
    </w:p>
    <w:p w14:paraId="5AAA90A9" w14:textId="77777777" w:rsidR="002049E4" w:rsidRDefault="004B519C">
      <w:pPr>
        <w:spacing w:before="239" w:line="227" w:lineRule="auto"/>
        <w:ind w:firstLine="55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（二）贴息申请</w:t>
      </w:r>
    </w:p>
    <w:p w14:paraId="5C7C8C4B" w14:textId="77777777" w:rsidR="002049E4" w:rsidRDefault="004B519C">
      <w:pPr>
        <w:spacing w:before="225" w:line="358" w:lineRule="auto"/>
        <w:ind w:left="129" w:right="153" w:firstLine="5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0"/>
          <w:sz w:val="32"/>
          <w:szCs w:val="32"/>
        </w:rPr>
        <w:t>购机者向县（市）农业农村部门提出购机贷款贴息申请，提</w:t>
      </w:r>
      <w:r>
        <w:rPr>
          <w:rFonts w:ascii="仿宋" w:eastAsia="仿宋" w:hAnsi="仿宋" w:cs="仿宋"/>
          <w:spacing w:val="23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-13"/>
          <w:sz w:val="32"/>
          <w:szCs w:val="32"/>
        </w:rPr>
        <w:t>交相关</w:t>
      </w:r>
      <w:proofErr w:type="gramEnd"/>
      <w:r>
        <w:rPr>
          <w:rFonts w:ascii="仿宋" w:eastAsia="仿宋" w:hAnsi="仿宋" w:cs="仿宋"/>
          <w:spacing w:val="-13"/>
          <w:sz w:val="32"/>
          <w:szCs w:val="32"/>
        </w:rPr>
        <w:t>材料，并录入四川省农机化服务平台。</w:t>
      </w:r>
    </w:p>
    <w:p w14:paraId="311EFE7A" w14:textId="77777777" w:rsidR="002049E4" w:rsidRDefault="004B519C">
      <w:pPr>
        <w:spacing w:before="2" w:line="222" w:lineRule="auto"/>
        <w:ind w:firstLine="55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（三）审核兑付</w:t>
      </w:r>
    </w:p>
    <w:p w14:paraId="0D155103" w14:textId="77777777" w:rsidR="002049E4" w:rsidRDefault="004B519C">
      <w:pPr>
        <w:spacing w:before="232" w:line="365" w:lineRule="auto"/>
        <w:ind w:left="30" w:right="155" w:firstLine="7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4"/>
          <w:sz w:val="32"/>
          <w:szCs w:val="32"/>
        </w:rPr>
        <w:t>县（市）农业农村部门审核购机贷款贴息资金申请材料，公</w:t>
      </w:r>
      <w:r>
        <w:rPr>
          <w:rFonts w:ascii="仿宋" w:eastAsia="仿宋" w:hAnsi="仿宋" w:cs="仿宋"/>
          <w:spacing w:val="1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</w:rPr>
        <w:t>示</w:t>
      </w:r>
      <w:r>
        <w:rPr>
          <w:rFonts w:ascii="仿宋" w:eastAsia="仿宋" w:hAnsi="仿宋" w:cs="仿宋"/>
          <w:spacing w:val="-1"/>
          <w:sz w:val="32"/>
          <w:szCs w:val="32"/>
        </w:rPr>
        <w:t>5</w:t>
      </w:r>
      <w:r>
        <w:rPr>
          <w:rFonts w:ascii="仿宋" w:eastAsia="仿宋" w:hAnsi="仿宋" w:cs="仿宋"/>
          <w:spacing w:val="-1"/>
          <w:sz w:val="32"/>
          <w:szCs w:val="32"/>
        </w:rPr>
        <w:t>个工作日，无异议的，提交财政部门审核，并及时兑付。</w:t>
      </w:r>
    </w:p>
    <w:p w14:paraId="05D18688" w14:textId="77777777" w:rsidR="002049E4" w:rsidRDefault="002049E4">
      <w:pPr>
        <w:sectPr w:rsidR="002049E4">
          <w:footerReference w:type="default" r:id="rId41"/>
          <w:pgSz w:w="11910" w:h="16840"/>
          <w:pgMar w:top="1431" w:right="1333" w:bottom="1115" w:left="1679" w:header="0" w:footer="969" w:gutter="0"/>
          <w:cols w:space="720"/>
        </w:sectPr>
      </w:pPr>
    </w:p>
    <w:p w14:paraId="5222C9D9" w14:textId="77777777" w:rsidR="002049E4" w:rsidRDefault="004B519C">
      <w:pPr>
        <w:spacing w:before="309" w:line="222" w:lineRule="auto"/>
        <w:ind w:firstLine="81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五、实施管理</w:t>
      </w:r>
    </w:p>
    <w:p w14:paraId="1BA67DC0" w14:textId="77777777" w:rsidR="002049E4" w:rsidRDefault="004B519C">
      <w:pPr>
        <w:spacing w:before="243" w:line="228" w:lineRule="auto"/>
        <w:ind w:firstLine="77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pacing w:val="-2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（一）细化实施方案</w:t>
      </w:r>
    </w:p>
    <w:p w14:paraId="5D32E226" w14:textId="77777777" w:rsidR="002049E4" w:rsidRDefault="004B519C">
      <w:pPr>
        <w:spacing w:before="232" w:line="358" w:lineRule="auto"/>
        <w:ind w:left="239" w:right="94" w:firstLine="72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3"/>
          <w:sz w:val="32"/>
          <w:szCs w:val="32"/>
        </w:rPr>
        <w:t>试点县（市）农业农村、财政部门要按照本方案和相关项目</w:t>
      </w:r>
      <w:r>
        <w:rPr>
          <w:rFonts w:ascii="仿宋" w:eastAsia="仿宋" w:hAnsi="仿宋" w:cs="仿宋"/>
          <w:spacing w:val="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资金管理办法要求，结合本地实际，认真制定具体实施方案。</w:t>
      </w:r>
    </w:p>
    <w:p w14:paraId="041ABCE0" w14:textId="77777777" w:rsidR="002049E4" w:rsidRDefault="004B519C">
      <w:pPr>
        <w:spacing w:line="226" w:lineRule="auto"/>
        <w:ind w:firstLine="77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pacing w:val="-2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（二）及时公开信息</w:t>
      </w:r>
    </w:p>
    <w:p w14:paraId="10CC9487" w14:textId="77777777" w:rsidR="002049E4" w:rsidRDefault="004B519C">
      <w:pPr>
        <w:spacing w:before="217" w:line="358" w:lineRule="auto"/>
        <w:ind w:left="358" w:firstLine="6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0"/>
          <w:sz w:val="32"/>
          <w:szCs w:val="32"/>
        </w:rPr>
        <w:t>按照有关规定发布购机贷款贴息实施方案，公开资金规模、</w:t>
      </w:r>
      <w:r>
        <w:rPr>
          <w:rFonts w:ascii="仿宋" w:eastAsia="仿宋" w:hAnsi="仿宋" w:cs="仿宋"/>
          <w:spacing w:val="2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4"/>
          <w:sz w:val="32"/>
          <w:szCs w:val="32"/>
        </w:rPr>
        <w:t>贴息标准、操作程序以及工作要求等信息。</w:t>
      </w:r>
    </w:p>
    <w:p w14:paraId="136AA689" w14:textId="77777777" w:rsidR="002049E4" w:rsidRDefault="004B519C">
      <w:pPr>
        <w:spacing w:before="2" w:line="222" w:lineRule="auto"/>
        <w:ind w:firstLine="762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pacing w:val="-23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（三）强化资金监管</w:t>
      </w:r>
    </w:p>
    <w:p w14:paraId="7D837EAD" w14:textId="77777777" w:rsidR="002049E4" w:rsidRDefault="004B519C">
      <w:pPr>
        <w:spacing w:before="240" w:line="358" w:lineRule="auto"/>
        <w:ind w:left="239" w:right="79" w:firstLine="7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3"/>
          <w:sz w:val="32"/>
          <w:szCs w:val="32"/>
        </w:rPr>
        <w:t>试点县（市）要落实工作责任，完善措施，规范程序，严格</w:t>
      </w:r>
      <w:r>
        <w:rPr>
          <w:rFonts w:ascii="仿宋" w:eastAsia="仿宋" w:hAnsi="仿宋" w:cs="仿宋"/>
          <w:spacing w:val="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9"/>
          <w:sz w:val="32"/>
          <w:szCs w:val="32"/>
        </w:rPr>
        <w:t>纪律，加强监督，及时掌握补贴资金使用情况，确保试点资金</w:t>
      </w:r>
      <w:proofErr w:type="gramStart"/>
      <w:r>
        <w:rPr>
          <w:rFonts w:ascii="仿宋" w:eastAsia="仿宋" w:hAnsi="仿宋" w:cs="仿宋"/>
          <w:spacing w:val="-9"/>
          <w:sz w:val="32"/>
          <w:szCs w:val="32"/>
        </w:rPr>
        <w:t>规</w:t>
      </w:r>
      <w:proofErr w:type="gramEnd"/>
      <w:r>
        <w:rPr>
          <w:rFonts w:ascii="仿宋" w:eastAsia="仿宋" w:hAnsi="仿宋" w:cs="仿宋"/>
          <w:spacing w:val="15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-9"/>
          <w:sz w:val="32"/>
          <w:szCs w:val="32"/>
        </w:rPr>
        <w:t>范</w:t>
      </w:r>
      <w:proofErr w:type="gramEnd"/>
      <w:r>
        <w:rPr>
          <w:rFonts w:ascii="仿宋" w:eastAsia="仿宋" w:hAnsi="仿宋" w:cs="仿宋"/>
          <w:spacing w:val="-9"/>
          <w:sz w:val="32"/>
          <w:szCs w:val="32"/>
        </w:rPr>
        <w:t>使用。加强对违规行为的调查处理工作，对涉嫌较重或严重的</w:t>
      </w:r>
      <w:r>
        <w:rPr>
          <w:rFonts w:ascii="仿宋" w:eastAsia="仿宋" w:hAnsi="仿宋" w:cs="仿宋"/>
          <w:spacing w:val="2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1"/>
          <w:sz w:val="32"/>
          <w:szCs w:val="32"/>
        </w:rPr>
        <w:t>违规行为，按规定给</w:t>
      </w:r>
      <w:proofErr w:type="gramStart"/>
      <w:r>
        <w:rPr>
          <w:rFonts w:ascii="仿宋" w:eastAsia="仿宋" w:hAnsi="仿宋" w:cs="仿宋"/>
          <w:spacing w:val="-11"/>
          <w:sz w:val="32"/>
          <w:szCs w:val="32"/>
        </w:rPr>
        <w:t>予处理</w:t>
      </w:r>
      <w:proofErr w:type="gramEnd"/>
      <w:r>
        <w:rPr>
          <w:rFonts w:ascii="仿宋" w:eastAsia="仿宋" w:hAnsi="仿宋" w:cs="仿宋"/>
          <w:spacing w:val="-11"/>
          <w:sz w:val="32"/>
          <w:szCs w:val="32"/>
        </w:rPr>
        <w:t>。</w:t>
      </w:r>
    </w:p>
    <w:p w14:paraId="389FB9CB" w14:textId="77777777" w:rsidR="002049E4" w:rsidRDefault="004B519C">
      <w:pPr>
        <w:spacing w:before="1" w:line="360" w:lineRule="auto"/>
        <w:ind w:left="239" w:right="87" w:firstLine="72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3"/>
          <w:sz w:val="32"/>
          <w:szCs w:val="32"/>
        </w:rPr>
        <w:t>各县（市）要认真总结试点成效、经验和做法，发现问题及</w:t>
      </w:r>
      <w:r>
        <w:rPr>
          <w:rFonts w:ascii="仿宋" w:eastAsia="仿宋" w:hAnsi="仿宋" w:cs="仿宋"/>
          <w:spacing w:val="1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22"/>
          <w:sz w:val="32"/>
          <w:szCs w:val="32"/>
        </w:rPr>
        <w:t>时上报。</w:t>
      </w:r>
    </w:p>
    <w:p w14:paraId="62A77FD4" w14:textId="77777777" w:rsidR="002049E4" w:rsidRDefault="002049E4">
      <w:pPr>
        <w:spacing w:line="247" w:lineRule="auto"/>
      </w:pPr>
    </w:p>
    <w:p w14:paraId="4EDFD51C" w14:textId="77777777" w:rsidR="002049E4" w:rsidRDefault="002049E4">
      <w:pPr>
        <w:spacing w:line="248" w:lineRule="auto"/>
      </w:pPr>
    </w:p>
    <w:p w14:paraId="7BFF7EFE" w14:textId="77777777" w:rsidR="002049E4" w:rsidRDefault="002049E4">
      <w:pPr>
        <w:spacing w:line="248" w:lineRule="auto"/>
      </w:pPr>
    </w:p>
    <w:p w14:paraId="13B7BEBA" w14:textId="77777777" w:rsidR="002049E4" w:rsidRDefault="002049E4">
      <w:pPr>
        <w:spacing w:line="248" w:lineRule="auto"/>
      </w:pPr>
    </w:p>
    <w:p w14:paraId="0B1CA124" w14:textId="77777777" w:rsidR="002049E4" w:rsidRDefault="002049E4">
      <w:pPr>
        <w:spacing w:line="248" w:lineRule="auto"/>
      </w:pPr>
    </w:p>
    <w:p w14:paraId="645EA510" w14:textId="77777777" w:rsidR="002049E4" w:rsidRDefault="002049E4">
      <w:pPr>
        <w:spacing w:line="248" w:lineRule="auto"/>
      </w:pPr>
    </w:p>
    <w:p w14:paraId="1DEF3F7D" w14:textId="77777777" w:rsidR="002049E4" w:rsidRDefault="002049E4">
      <w:pPr>
        <w:spacing w:line="248" w:lineRule="auto"/>
      </w:pPr>
    </w:p>
    <w:p w14:paraId="7E636EBB" w14:textId="77777777" w:rsidR="002049E4" w:rsidRDefault="002049E4">
      <w:pPr>
        <w:spacing w:line="248" w:lineRule="auto"/>
      </w:pPr>
    </w:p>
    <w:p w14:paraId="479BF159" w14:textId="77777777" w:rsidR="002049E4" w:rsidRDefault="002049E4">
      <w:pPr>
        <w:spacing w:line="248" w:lineRule="auto"/>
      </w:pPr>
    </w:p>
    <w:p w14:paraId="4486AF16" w14:textId="77777777" w:rsidR="002049E4" w:rsidRDefault="002049E4">
      <w:pPr>
        <w:spacing w:line="248" w:lineRule="auto"/>
      </w:pPr>
    </w:p>
    <w:p w14:paraId="7DF7AAF7" w14:textId="77777777" w:rsidR="002049E4" w:rsidRDefault="002049E4">
      <w:pPr>
        <w:spacing w:line="248" w:lineRule="auto"/>
      </w:pPr>
    </w:p>
    <w:p w14:paraId="2166CCFA" w14:textId="77777777" w:rsidR="002049E4" w:rsidRDefault="002049E4">
      <w:pPr>
        <w:spacing w:line="248" w:lineRule="auto"/>
      </w:pPr>
    </w:p>
    <w:p w14:paraId="7FD26769" w14:textId="77777777" w:rsidR="002049E4" w:rsidRDefault="002049E4">
      <w:pPr>
        <w:spacing w:line="248" w:lineRule="auto"/>
      </w:pPr>
    </w:p>
    <w:p w14:paraId="45D62A1F" w14:textId="77777777" w:rsidR="002049E4" w:rsidRDefault="002049E4">
      <w:pPr>
        <w:spacing w:line="248" w:lineRule="auto"/>
      </w:pPr>
    </w:p>
    <w:p w14:paraId="441AAE38" w14:textId="77777777" w:rsidR="002049E4" w:rsidRDefault="004B519C">
      <w:pPr>
        <w:spacing w:before="1" w:line="30" w:lineRule="exact"/>
        <w:textAlignment w:val="center"/>
      </w:pPr>
      <w:r>
        <w:rPr>
          <w:noProof/>
        </w:rPr>
        <w:drawing>
          <wp:inline distT="0" distB="0" distL="0" distR="0" wp14:anchorId="054AD1EC" wp14:editId="2263F0BA">
            <wp:extent cx="5733415" cy="1905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33995" cy="1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A74B5" w14:textId="77777777" w:rsidR="002049E4" w:rsidRDefault="004B519C">
      <w:pPr>
        <w:spacing w:before="246" w:line="221" w:lineRule="auto"/>
        <w:ind w:firstLine="239"/>
        <w:rPr>
          <w:rFonts w:ascii="仿宋" w:eastAsia="仿宋" w:hAnsi="仿宋" w:cs="仿宋"/>
          <w:sz w:val="26"/>
          <w:szCs w:val="26"/>
        </w:rPr>
      </w:pPr>
      <w:r>
        <w:rPr>
          <w:rFonts w:ascii="仿宋" w:eastAsia="仿宋" w:hAnsi="仿宋" w:cs="仿宋"/>
          <w:spacing w:val="-4"/>
          <w:sz w:val="26"/>
          <w:szCs w:val="26"/>
        </w:rPr>
        <w:t>阿坝</w:t>
      </w:r>
      <w:proofErr w:type="gramStart"/>
      <w:r>
        <w:rPr>
          <w:rFonts w:ascii="仿宋" w:eastAsia="仿宋" w:hAnsi="仿宋" w:cs="仿宋"/>
          <w:spacing w:val="-4"/>
          <w:sz w:val="26"/>
          <w:szCs w:val="26"/>
        </w:rPr>
        <w:t>州农业</w:t>
      </w:r>
      <w:proofErr w:type="gramEnd"/>
      <w:r>
        <w:rPr>
          <w:rFonts w:ascii="仿宋" w:eastAsia="仿宋" w:hAnsi="仿宋" w:cs="仿宋"/>
          <w:spacing w:val="-4"/>
          <w:sz w:val="26"/>
          <w:szCs w:val="26"/>
        </w:rPr>
        <w:t>农村局办公室</w:t>
      </w:r>
      <w:r>
        <w:rPr>
          <w:rFonts w:ascii="仿宋" w:eastAsia="仿宋" w:hAnsi="仿宋" w:cs="仿宋"/>
          <w:spacing w:val="2"/>
          <w:sz w:val="26"/>
          <w:szCs w:val="26"/>
        </w:rPr>
        <w:t xml:space="preserve">                     </w:t>
      </w:r>
      <w:r>
        <w:rPr>
          <w:rFonts w:ascii="仿宋" w:eastAsia="仿宋" w:hAnsi="仿宋" w:cs="仿宋"/>
          <w:spacing w:val="-4"/>
          <w:sz w:val="26"/>
          <w:szCs w:val="26"/>
        </w:rPr>
        <w:t>2021</w:t>
      </w:r>
      <w:r>
        <w:rPr>
          <w:rFonts w:ascii="仿宋" w:eastAsia="仿宋" w:hAnsi="仿宋" w:cs="仿宋"/>
          <w:spacing w:val="107"/>
          <w:sz w:val="26"/>
          <w:szCs w:val="26"/>
        </w:rPr>
        <w:t xml:space="preserve"> </w:t>
      </w:r>
      <w:r>
        <w:rPr>
          <w:rFonts w:ascii="仿宋" w:eastAsia="仿宋" w:hAnsi="仿宋" w:cs="仿宋"/>
          <w:spacing w:val="-4"/>
          <w:sz w:val="26"/>
          <w:szCs w:val="26"/>
        </w:rPr>
        <w:t>年</w:t>
      </w:r>
      <w:r>
        <w:rPr>
          <w:rFonts w:ascii="仿宋" w:eastAsia="仿宋" w:hAnsi="仿宋" w:cs="仿宋"/>
          <w:spacing w:val="-4"/>
          <w:sz w:val="26"/>
          <w:szCs w:val="26"/>
        </w:rPr>
        <w:t>10</w:t>
      </w:r>
      <w:r>
        <w:rPr>
          <w:rFonts w:ascii="仿宋" w:eastAsia="仿宋" w:hAnsi="仿宋" w:cs="仿宋"/>
          <w:spacing w:val="-21"/>
          <w:sz w:val="26"/>
          <w:szCs w:val="26"/>
        </w:rPr>
        <w:t xml:space="preserve"> </w:t>
      </w:r>
      <w:r>
        <w:rPr>
          <w:rFonts w:ascii="仿宋" w:eastAsia="仿宋" w:hAnsi="仿宋" w:cs="仿宋"/>
          <w:spacing w:val="-4"/>
          <w:sz w:val="26"/>
          <w:szCs w:val="26"/>
        </w:rPr>
        <w:t>月</w:t>
      </w:r>
      <w:r>
        <w:rPr>
          <w:rFonts w:ascii="仿宋" w:eastAsia="仿宋" w:hAnsi="仿宋" w:cs="仿宋"/>
          <w:spacing w:val="-4"/>
          <w:sz w:val="26"/>
          <w:szCs w:val="26"/>
        </w:rPr>
        <w:t>27</w:t>
      </w:r>
      <w:r>
        <w:rPr>
          <w:rFonts w:ascii="仿宋" w:eastAsia="仿宋" w:hAnsi="仿宋" w:cs="仿宋"/>
          <w:spacing w:val="-23"/>
          <w:sz w:val="26"/>
          <w:szCs w:val="26"/>
        </w:rPr>
        <w:t xml:space="preserve"> </w:t>
      </w:r>
      <w:r>
        <w:rPr>
          <w:rFonts w:ascii="仿宋" w:eastAsia="仿宋" w:hAnsi="仿宋" w:cs="仿宋"/>
          <w:spacing w:val="-4"/>
          <w:sz w:val="26"/>
          <w:szCs w:val="26"/>
        </w:rPr>
        <w:t>日</w:t>
      </w:r>
      <w:r>
        <w:rPr>
          <w:rFonts w:ascii="仿宋" w:eastAsia="仿宋" w:hAnsi="仿宋" w:cs="仿宋"/>
          <w:spacing w:val="-31"/>
          <w:sz w:val="26"/>
          <w:szCs w:val="26"/>
        </w:rPr>
        <w:t xml:space="preserve"> </w:t>
      </w:r>
      <w:r>
        <w:rPr>
          <w:rFonts w:ascii="仿宋" w:eastAsia="仿宋" w:hAnsi="仿宋" w:cs="仿宋"/>
          <w:spacing w:val="-4"/>
          <w:sz w:val="26"/>
          <w:szCs w:val="26"/>
        </w:rPr>
        <w:t>印</w:t>
      </w:r>
      <w:r>
        <w:rPr>
          <w:rFonts w:ascii="仿宋" w:eastAsia="仿宋" w:hAnsi="仿宋" w:cs="仿宋"/>
          <w:spacing w:val="-44"/>
          <w:sz w:val="26"/>
          <w:szCs w:val="26"/>
        </w:rPr>
        <w:t xml:space="preserve"> </w:t>
      </w:r>
      <w:r>
        <w:rPr>
          <w:rFonts w:ascii="仿宋" w:eastAsia="仿宋" w:hAnsi="仿宋" w:cs="仿宋"/>
          <w:spacing w:val="-4"/>
          <w:sz w:val="26"/>
          <w:szCs w:val="26"/>
        </w:rPr>
        <w:t>发</w:t>
      </w:r>
    </w:p>
    <w:p w14:paraId="167C1FD8" w14:textId="77777777" w:rsidR="002049E4" w:rsidRDefault="004B519C">
      <w:pPr>
        <w:spacing w:before="23" w:line="30" w:lineRule="exact"/>
        <w:textAlignment w:val="center"/>
      </w:pPr>
      <w:r>
        <w:rPr>
          <w:noProof/>
        </w:rPr>
        <w:drawing>
          <wp:inline distT="0" distB="0" distL="0" distR="0" wp14:anchorId="6F16C691" wp14:editId="57CC8EF4">
            <wp:extent cx="5733415" cy="1841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733995" cy="1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49E4">
      <w:footerReference w:type="default" r:id="rId44"/>
      <w:pgSz w:w="11910" w:h="16840"/>
      <w:pgMar w:top="1431" w:right="1400" w:bottom="1109" w:left="1460" w:header="0" w:footer="9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12919" w14:textId="77777777" w:rsidR="004B519C" w:rsidRDefault="004B519C">
      <w:r>
        <w:separator/>
      </w:r>
    </w:p>
  </w:endnote>
  <w:endnote w:type="continuationSeparator" w:id="0">
    <w:p w14:paraId="3E76912A" w14:textId="77777777" w:rsidR="004B519C" w:rsidRDefault="004B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2A87" w14:textId="77777777" w:rsidR="006D304C" w:rsidRDefault="006D304C">
    <w:pPr>
      <w:pStyle w:val="a5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1882" w14:textId="77777777" w:rsidR="002049E4" w:rsidRDefault="004B519C">
    <w:pPr>
      <w:spacing w:line="131" w:lineRule="exact"/>
      <w:ind w:firstLine="7953"/>
      <w:rPr>
        <w:sz w:val="18"/>
        <w:szCs w:val="18"/>
      </w:rPr>
    </w:pPr>
    <w:r>
      <w:pict w14:anchorId="7C5A3FF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522.05pt;margin-top:789.35pt;width:4.75pt;height:4.75pt;z-index:251660288;mso-position-horizontal-relative:page;mso-position-vertical-relative:page;mso-width-relative:page;mso-height-relative:page" o:allowincell="f" filled="f" stroked="f">
          <v:textbox inset="0,0,0,0">
            <w:txbxContent>
              <w:p w14:paraId="75C5C249" w14:textId="77777777" w:rsidR="002049E4" w:rsidRDefault="004B519C">
                <w:pPr>
                  <w:spacing w:before="20" w:line="54" w:lineRule="exact"/>
                  <w:ind w:firstLine="20"/>
                  <w:rPr>
                    <w:sz w:val="18"/>
                    <w:szCs w:val="18"/>
                  </w:rPr>
                </w:pPr>
                <w:r>
                  <w:rPr>
                    <w:position w:val="-3"/>
                    <w:sz w:val="18"/>
                    <w:szCs w:val="18"/>
                  </w:rPr>
                  <w:t>-</w:t>
                </w:r>
              </w:p>
            </w:txbxContent>
          </v:textbox>
          <w10:wrap anchorx="page" anchory="page"/>
        </v:shape>
      </w:pict>
    </w:r>
    <w:r>
      <w:rPr>
        <w:spacing w:val="-2"/>
        <w:position w:val="-2"/>
        <w:sz w:val="18"/>
        <w:szCs w:val="18"/>
      </w:rPr>
      <w:t>-9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D790" w14:textId="77777777" w:rsidR="002049E4" w:rsidRDefault="004B519C">
    <w:pPr>
      <w:spacing w:line="131" w:lineRule="exact"/>
      <w:ind w:firstLine="695"/>
      <w:rPr>
        <w:sz w:val="18"/>
        <w:szCs w:val="18"/>
      </w:rPr>
    </w:pPr>
    <w:r>
      <w:pict w14:anchorId="2D55046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78.45pt;margin-top:789.75pt;width:4.75pt;height:4.75pt;z-index:251661312;mso-position-horizontal-relative:page;mso-position-vertical-relative:page;mso-width-relative:page;mso-height-relative:page" o:allowincell="f" filled="f" stroked="f">
          <v:textbox inset="0,0,0,0">
            <w:txbxContent>
              <w:p w14:paraId="34032F19" w14:textId="77777777" w:rsidR="002049E4" w:rsidRDefault="004B519C">
                <w:pPr>
                  <w:spacing w:before="20" w:line="54" w:lineRule="exact"/>
                  <w:ind w:firstLine="20"/>
                  <w:rPr>
                    <w:sz w:val="18"/>
                    <w:szCs w:val="18"/>
                  </w:rPr>
                </w:pPr>
                <w:r>
                  <w:rPr>
                    <w:position w:val="-3"/>
                    <w:sz w:val="18"/>
                    <w:szCs w:val="18"/>
                  </w:rPr>
                  <w:t>-</w:t>
                </w:r>
              </w:p>
            </w:txbxContent>
          </v:textbox>
          <w10:wrap anchorx="page" anchory="page"/>
        </v:shape>
      </w:pict>
    </w:r>
    <w:r>
      <w:rPr>
        <w:spacing w:val="-6"/>
        <w:position w:val="-2"/>
        <w:sz w:val="18"/>
        <w:szCs w:val="18"/>
      </w:rPr>
      <w:t>10-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81A1" w14:textId="77777777" w:rsidR="002049E4" w:rsidRDefault="004B519C">
    <w:pPr>
      <w:spacing w:line="129" w:lineRule="exact"/>
      <w:ind w:firstLine="7950"/>
      <w:rPr>
        <w:sz w:val="18"/>
        <w:szCs w:val="18"/>
      </w:rPr>
    </w:pPr>
    <w:r>
      <w:rPr>
        <w:spacing w:val="-6"/>
        <w:w w:val="99"/>
        <w:position w:val="-3"/>
        <w:sz w:val="18"/>
        <w:szCs w:val="18"/>
      </w:rPr>
      <w:t>-</w:t>
    </w:r>
    <w:r>
      <w:rPr>
        <w:spacing w:val="5"/>
        <w:position w:val="-3"/>
        <w:sz w:val="18"/>
        <w:szCs w:val="18"/>
      </w:rPr>
      <w:t xml:space="preserve">      </w:t>
    </w:r>
    <w:r>
      <w:rPr>
        <w:spacing w:val="-6"/>
        <w:w w:val="99"/>
        <w:position w:val="-3"/>
        <w:sz w:val="18"/>
        <w:szCs w:val="18"/>
      </w:rPr>
      <w:t>11</w:t>
    </w:r>
    <w:r>
      <w:rPr>
        <w:spacing w:val="3"/>
        <w:position w:val="-3"/>
        <w:sz w:val="18"/>
        <w:szCs w:val="18"/>
      </w:rPr>
      <w:t xml:space="preserve">      </w:t>
    </w:r>
    <w:r>
      <w:rPr>
        <w:spacing w:val="-6"/>
        <w:w w:val="99"/>
        <w:position w:val="-3"/>
        <w:sz w:val="18"/>
        <w:szCs w:val="18"/>
      </w:rPr>
      <w:t>-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6A91" w14:textId="77777777" w:rsidR="002049E4" w:rsidRDefault="004B519C">
    <w:pPr>
      <w:spacing w:line="129" w:lineRule="exact"/>
      <w:ind w:firstLine="99"/>
      <w:rPr>
        <w:sz w:val="18"/>
        <w:szCs w:val="18"/>
      </w:rPr>
    </w:pPr>
    <w:r>
      <w:rPr>
        <w:spacing w:val="-6"/>
        <w:w w:val="99"/>
        <w:position w:val="-3"/>
        <w:sz w:val="18"/>
        <w:szCs w:val="18"/>
      </w:rPr>
      <w:t>-</w:t>
    </w:r>
    <w:r>
      <w:rPr>
        <w:spacing w:val="5"/>
        <w:position w:val="-3"/>
        <w:sz w:val="18"/>
        <w:szCs w:val="18"/>
      </w:rPr>
      <w:t xml:space="preserve">      </w:t>
    </w:r>
    <w:r>
      <w:rPr>
        <w:spacing w:val="-6"/>
        <w:w w:val="99"/>
        <w:position w:val="-3"/>
        <w:sz w:val="18"/>
        <w:szCs w:val="18"/>
      </w:rPr>
      <w:t>12</w:t>
    </w:r>
    <w:r>
      <w:rPr>
        <w:spacing w:val="3"/>
        <w:position w:val="-3"/>
        <w:sz w:val="18"/>
        <w:szCs w:val="18"/>
      </w:rPr>
      <w:t xml:space="preserve">      </w:t>
    </w:r>
    <w:r>
      <w:rPr>
        <w:spacing w:val="-6"/>
        <w:w w:val="99"/>
        <w:position w:val="-3"/>
        <w:sz w:val="18"/>
        <w:szCs w:val="18"/>
      </w:rPr>
      <w:t>-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6D09" w14:textId="77777777" w:rsidR="002049E4" w:rsidRDefault="004B519C">
    <w:pPr>
      <w:spacing w:line="146" w:lineRule="exact"/>
      <w:ind w:firstLine="8099"/>
      <w:rPr>
        <w:sz w:val="20"/>
        <w:szCs w:val="20"/>
      </w:rPr>
    </w:pPr>
    <w:r>
      <w:rPr>
        <w:spacing w:val="-6"/>
        <w:w w:val="98"/>
        <w:position w:val="-3"/>
        <w:sz w:val="20"/>
        <w:szCs w:val="20"/>
      </w:rPr>
      <w:t>-</w:t>
    </w:r>
    <w:r>
      <w:rPr>
        <w:spacing w:val="13"/>
        <w:w w:val="101"/>
        <w:position w:val="-3"/>
        <w:sz w:val="20"/>
        <w:szCs w:val="20"/>
      </w:rPr>
      <w:t xml:space="preserve">    </w:t>
    </w:r>
    <w:r>
      <w:rPr>
        <w:spacing w:val="-6"/>
        <w:w w:val="98"/>
        <w:position w:val="-3"/>
        <w:sz w:val="20"/>
        <w:szCs w:val="20"/>
      </w:rPr>
      <w:t>13</w:t>
    </w:r>
    <w:r>
      <w:rPr>
        <w:spacing w:val="9"/>
        <w:w w:val="101"/>
        <w:position w:val="-3"/>
        <w:sz w:val="20"/>
        <w:szCs w:val="20"/>
      </w:rPr>
      <w:t xml:space="preserve">    </w:t>
    </w:r>
    <w:r>
      <w:rPr>
        <w:spacing w:val="-6"/>
        <w:w w:val="98"/>
        <w:position w:val="-3"/>
        <w:sz w:val="20"/>
        <w:szCs w:val="20"/>
      </w:rPr>
      <w:t>-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6870" w14:textId="77777777" w:rsidR="002049E4" w:rsidRDefault="004B519C">
    <w:pPr>
      <w:spacing w:line="129" w:lineRule="exact"/>
      <w:rPr>
        <w:sz w:val="18"/>
        <w:szCs w:val="18"/>
      </w:rPr>
    </w:pPr>
    <w:r>
      <w:rPr>
        <w:spacing w:val="-6"/>
        <w:w w:val="99"/>
        <w:position w:val="-3"/>
        <w:sz w:val="18"/>
        <w:szCs w:val="18"/>
      </w:rPr>
      <w:t>-</w:t>
    </w:r>
    <w:r>
      <w:rPr>
        <w:spacing w:val="5"/>
        <w:position w:val="-3"/>
        <w:sz w:val="18"/>
        <w:szCs w:val="18"/>
      </w:rPr>
      <w:t xml:space="preserve">      </w:t>
    </w:r>
    <w:r>
      <w:rPr>
        <w:spacing w:val="-6"/>
        <w:w w:val="99"/>
        <w:position w:val="-3"/>
        <w:sz w:val="18"/>
        <w:szCs w:val="18"/>
      </w:rPr>
      <w:t>14</w:t>
    </w:r>
    <w:r>
      <w:rPr>
        <w:spacing w:val="3"/>
        <w:position w:val="-3"/>
        <w:sz w:val="18"/>
        <w:szCs w:val="18"/>
      </w:rPr>
      <w:t xml:space="preserve">      </w:t>
    </w:r>
    <w:r>
      <w:rPr>
        <w:spacing w:val="-6"/>
        <w:w w:val="99"/>
        <w:position w:val="-3"/>
        <w:sz w:val="18"/>
        <w:szCs w:val="18"/>
      </w:rPr>
      <w:t>-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CCD9" w14:textId="77777777" w:rsidR="002049E4" w:rsidRDefault="004B519C">
    <w:pPr>
      <w:spacing w:line="131" w:lineRule="exact"/>
      <w:ind w:firstLine="8110"/>
      <w:rPr>
        <w:sz w:val="18"/>
        <w:szCs w:val="18"/>
      </w:rPr>
    </w:pPr>
    <w:r>
      <w:rPr>
        <w:spacing w:val="-6"/>
        <w:w w:val="99"/>
        <w:position w:val="-2"/>
        <w:sz w:val="18"/>
        <w:szCs w:val="18"/>
      </w:rPr>
      <w:t>-</w:t>
    </w:r>
    <w:r>
      <w:rPr>
        <w:spacing w:val="5"/>
        <w:position w:val="-2"/>
        <w:sz w:val="18"/>
        <w:szCs w:val="18"/>
      </w:rPr>
      <w:t xml:space="preserve">      </w:t>
    </w:r>
    <w:r>
      <w:rPr>
        <w:spacing w:val="-6"/>
        <w:w w:val="99"/>
        <w:position w:val="-2"/>
        <w:sz w:val="18"/>
        <w:szCs w:val="18"/>
      </w:rPr>
      <w:t>15</w:t>
    </w:r>
    <w:r>
      <w:rPr>
        <w:spacing w:val="3"/>
        <w:position w:val="-2"/>
        <w:sz w:val="18"/>
        <w:szCs w:val="18"/>
      </w:rPr>
      <w:t xml:space="preserve">      </w:t>
    </w:r>
    <w:r>
      <w:rPr>
        <w:spacing w:val="-6"/>
        <w:w w:val="99"/>
        <w:position w:val="-2"/>
        <w:sz w:val="18"/>
        <w:szCs w:val="18"/>
      </w:rPr>
      <w:t>-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C8FF" w14:textId="77777777" w:rsidR="002049E4" w:rsidRDefault="004B519C">
    <w:pPr>
      <w:spacing w:line="131" w:lineRule="exact"/>
      <w:rPr>
        <w:sz w:val="18"/>
        <w:szCs w:val="18"/>
      </w:rPr>
    </w:pPr>
    <w:r>
      <w:rPr>
        <w:spacing w:val="-6"/>
        <w:w w:val="99"/>
        <w:position w:val="-2"/>
        <w:sz w:val="18"/>
        <w:szCs w:val="18"/>
      </w:rPr>
      <w:t>-</w:t>
    </w:r>
    <w:r>
      <w:rPr>
        <w:spacing w:val="5"/>
        <w:position w:val="-2"/>
        <w:sz w:val="18"/>
        <w:szCs w:val="18"/>
      </w:rPr>
      <w:t xml:space="preserve">      </w:t>
    </w:r>
    <w:r>
      <w:rPr>
        <w:spacing w:val="-6"/>
        <w:w w:val="99"/>
        <w:position w:val="-2"/>
        <w:sz w:val="18"/>
        <w:szCs w:val="18"/>
      </w:rPr>
      <w:t>16</w:t>
    </w:r>
    <w:r>
      <w:rPr>
        <w:spacing w:val="3"/>
        <w:position w:val="-2"/>
        <w:sz w:val="18"/>
        <w:szCs w:val="18"/>
      </w:rPr>
      <w:t xml:space="preserve">      </w:t>
    </w:r>
    <w:r>
      <w:rPr>
        <w:spacing w:val="-6"/>
        <w:w w:val="99"/>
        <w:position w:val="-2"/>
        <w:sz w:val="18"/>
        <w:szCs w:val="18"/>
      </w:rPr>
      <w:t>-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D2C9" w14:textId="77777777" w:rsidR="002049E4" w:rsidRDefault="004B519C">
    <w:pPr>
      <w:spacing w:line="129" w:lineRule="exact"/>
      <w:ind w:firstLine="8635"/>
      <w:rPr>
        <w:sz w:val="18"/>
        <w:szCs w:val="18"/>
      </w:rPr>
    </w:pPr>
    <w:r>
      <w:pict w14:anchorId="3195DDA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479pt;margin-top:789.75pt;width:4.75pt;height:4.75pt;z-index:251662336;mso-position-horizontal-relative:page;mso-position-vertical-relative:page;mso-width-relative:page;mso-height-relative:page" o:allowincell="f" filled="f" stroked="f">
          <v:textbox inset="0,0,0,0">
            <w:txbxContent>
              <w:p w14:paraId="25458D93" w14:textId="77777777" w:rsidR="002049E4" w:rsidRDefault="004B519C">
                <w:pPr>
                  <w:spacing w:before="20" w:line="54" w:lineRule="exact"/>
                  <w:ind w:firstLine="20"/>
                  <w:rPr>
                    <w:sz w:val="18"/>
                    <w:szCs w:val="18"/>
                  </w:rPr>
                </w:pPr>
                <w:r>
                  <w:rPr>
                    <w:position w:val="-3"/>
                    <w:sz w:val="18"/>
                    <w:szCs w:val="18"/>
                  </w:rPr>
                  <w:t>-</w:t>
                </w:r>
              </w:p>
            </w:txbxContent>
          </v:textbox>
          <w10:wrap anchorx="page" anchory="page"/>
        </v:shape>
      </w:pict>
    </w:r>
    <w:r>
      <w:rPr>
        <w:spacing w:val="-6"/>
        <w:w w:val="99"/>
        <w:position w:val="-3"/>
        <w:sz w:val="18"/>
        <w:szCs w:val="18"/>
      </w:rPr>
      <w:t>17-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3065" w14:textId="77777777" w:rsidR="002049E4" w:rsidRDefault="004B519C">
    <w:pPr>
      <w:spacing w:line="132" w:lineRule="exact"/>
      <w:rPr>
        <w:rFonts w:ascii="宋体" w:eastAsia="宋体" w:hAnsi="宋体" w:cs="宋体"/>
        <w:sz w:val="19"/>
        <w:szCs w:val="19"/>
      </w:rPr>
    </w:pPr>
    <w:r>
      <w:rPr>
        <w:rFonts w:ascii="宋体" w:eastAsia="宋体" w:hAnsi="宋体" w:cs="宋体"/>
        <w:spacing w:val="-7"/>
        <w:position w:val="-3"/>
        <w:sz w:val="19"/>
        <w:szCs w:val="19"/>
      </w:rPr>
      <w:t>-</w:t>
    </w:r>
    <w:r>
      <w:rPr>
        <w:rFonts w:ascii="宋体" w:eastAsia="宋体" w:hAnsi="宋体" w:cs="宋体"/>
        <w:spacing w:val="36"/>
        <w:position w:val="-3"/>
        <w:sz w:val="19"/>
        <w:szCs w:val="19"/>
      </w:rPr>
      <w:t xml:space="preserve">  </w:t>
    </w:r>
    <w:proofErr w:type="gramStart"/>
    <w:r>
      <w:rPr>
        <w:rFonts w:ascii="宋体" w:eastAsia="宋体" w:hAnsi="宋体" w:cs="宋体"/>
        <w:spacing w:val="-7"/>
        <w:position w:val="-3"/>
        <w:sz w:val="19"/>
        <w:szCs w:val="19"/>
      </w:rPr>
      <w:t>18</w:t>
    </w:r>
    <w:r>
      <w:rPr>
        <w:rFonts w:ascii="宋体" w:eastAsia="宋体" w:hAnsi="宋体" w:cs="宋体"/>
        <w:spacing w:val="29"/>
        <w:position w:val="-3"/>
        <w:sz w:val="19"/>
        <w:szCs w:val="19"/>
      </w:rPr>
      <w:t xml:space="preserve">  </w:t>
    </w:r>
    <w:r>
      <w:rPr>
        <w:rFonts w:ascii="宋体" w:eastAsia="宋体" w:hAnsi="宋体" w:cs="宋体"/>
        <w:spacing w:val="-7"/>
        <w:position w:val="-3"/>
        <w:sz w:val="19"/>
        <w:szCs w:val="19"/>
      </w:rPr>
      <w:t>-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CBB7" w14:textId="77777777" w:rsidR="002049E4" w:rsidRDefault="004B519C">
    <w:pPr>
      <w:spacing w:line="129" w:lineRule="exact"/>
      <w:rPr>
        <w:sz w:val="18"/>
        <w:szCs w:val="18"/>
      </w:rPr>
    </w:pPr>
    <w:r>
      <w:rPr>
        <w:spacing w:val="-2"/>
        <w:position w:val="-3"/>
        <w:sz w:val="18"/>
        <w:szCs w:val="18"/>
      </w:rPr>
      <w:t>-2-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45B2" w14:textId="77777777" w:rsidR="002049E4" w:rsidRDefault="004B519C">
    <w:pPr>
      <w:spacing w:line="145" w:lineRule="exact"/>
      <w:ind w:firstLine="7933"/>
      <w:rPr>
        <w:sz w:val="20"/>
        <w:szCs w:val="20"/>
      </w:rPr>
    </w:pPr>
    <w:r>
      <w:rPr>
        <w:spacing w:val="-6"/>
        <w:w w:val="97"/>
        <w:position w:val="-3"/>
        <w:sz w:val="20"/>
        <w:szCs w:val="20"/>
      </w:rPr>
      <w:t>-</w:t>
    </w:r>
    <w:r>
      <w:rPr>
        <w:spacing w:val="13"/>
        <w:position w:val="-3"/>
        <w:sz w:val="20"/>
        <w:szCs w:val="20"/>
      </w:rPr>
      <w:t xml:space="preserve">    </w:t>
    </w:r>
    <w:r>
      <w:rPr>
        <w:spacing w:val="-6"/>
        <w:w w:val="97"/>
        <w:position w:val="-3"/>
        <w:sz w:val="20"/>
        <w:szCs w:val="20"/>
      </w:rPr>
      <w:t>19</w:t>
    </w:r>
    <w:r>
      <w:rPr>
        <w:spacing w:val="9"/>
        <w:w w:val="101"/>
        <w:position w:val="-3"/>
        <w:sz w:val="20"/>
        <w:szCs w:val="20"/>
      </w:rPr>
      <w:t xml:space="preserve">    </w:t>
    </w:r>
    <w:r>
      <w:rPr>
        <w:spacing w:val="-6"/>
        <w:w w:val="97"/>
        <w:position w:val="-3"/>
        <w:sz w:val="20"/>
        <w:szCs w:val="20"/>
      </w:rPr>
      <w:t>-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DB24" w14:textId="77777777" w:rsidR="002049E4" w:rsidRDefault="004B519C">
    <w:pPr>
      <w:spacing w:line="131" w:lineRule="exact"/>
      <w:ind w:firstLine="680"/>
      <w:rPr>
        <w:sz w:val="18"/>
        <w:szCs w:val="18"/>
      </w:rPr>
    </w:pPr>
    <w:r>
      <w:pict w14:anchorId="5D65E08E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78.45pt;margin-top:789.75pt;width:4.75pt;height:4.75pt;z-index:251663360;mso-position-horizontal-relative:page;mso-position-vertical-relative:page;mso-width-relative:page;mso-height-relative:page" o:allowincell="f" filled="f" stroked="f">
          <v:textbox inset="0,0,0,0">
            <w:txbxContent>
              <w:p w14:paraId="732A5636" w14:textId="77777777" w:rsidR="002049E4" w:rsidRDefault="004B519C">
                <w:pPr>
                  <w:spacing w:before="20" w:line="54" w:lineRule="exact"/>
                  <w:ind w:firstLine="20"/>
                  <w:rPr>
                    <w:sz w:val="18"/>
                    <w:szCs w:val="18"/>
                  </w:rPr>
                </w:pPr>
                <w:r>
                  <w:rPr>
                    <w:position w:val="-3"/>
                    <w:sz w:val="18"/>
                    <w:szCs w:val="18"/>
                  </w:rPr>
                  <w:t>-</w:t>
                </w:r>
              </w:p>
            </w:txbxContent>
          </v:textbox>
          <w10:wrap anchorx="page" anchory="page"/>
        </v:shape>
      </w:pict>
    </w:r>
    <w:r>
      <w:rPr>
        <w:spacing w:val="-2"/>
        <w:position w:val="-2"/>
        <w:sz w:val="18"/>
        <w:szCs w:val="18"/>
      </w:rPr>
      <w:t>20-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F0F8" w14:textId="77777777" w:rsidR="002049E4" w:rsidRDefault="004B519C">
    <w:pPr>
      <w:spacing w:line="129" w:lineRule="exact"/>
      <w:ind w:firstLine="7813"/>
      <w:rPr>
        <w:sz w:val="18"/>
        <w:szCs w:val="18"/>
      </w:rPr>
    </w:pPr>
    <w:r>
      <w:rPr>
        <w:spacing w:val="-5"/>
        <w:position w:val="-3"/>
        <w:sz w:val="18"/>
        <w:szCs w:val="18"/>
      </w:rPr>
      <w:t>-</w:t>
    </w:r>
    <w:r>
      <w:rPr>
        <w:spacing w:val="3"/>
        <w:position w:val="-3"/>
        <w:sz w:val="18"/>
        <w:szCs w:val="18"/>
      </w:rPr>
      <w:t xml:space="preserve">      </w:t>
    </w:r>
    <w:r>
      <w:rPr>
        <w:spacing w:val="-5"/>
        <w:position w:val="-3"/>
        <w:sz w:val="18"/>
        <w:szCs w:val="18"/>
      </w:rPr>
      <w:t>21</w:t>
    </w:r>
    <w:r>
      <w:rPr>
        <w:spacing w:val="2"/>
        <w:w w:val="101"/>
        <w:position w:val="-3"/>
        <w:sz w:val="18"/>
        <w:szCs w:val="18"/>
      </w:rPr>
      <w:t xml:space="preserve">      </w:t>
    </w:r>
    <w:r>
      <w:rPr>
        <w:spacing w:val="-5"/>
        <w:position w:val="-3"/>
        <w:sz w:val="18"/>
        <w:szCs w:val="18"/>
      </w:rPr>
      <w:t>-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3408" w14:textId="77777777" w:rsidR="002049E4" w:rsidRDefault="004B519C">
    <w:pPr>
      <w:spacing w:line="12" w:lineRule="exact"/>
      <w:ind w:firstLine="503"/>
      <w:rPr>
        <w:sz w:val="4"/>
        <w:szCs w:val="4"/>
      </w:rPr>
    </w:pPr>
    <w:r>
      <w:rPr>
        <w:position w:val="-1"/>
        <w:sz w:val="4"/>
        <w:szCs w:val="4"/>
      </w:rPr>
      <w:t>-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A151A" w14:textId="77777777" w:rsidR="002049E4" w:rsidRDefault="004B519C">
    <w:pPr>
      <w:spacing w:line="146" w:lineRule="exact"/>
      <w:ind w:firstLine="7933"/>
      <w:rPr>
        <w:sz w:val="20"/>
        <w:szCs w:val="20"/>
      </w:rPr>
    </w:pPr>
    <w:r>
      <w:rPr>
        <w:spacing w:val="-5"/>
        <w:position w:val="-3"/>
        <w:sz w:val="20"/>
        <w:szCs w:val="20"/>
      </w:rPr>
      <w:t>-</w:t>
    </w:r>
    <w:r>
      <w:rPr>
        <w:spacing w:val="9"/>
        <w:w w:val="101"/>
        <w:position w:val="-3"/>
        <w:sz w:val="20"/>
        <w:szCs w:val="20"/>
      </w:rPr>
      <w:t xml:space="preserve">    </w:t>
    </w:r>
    <w:r>
      <w:rPr>
        <w:spacing w:val="-5"/>
        <w:position w:val="-3"/>
        <w:sz w:val="20"/>
        <w:szCs w:val="20"/>
      </w:rPr>
      <w:t>23</w:t>
    </w:r>
    <w:r>
      <w:rPr>
        <w:spacing w:val="9"/>
        <w:position w:val="-3"/>
        <w:sz w:val="20"/>
        <w:szCs w:val="20"/>
      </w:rPr>
      <w:t xml:space="preserve">    </w:t>
    </w:r>
    <w:r>
      <w:rPr>
        <w:spacing w:val="-5"/>
        <w:position w:val="-3"/>
        <w:sz w:val="20"/>
        <w:szCs w:val="20"/>
      </w:rPr>
      <w:t>-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97E6" w14:textId="77777777" w:rsidR="002049E4" w:rsidRDefault="004B519C">
    <w:pPr>
      <w:spacing w:line="143" w:lineRule="exact"/>
      <w:rPr>
        <w:sz w:val="20"/>
        <w:szCs w:val="20"/>
      </w:rPr>
    </w:pPr>
    <w:r>
      <w:rPr>
        <w:spacing w:val="-4"/>
        <w:position w:val="-3"/>
        <w:sz w:val="20"/>
        <w:szCs w:val="20"/>
      </w:rPr>
      <w:t>-</w:t>
    </w:r>
    <w:r>
      <w:rPr>
        <w:spacing w:val="10"/>
        <w:position w:val="-3"/>
        <w:sz w:val="20"/>
        <w:szCs w:val="20"/>
      </w:rPr>
      <w:t xml:space="preserve">    </w:t>
    </w:r>
    <w:r>
      <w:rPr>
        <w:spacing w:val="-4"/>
        <w:position w:val="-3"/>
        <w:sz w:val="20"/>
        <w:szCs w:val="20"/>
      </w:rPr>
      <w:t>24</w:t>
    </w:r>
    <w:r>
      <w:rPr>
        <w:spacing w:val="9"/>
        <w:w w:val="101"/>
        <w:position w:val="-3"/>
        <w:sz w:val="20"/>
        <w:szCs w:val="20"/>
      </w:rPr>
      <w:t xml:space="preserve">    </w:t>
    </w:r>
    <w:r>
      <w:rPr>
        <w:spacing w:val="-4"/>
        <w:position w:val="-3"/>
        <w:sz w:val="20"/>
        <w:szCs w:val="20"/>
      </w:rPr>
      <w:t>-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9755" w14:textId="77777777" w:rsidR="002049E4" w:rsidRDefault="004B519C">
    <w:pPr>
      <w:spacing w:line="131" w:lineRule="exact"/>
      <w:ind w:firstLine="7803"/>
      <w:rPr>
        <w:rFonts w:ascii="宋体" w:eastAsia="宋体" w:hAnsi="宋体" w:cs="宋体"/>
        <w:sz w:val="19"/>
        <w:szCs w:val="19"/>
      </w:rPr>
    </w:pPr>
    <w:r>
      <w:rPr>
        <w:rFonts w:ascii="宋体" w:eastAsia="宋体" w:hAnsi="宋体" w:cs="宋体"/>
        <w:spacing w:val="-6"/>
        <w:position w:val="-3"/>
        <w:sz w:val="19"/>
        <w:szCs w:val="19"/>
      </w:rPr>
      <w:t>-</w:t>
    </w:r>
    <w:r>
      <w:rPr>
        <w:rFonts w:ascii="宋体" w:eastAsia="宋体" w:hAnsi="宋体" w:cs="宋体"/>
        <w:spacing w:val="31"/>
        <w:position w:val="-3"/>
        <w:sz w:val="19"/>
        <w:szCs w:val="19"/>
      </w:rPr>
      <w:t xml:space="preserve">  </w:t>
    </w:r>
    <w:proofErr w:type="gramStart"/>
    <w:r>
      <w:rPr>
        <w:rFonts w:ascii="宋体" w:eastAsia="宋体" w:hAnsi="宋体" w:cs="宋体"/>
        <w:spacing w:val="-6"/>
        <w:position w:val="-3"/>
        <w:sz w:val="19"/>
        <w:szCs w:val="19"/>
      </w:rPr>
      <w:t>25</w:t>
    </w:r>
    <w:r>
      <w:rPr>
        <w:rFonts w:ascii="宋体" w:eastAsia="宋体" w:hAnsi="宋体" w:cs="宋体"/>
        <w:spacing w:val="29"/>
        <w:position w:val="-3"/>
        <w:sz w:val="19"/>
        <w:szCs w:val="19"/>
      </w:rPr>
      <w:t xml:space="preserve">  </w:t>
    </w:r>
    <w:r>
      <w:rPr>
        <w:rFonts w:ascii="宋体" w:eastAsia="宋体" w:hAnsi="宋体" w:cs="宋体"/>
        <w:spacing w:val="-6"/>
        <w:position w:val="-3"/>
        <w:sz w:val="19"/>
        <w:szCs w:val="19"/>
      </w:rPr>
      <w:t>-</w:t>
    </w:r>
    <w:proofErr w:type="gramEnd"/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2AFE" w14:textId="77777777" w:rsidR="002049E4" w:rsidRDefault="004B519C">
    <w:pPr>
      <w:spacing w:line="131" w:lineRule="exact"/>
      <w:rPr>
        <w:sz w:val="18"/>
        <w:szCs w:val="18"/>
      </w:rPr>
    </w:pPr>
    <w:r>
      <w:rPr>
        <w:spacing w:val="-3"/>
        <w:position w:val="-2"/>
        <w:sz w:val="18"/>
        <w:szCs w:val="18"/>
      </w:rPr>
      <w:t>-</w:t>
    </w:r>
    <w:r>
      <w:rPr>
        <w:spacing w:val="2"/>
        <w:w w:val="101"/>
        <w:position w:val="-2"/>
        <w:sz w:val="18"/>
        <w:szCs w:val="18"/>
      </w:rPr>
      <w:t xml:space="preserve">      </w:t>
    </w:r>
    <w:r>
      <w:rPr>
        <w:spacing w:val="-3"/>
        <w:position w:val="-2"/>
        <w:sz w:val="18"/>
        <w:szCs w:val="18"/>
      </w:rPr>
      <w:t>26</w:t>
    </w:r>
    <w:r>
      <w:rPr>
        <w:spacing w:val="3"/>
        <w:position w:val="-2"/>
        <w:sz w:val="18"/>
        <w:szCs w:val="18"/>
      </w:rPr>
      <w:t xml:space="preserve">      </w:t>
    </w:r>
    <w:r>
      <w:rPr>
        <w:spacing w:val="-3"/>
        <w:position w:val="-2"/>
        <w:sz w:val="18"/>
        <w:szCs w:val="18"/>
      </w:rPr>
      <w:t>-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C7C40" w14:textId="77777777" w:rsidR="002049E4" w:rsidRDefault="004B519C">
    <w:pPr>
      <w:spacing w:line="143" w:lineRule="exact"/>
      <w:ind w:firstLine="7933"/>
      <w:rPr>
        <w:sz w:val="20"/>
        <w:szCs w:val="20"/>
      </w:rPr>
    </w:pPr>
    <w:r>
      <w:rPr>
        <w:spacing w:val="-5"/>
        <w:position w:val="-3"/>
        <w:sz w:val="20"/>
        <w:szCs w:val="20"/>
      </w:rPr>
      <w:t>-</w:t>
    </w:r>
    <w:r>
      <w:rPr>
        <w:spacing w:val="9"/>
        <w:w w:val="101"/>
        <w:position w:val="-3"/>
        <w:sz w:val="20"/>
        <w:szCs w:val="20"/>
      </w:rPr>
      <w:t xml:space="preserve">    </w:t>
    </w:r>
    <w:r>
      <w:rPr>
        <w:spacing w:val="-5"/>
        <w:position w:val="-3"/>
        <w:sz w:val="20"/>
        <w:szCs w:val="20"/>
      </w:rPr>
      <w:t>27</w:t>
    </w:r>
    <w:r>
      <w:rPr>
        <w:spacing w:val="9"/>
        <w:position w:val="-3"/>
        <w:sz w:val="20"/>
        <w:szCs w:val="20"/>
      </w:rPr>
      <w:t xml:space="preserve">    </w:t>
    </w:r>
    <w:r>
      <w:rPr>
        <w:spacing w:val="-5"/>
        <w:position w:val="-3"/>
        <w:sz w:val="20"/>
        <w:szCs w:val="20"/>
      </w:rPr>
      <w:t>-</w: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DFC8" w14:textId="77777777" w:rsidR="002049E4" w:rsidRDefault="004B519C">
    <w:pPr>
      <w:spacing w:line="136" w:lineRule="exact"/>
      <w:rPr>
        <w:rFonts w:ascii="宋体" w:eastAsia="宋体" w:hAnsi="宋体" w:cs="宋体"/>
        <w:sz w:val="19"/>
        <w:szCs w:val="19"/>
      </w:rPr>
    </w:pPr>
    <w:r>
      <w:rPr>
        <w:rFonts w:ascii="宋体" w:eastAsia="宋体" w:hAnsi="宋体" w:cs="宋体"/>
        <w:outline/>
        <w:spacing w:val="-8"/>
        <w:position w:val="-3"/>
        <w:sz w:val="19"/>
        <w:szCs w:val="19"/>
        <w14:textOutline w14:w="3175" w14:cap="flat" w14:cmpd="sng" w14:algn="ctr">
          <w14:solidFill>
            <w14:srgbClr w14:val="000000"/>
          </w14:solidFill>
          <w14:prstDash w14:val="solid"/>
          <w14:miter w14:lim="0"/>
        </w14:textOutline>
        <w14:textFill>
          <w14:noFill/>
        </w14:textFill>
      </w:rPr>
      <w:t>-</w:t>
    </w:r>
    <w:r>
      <w:rPr>
        <w:rFonts w:ascii="宋体" w:eastAsia="宋体" w:hAnsi="宋体" w:cs="宋体"/>
        <w:color w:val="FFFFFF" w:themeColor="background1"/>
        <w:spacing w:val="39"/>
        <w:position w:val="-3"/>
        <w:sz w:val="19"/>
        <w:szCs w:val="19"/>
        <w14:textFill>
          <w14:noFill/>
        </w14:textFill>
      </w:rPr>
      <w:t xml:space="preserve">  </w:t>
    </w:r>
    <w:proofErr w:type="gramStart"/>
    <w:r>
      <w:rPr>
        <w:rFonts w:ascii="宋体" w:eastAsia="宋体" w:hAnsi="宋体" w:cs="宋体"/>
        <w:outline/>
        <w:spacing w:val="-8"/>
        <w:position w:val="-3"/>
        <w:sz w:val="19"/>
        <w:szCs w:val="19"/>
        <w14:textOutline w14:w="3175" w14:cap="flat" w14:cmpd="sng" w14:algn="ctr">
          <w14:solidFill>
            <w14:srgbClr w14:val="000000"/>
          </w14:solidFill>
          <w14:prstDash w14:val="solid"/>
          <w14:miter w14:lim="0"/>
        </w14:textOutline>
        <w14:textFill>
          <w14:noFill/>
        </w14:textFill>
      </w:rPr>
      <w:t>28</w:t>
    </w:r>
    <w:r>
      <w:rPr>
        <w:rFonts w:ascii="宋体" w:eastAsia="宋体" w:hAnsi="宋体" w:cs="宋体"/>
        <w:color w:val="FFFFFF" w:themeColor="background1"/>
        <w:spacing w:val="45"/>
        <w:position w:val="-3"/>
        <w:sz w:val="19"/>
        <w:szCs w:val="19"/>
        <w14:textFill>
          <w14:noFill/>
        </w14:textFill>
      </w:rPr>
      <w:t xml:space="preserve">  </w:t>
    </w:r>
    <w:r>
      <w:rPr>
        <w:rFonts w:ascii="宋体" w:eastAsia="宋体" w:hAnsi="宋体" w:cs="宋体"/>
        <w:outline/>
        <w:spacing w:val="-8"/>
        <w:position w:val="-3"/>
        <w:sz w:val="19"/>
        <w:szCs w:val="19"/>
        <w14:textOutline w14:w="3175" w14:cap="flat" w14:cmpd="sng" w14:algn="ctr">
          <w14:solidFill>
            <w14:srgbClr w14:val="000000"/>
          </w14:solidFill>
          <w14:prstDash w14:val="solid"/>
          <w14:miter w14:lim="0"/>
        </w14:textOutline>
        <w14:textFill>
          <w14:noFill/>
        </w14:textFill>
      </w:rPr>
      <w:t>-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668D" w14:textId="77777777" w:rsidR="006D304C" w:rsidRDefault="006D304C">
    <w:pPr>
      <w:pStyle w:val="a5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37A6" w14:textId="77777777" w:rsidR="002049E4" w:rsidRDefault="004B519C">
    <w:pPr>
      <w:spacing w:line="145" w:lineRule="exact"/>
      <w:ind w:firstLine="8040"/>
      <w:rPr>
        <w:sz w:val="20"/>
        <w:szCs w:val="20"/>
      </w:rPr>
    </w:pPr>
    <w:r>
      <w:rPr>
        <w:spacing w:val="-5"/>
        <w:position w:val="-3"/>
        <w:sz w:val="20"/>
        <w:szCs w:val="20"/>
      </w:rPr>
      <w:t>-</w:t>
    </w:r>
    <w:r>
      <w:rPr>
        <w:spacing w:val="9"/>
        <w:w w:val="101"/>
        <w:position w:val="-3"/>
        <w:sz w:val="20"/>
        <w:szCs w:val="20"/>
      </w:rPr>
      <w:t xml:space="preserve">    </w:t>
    </w:r>
    <w:r>
      <w:rPr>
        <w:spacing w:val="-5"/>
        <w:position w:val="-3"/>
        <w:sz w:val="20"/>
        <w:szCs w:val="20"/>
      </w:rPr>
      <w:t>29</w:t>
    </w:r>
    <w:r>
      <w:rPr>
        <w:spacing w:val="9"/>
        <w:position w:val="-3"/>
        <w:sz w:val="20"/>
        <w:szCs w:val="20"/>
      </w:rPr>
      <w:t xml:space="preserve">    </w:t>
    </w:r>
    <w:r>
      <w:rPr>
        <w:spacing w:val="-5"/>
        <w:position w:val="-3"/>
        <w:sz w:val="20"/>
        <w:szCs w:val="20"/>
      </w:rPr>
      <w:t>-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C1DE" w14:textId="77777777" w:rsidR="002049E4" w:rsidRDefault="004B519C">
    <w:pPr>
      <w:spacing w:line="131" w:lineRule="exact"/>
      <w:ind w:firstLine="813"/>
      <w:rPr>
        <w:sz w:val="18"/>
        <w:szCs w:val="18"/>
      </w:rPr>
    </w:pPr>
    <w:r>
      <w:pict w14:anchorId="286495F5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78.45pt;margin-top:789.25pt;width:4.75pt;height:4.75pt;z-index:251664384;mso-position-horizontal-relative:page;mso-position-vertical-relative:page;mso-width-relative:page;mso-height-relative:page" o:allowincell="f" filled="f" stroked="f">
          <v:textbox inset="0,0,0,0">
            <w:txbxContent>
              <w:p w14:paraId="68F5C250" w14:textId="77777777" w:rsidR="002049E4" w:rsidRDefault="004B519C">
                <w:pPr>
                  <w:spacing w:before="20" w:line="54" w:lineRule="exact"/>
                  <w:ind w:firstLine="20"/>
                  <w:rPr>
                    <w:sz w:val="18"/>
                    <w:szCs w:val="18"/>
                  </w:rPr>
                </w:pPr>
                <w:r>
                  <w:rPr>
                    <w:position w:val="-3"/>
                    <w:sz w:val="18"/>
                    <w:szCs w:val="18"/>
                  </w:rPr>
                  <w:t>-</w:t>
                </w:r>
              </w:p>
            </w:txbxContent>
          </v:textbox>
          <w10:wrap anchorx="page" anchory="page"/>
        </v:shape>
      </w:pict>
    </w:r>
    <w:r>
      <w:rPr>
        <w:spacing w:val="-2"/>
        <w:position w:val="-2"/>
        <w:sz w:val="18"/>
        <w:szCs w:val="18"/>
      </w:rPr>
      <w:t>30-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204E" w14:textId="77777777" w:rsidR="002049E4" w:rsidRDefault="004B519C">
    <w:pPr>
      <w:spacing w:line="131" w:lineRule="exact"/>
      <w:ind w:firstLine="8075"/>
      <w:rPr>
        <w:sz w:val="18"/>
        <w:szCs w:val="18"/>
      </w:rPr>
    </w:pPr>
    <w:r>
      <w:rPr>
        <w:spacing w:val="-2"/>
        <w:position w:val="-2"/>
        <w:sz w:val="18"/>
        <w:szCs w:val="18"/>
      </w:rPr>
      <w:t>-3-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D943" w14:textId="77777777" w:rsidR="002049E4" w:rsidRDefault="004B519C">
    <w:pPr>
      <w:spacing w:line="143" w:lineRule="exact"/>
      <w:rPr>
        <w:sz w:val="20"/>
        <w:szCs w:val="20"/>
      </w:rPr>
    </w:pPr>
    <w:r>
      <w:rPr>
        <w:spacing w:val="-4"/>
        <w:position w:val="-3"/>
        <w:sz w:val="20"/>
        <w:szCs w:val="20"/>
      </w:rPr>
      <w:t>-</w:t>
    </w:r>
    <w:r>
      <w:rPr>
        <w:spacing w:val="5"/>
        <w:w w:val="101"/>
        <w:position w:val="-3"/>
        <w:sz w:val="20"/>
        <w:szCs w:val="20"/>
      </w:rPr>
      <w:t xml:space="preserve">    </w:t>
    </w:r>
    <w:r>
      <w:rPr>
        <w:spacing w:val="-4"/>
        <w:position w:val="-3"/>
        <w:sz w:val="20"/>
        <w:szCs w:val="20"/>
      </w:rPr>
      <w:t>4</w:t>
    </w:r>
    <w:r>
      <w:rPr>
        <w:spacing w:val="5"/>
        <w:w w:val="101"/>
        <w:position w:val="-3"/>
        <w:sz w:val="20"/>
        <w:szCs w:val="20"/>
      </w:rPr>
      <w:t xml:space="preserve">    </w:t>
    </w:r>
    <w:r>
      <w:rPr>
        <w:spacing w:val="-4"/>
        <w:position w:val="-3"/>
        <w:sz w:val="20"/>
        <w:szCs w:val="20"/>
      </w:rPr>
      <w:t>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AB20" w14:textId="77777777" w:rsidR="002049E4" w:rsidRDefault="004B519C">
    <w:pPr>
      <w:spacing w:line="129" w:lineRule="exact"/>
      <w:ind w:firstLine="8089"/>
      <w:rPr>
        <w:sz w:val="18"/>
        <w:szCs w:val="18"/>
      </w:rPr>
    </w:pPr>
    <w:r>
      <w:rPr>
        <w:spacing w:val="-2"/>
        <w:position w:val="-2"/>
        <w:sz w:val="18"/>
        <w:szCs w:val="18"/>
      </w:rPr>
      <w:t>-5-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480E9" w14:textId="77777777" w:rsidR="002049E4" w:rsidRDefault="004B519C">
    <w:pPr>
      <w:spacing w:line="131" w:lineRule="exact"/>
      <w:rPr>
        <w:sz w:val="18"/>
        <w:szCs w:val="18"/>
      </w:rPr>
    </w:pPr>
    <w:r>
      <w:rPr>
        <w:spacing w:val="-5"/>
        <w:position w:val="-2"/>
        <w:sz w:val="18"/>
        <w:szCs w:val="18"/>
      </w:rPr>
      <w:t>-</w:t>
    </w:r>
    <w:r>
      <w:rPr>
        <w:spacing w:val="7"/>
        <w:w w:val="101"/>
        <w:position w:val="-2"/>
        <w:sz w:val="18"/>
        <w:szCs w:val="18"/>
      </w:rPr>
      <w:t xml:space="preserve">     </w:t>
    </w:r>
    <w:r>
      <w:rPr>
        <w:spacing w:val="-5"/>
        <w:position w:val="-2"/>
        <w:sz w:val="18"/>
        <w:szCs w:val="18"/>
      </w:rPr>
      <w:t>6</w:t>
    </w:r>
    <w:r>
      <w:rPr>
        <w:spacing w:val="7"/>
        <w:w w:val="101"/>
        <w:position w:val="-2"/>
        <w:sz w:val="18"/>
        <w:szCs w:val="18"/>
      </w:rPr>
      <w:t xml:space="preserve">     </w:t>
    </w:r>
    <w:r>
      <w:rPr>
        <w:spacing w:val="-5"/>
        <w:position w:val="-2"/>
        <w:sz w:val="18"/>
        <w:szCs w:val="18"/>
      </w:rPr>
      <w:t>-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AED6" w14:textId="77777777" w:rsidR="002049E4" w:rsidRDefault="004B519C">
    <w:pPr>
      <w:spacing w:line="141" w:lineRule="exact"/>
      <w:ind w:firstLine="8160"/>
      <w:rPr>
        <w:sz w:val="20"/>
        <w:szCs w:val="20"/>
      </w:rPr>
    </w:pPr>
    <w:r>
      <w:rPr>
        <w:spacing w:val="-3"/>
        <w:position w:val="-3"/>
        <w:sz w:val="20"/>
        <w:szCs w:val="20"/>
      </w:rPr>
      <w:t>-7</w:t>
    </w:r>
    <w:r>
      <w:rPr>
        <w:spacing w:val="5"/>
        <w:position w:val="-3"/>
        <w:sz w:val="20"/>
        <w:szCs w:val="20"/>
      </w:rPr>
      <w:t xml:space="preserve">        </w:t>
    </w:r>
    <w:r>
      <w:rPr>
        <w:spacing w:val="-3"/>
        <w:position w:val="-3"/>
        <w:sz w:val="20"/>
        <w:szCs w:val="20"/>
      </w:rPr>
      <w:t>-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304F" w14:textId="77777777" w:rsidR="002049E4" w:rsidRDefault="004B519C">
    <w:pPr>
      <w:spacing w:line="131" w:lineRule="exact"/>
      <w:ind w:firstLine="89"/>
      <w:rPr>
        <w:sz w:val="18"/>
        <w:szCs w:val="18"/>
      </w:rPr>
    </w:pPr>
    <w:r>
      <w:pict w14:anchorId="5A7CAF3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16.05pt;margin-top:789.75pt;width:4.75pt;height:4.75pt;z-index:251659264;mso-position-horizontal-relative:page;mso-position-vertical-relative:page;mso-width-relative:page;mso-height-relative:page" o:allowincell="f" filled="f" stroked="f">
          <v:textbox inset="0,0,0,0">
            <w:txbxContent>
              <w:p w14:paraId="35D9A0D6" w14:textId="77777777" w:rsidR="002049E4" w:rsidRDefault="004B519C">
                <w:pPr>
                  <w:spacing w:before="20" w:line="54" w:lineRule="exact"/>
                  <w:ind w:firstLine="20"/>
                  <w:rPr>
                    <w:sz w:val="18"/>
                    <w:szCs w:val="18"/>
                  </w:rPr>
                </w:pPr>
                <w:r>
                  <w:rPr>
                    <w:position w:val="-3"/>
                    <w:sz w:val="18"/>
                    <w:szCs w:val="18"/>
                  </w:rPr>
                  <w:t>-</w:t>
                </w:r>
              </w:p>
            </w:txbxContent>
          </v:textbox>
          <w10:wrap anchorx="page" anchory="page"/>
        </v:shape>
      </w:pict>
    </w:r>
    <w:r>
      <w:rPr>
        <w:spacing w:val="-2"/>
        <w:position w:val="-2"/>
        <w:sz w:val="18"/>
        <w:szCs w:val="18"/>
      </w:rPr>
      <w:t>-8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233E" w14:textId="77777777" w:rsidR="004B519C" w:rsidRDefault="004B519C">
      <w:r>
        <w:separator/>
      </w:r>
    </w:p>
  </w:footnote>
  <w:footnote w:type="continuationSeparator" w:id="0">
    <w:p w14:paraId="53D1FB64" w14:textId="77777777" w:rsidR="004B519C" w:rsidRDefault="004B5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0AE1" w14:textId="77777777" w:rsidR="006D304C" w:rsidRDefault="006D304C" w:rsidP="006D304C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BF83" w14:textId="77777777" w:rsidR="006D304C" w:rsidRDefault="006D304C" w:rsidP="006D304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0FDB" w14:textId="77777777" w:rsidR="006D304C" w:rsidRDefault="006D30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3423D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D852483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783ACB4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7C32ED1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885C9F4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04FDE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AB662E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B80010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E64E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C12F8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49E4"/>
    <w:rsid w:val="002049E4"/>
    <w:rsid w:val="004B519C"/>
    <w:rsid w:val="006D304C"/>
    <w:rsid w:val="008123EB"/>
    <w:rsid w:val="03B21135"/>
    <w:rsid w:val="743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96CA0"/>
  <w15:docId w15:val="{B1BCDBBE-635C-4B4B-9055-F06BFFD8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6D30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D304C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6D304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D304C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footer" Target="footer16.xml"/><Relationship Id="rId39" Type="http://schemas.openxmlformats.org/officeDocument/2006/relationships/footer" Target="footer28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34" Type="http://schemas.openxmlformats.org/officeDocument/2006/relationships/image" Target="media/image1.png"/><Relationship Id="rId42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33" Type="http://schemas.openxmlformats.org/officeDocument/2006/relationships/footer" Target="footer23.xml"/><Relationship Id="rId38" Type="http://schemas.openxmlformats.org/officeDocument/2006/relationships/footer" Target="footer27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footer" Target="footer19.xml"/><Relationship Id="rId41" Type="http://schemas.openxmlformats.org/officeDocument/2006/relationships/footer" Target="footer3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4.xml"/><Relationship Id="rId32" Type="http://schemas.openxmlformats.org/officeDocument/2006/relationships/footer" Target="footer22.xml"/><Relationship Id="rId37" Type="http://schemas.openxmlformats.org/officeDocument/2006/relationships/footer" Target="footer26.xml"/><Relationship Id="rId40" Type="http://schemas.openxmlformats.org/officeDocument/2006/relationships/footer" Target="footer29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28" Type="http://schemas.openxmlformats.org/officeDocument/2006/relationships/footer" Target="footer18.xml"/><Relationship Id="rId36" Type="http://schemas.openxmlformats.org/officeDocument/2006/relationships/footer" Target="footer25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31" Type="http://schemas.openxmlformats.org/officeDocument/2006/relationships/footer" Target="footer21.xml"/><Relationship Id="rId44" Type="http://schemas.openxmlformats.org/officeDocument/2006/relationships/footer" Target="footer3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footer" Target="footer17.xml"/><Relationship Id="rId30" Type="http://schemas.openxmlformats.org/officeDocument/2006/relationships/footer" Target="footer20.xml"/><Relationship Id="rId35" Type="http://schemas.openxmlformats.org/officeDocument/2006/relationships/footer" Target="footer24.xml"/><Relationship Id="rId4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1619</Words>
  <Characters>9229</Characters>
  <Application>Microsoft Office Word</Application>
  <DocSecurity>0</DocSecurity>
  <Lines>76</Lines>
  <Paragraphs>21</Paragraphs>
  <ScaleCrop>false</ScaleCrop>
  <Company/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lwt1983@126.com</cp:lastModifiedBy>
  <cp:revision>3</cp:revision>
  <dcterms:created xsi:type="dcterms:W3CDTF">2021-10-28T05:40:00Z</dcterms:created>
  <dcterms:modified xsi:type="dcterms:W3CDTF">2022-01-18T02:47:00Z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2021-10-28T13:42:13Z</vt:filetime>
  </property>
  <property fmtid="{D5CDD505-2E9C-101B-9397-08002B2CF9AE}" pid="4" name="KSOProductBuildVer">
    <vt:lpwstr>2052-11.1.0.11045</vt:lpwstr>
  </property>
  <property fmtid="{D5CDD505-2E9C-101B-9397-08002B2CF9AE}" pid="5" name="ICV">
    <vt:lpwstr>87E7A56114784AC88FFB637EC48FF2F2</vt:lpwstr>
  </property>
</Properties>
</file>