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木里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单位： </w:t>
      </w:r>
      <w:r>
        <w:rPr>
          <w:rFonts w:hint="eastAsia"/>
          <w:lang w:eastAsia="zh-CN"/>
        </w:rPr>
        <w:t>木里县农业农村局</w:t>
      </w:r>
      <w:r>
        <w:rPr>
          <w:rFonts w:hint="eastAsia"/>
        </w:rPr>
        <w:t xml:space="preserve">                                    时间：</w:t>
      </w:r>
      <w:r>
        <w:rPr>
          <w:rFonts w:hint="eastAsia"/>
          <w:lang w:val="en-US" w:eastAsia="zh-CN"/>
        </w:rPr>
        <w:t>2022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56"/>
        <w:gridCol w:w="911"/>
        <w:gridCol w:w="1081"/>
        <w:gridCol w:w="826"/>
        <w:gridCol w:w="829"/>
        <w:gridCol w:w="835"/>
        <w:gridCol w:w="1785"/>
        <w:gridCol w:w="1289"/>
        <w:gridCol w:w="1074"/>
        <w:gridCol w:w="1360"/>
        <w:gridCol w:w="136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89" w:type="pct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76" w:type="pct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2823" w:type="pct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911" w:type="pct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89" w:type="pct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瓦厂镇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纳子店村驮力沟组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31号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陈宗华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农用动力机械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山东山拖凯泰农业装备有限公司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60-70m马力四轮驱动拖拉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604-A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德阳市金阳农机物资有限责任公司凉山分公司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44000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11953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11953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乔瓦镇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娃日瓦村下核桃湾组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151号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杨南卡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1WG6.3_135FC_ZC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项脚蒙古族乡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项脚村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20号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韩久果若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1WG6.3_135FC_ZC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乔瓦镇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簸箕箩村红岩子组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沈光富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1WG4.1_105FC_ZC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4200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后所乡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田坝子村田坝子组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69号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李荣清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1WG4.1_105FC_ZC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4200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雅砻江镇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里尼村龚依组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5号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固祖里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1WG4.1_105FC_ZC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4200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7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列瓦镇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羊棚村上东组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17号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杨文华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1WG6.3_135FC_ZC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列瓦镇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羊棚村羊棚子组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52号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熊章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1WG6.3_135FC_ZC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9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乔瓦镇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锄头湾村中树珠组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44号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余华强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1WG6.3_135FC_ZC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唐央乡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普尔村昏沙一组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32号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沙马杂依莫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1WG6.3_135FC_ZC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倮波乡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干海子村中大铺子组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40号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汤华先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自走履带式谷物联合收割机（全喂入）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德阳市金兴农机制造有限责任公司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阳豹牌全喂入联合收割机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4LZ_1.6Z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德阳市金阳农机物资有限责任公司凉山分公司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66700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24666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12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水洛镇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古尼村免邦组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6号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鲁绒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轮式拖拉机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四川川龙拖拉机制造有限公司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川龙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CL400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凉山州泰丰农机服务有限公司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38000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7500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13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木里县乔瓦镇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锄头湾村红科组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60号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李信林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轮式拖拉机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四川川龙拖拉机制造有限公司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40-50马力两轮驱动拖拉机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CL400-1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四川川龙拖拉机销售有限公司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40800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14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木里县博窝乡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坑古村坑古组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24号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林长英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轮式拖拉机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四川川龙拖拉机制造有限公司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40-50马力两轮驱动拖拉机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CL400-1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勇顺农机经销店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40800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15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木里县茶布朗镇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东子村益当组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桑珠次尔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轮式拖拉机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四川川龙拖拉机制造有限公司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40-50马力两轮驱动拖拉机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CL400-1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勇顺农机经销店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40800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16</w:t>
            </w:r>
            <w:bookmarkStart w:id="0" w:name="_GoBack"/>
            <w:bookmarkEnd w:id="0"/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木里县乔瓦镇镇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娃日瓦村娃日瓦组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116号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杨志强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轮式拖拉机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四川川龙拖拉机制造有限公司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40-50马力两轮驱动拖拉机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CL400-1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勇顺农机经销店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40800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8" w:type="pct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</w:tbl>
    <w:p>
      <w:pPr>
        <w:rPr>
          <w:sz w:val="15"/>
          <w:szCs w:val="15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2E2YzcxMTBiNDJiOTk3ZGRhNWI4Njk1OWI3OTAifQ=="/>
  </w:docVars>
  <w:rsids>
    <w:rsidRoot w:val="35D85858"/>
    <w:rsid w:val="00EF5F39"/>
    <w:rsid w:val="06F15928"/>
    <w:rsid w:val="079363DC"/>
    <w:rsid w:val="0A1102E2"/>
    <w:rsid w:val="0A9809AF"/>
    <w:rsid w:val="0AEC127F"/>
    <w:rsid w:val="0B99794C"/>
    <w:rsid w:val="0F6F5E61"/>
    <w:rsid w:val="127F7101"/>
    <w:rsid w:val="1DFF2D7A"/>
    <w:rsid w:val="30412803"/>
    <w:rsid w:val="32293CB0"/>
    <w:rsid w:val="34492501"/>
    <w:rsid w:val="34C53230"/>
    <w:rsid w:val="35D85858"/>
    <w:rsid w:val="37ED7A3F"/>
    <w:rsid w:val="3855504F"/>
    <w:rsid w:val="4374075C"/>
    <w:rsid w:val="44493F43"/>
    <w:rsid w:val="4561381A"/>
    <w:rsid w:val="475A0604"/>
    <w:rsid w:val="4C460051"/>
    <w:rsid w:val="4F6E3CF3"/>
    <w:rsid w:val="51225F3D"/>
    <w:rsid w:val="543B41AC"/>
    <w:rsid w:val="580E4143"/>
    <w:rsid w:val="588B65C4"/>
    <w:rsid w:val="5ABE30A3"/>
    <w:rsid w:val="5EC56AB7"/>
    <w:rsid w:val="60590DA7"/>
    <w:rsid w:val="608B0B6E"/>
    <w:rsid w:val="618754E8"/>
    <w:rsid w:val="62396D73"/>
    <w:rsid w:val="624F34F1"/>
    <w:rsid w:val="65FF2BD8"/>
    <w:rsid w:val="66B77A46"/>
    <w:rsid w:val="681E25A8"/>
    <w:rsid w:val="6BF57FEE"/>
    <w:rsid w:val="70595B73"/>
    <w:rsid w:val="71806F41"/>
    <w:rsid w:val="7222754E"/>
    <w:rsid w:val="780879A1"/>
    <w:rsid w:val="7CCA02F3"/>
    <w:rsid w:val="7CF67570"/>
    <w:rsid w:val="7DC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1385</Characters>
  <Lines>0</Lines>
  <Paragraphs>0</Paragraphs>
  <TotalTime>1</TotalTime>
  <ScaleCrop>false</ScaleCrop>
  <LinksUpToDate>false</LinksUpToDate>
  <CharactersWithSpaces>1437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Lenovo</cp:lastModifiedBy>
  <dcterms:modified xsi:type="dcterms:W3CDTF">2022-12-09T02:17:32Z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57B0F79D190844C1B604B8056ED6433B</vt:lpwstr>
  </property>
</Properties>
</file>